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197"/>
        <w:gridCol w:w="5953"/>
        <w:gridCol w:w="284"/>
        <w:gridCol w:w="1417"/>
      </w:tblGrid>
      <w:tr w:rsidR="0091109B" w:rsidRPr="007C5863" w:rsidTr="00D843DE">
        <w:tc>
          <w:tcPr>
            <w:tcW w:w="2197" w:type="dxa"/>
          </w:tcPr>
          <w:p w:rsidR="0091109B" w:rsidRPr="007C5863" w:rsidRDefault="0091109B" w:rsidP="0089252E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53" w:type="dxa"/>
          </w:tcPr>
          <w:p w:rsidR="0091109B" w:rsidRPr="003D1B8D" w:rsidRDefault="0091109B" w:rsidP="001828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1B8D">
              <w:rPr>
                <w:rFonts w:ascii="Times New Roman" w:hAnsi="Times New Roman"/>
                <w:sz w:val="28"/>
                <w:szCs w:val="28"/>
              </w:rPr>
              <w:t>РОССИЙСКАЯ ФЕДЕРАЦИЯ</w:t>
            </w:r>
          </w:p>
          <w:p w:rsidR="0091109B" w:rsidRPr="003D1B8D" w:rsidRDefault="0091109B" w:rsidP="00182851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D1B8D">
              <w:rPr>
                <w:rFonts w:ascii="Times New Roman" w:hAnsi="Times New Roman"/>
                <w:sz w:val="28"/>
                <w:szCs w:val="28"/>
                <w:lang w:eastAsia="en-US"/>
              </w:rPr>
              <w:t>РОСТОВСКАЯ ОБЛАСТЬ       МОРОЗОВСКИЙ РАЙОН  АДМИНИСТРАЦИЯ ГАГАРИНСКОГО СЕЛЬСКОГО ПОСЕЛЕНИЯ</w:t>
            </w:r>
          </w:p>
          <w:p w:rsidR="0091109B" w:rsidRDefault="0091109B" w:rsidP="0089252E">
            <w:pPr>
              <w:pStyle w:val="NoSpacing"/>
              <w:jc w:val="center"/>
              <w:rPr>
                <w:rFonts w:ascii="Times New Roman" w:hAnsi="Times New Roman"/>
                <w:b/>
                <w:sz w:val="40"/>
              </w:rPr>
            </w:pPr>
          </w:p>
          <w:p w:rsidR="0091109B" w:rsidRPr="007C5863" w:rsidRDefault="0091109B" w:rsidP="0089252E">
            <w:pPr>
              <w:pStyle w:val="NoSpacing"/>
              <w:jc w:val="center"/>
              <w:rPr>
                <w:rFonts w:ascii="Times New Roman" w:hAnsi="Times New Roman"/>
                <w:b/>
                <w:sz w:val="40"/>
              </w:rPr>
            </w:pPr>
            <w:r w:rsidRPr="007C5863">
              <w:rPr>
                <w:rFonts w:ascii="Times New Roman" w:hAnsi="Times New Roman"/>
                <w:b/>
                <w:sz w:val="40"/>
              </w:rPr>
              <w:t>ПОСТАНОВЛЕНИЕ</w:t>
            </w:r>
          </w:p>
          <w:p w:rsidR="0091109B" w:rsidRPr="007C5863" w:rsidRDefault="0091109B" w:rsidP="0089252E">
            <w:pPr>
              <w:pStyle w:val="NoSpacing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84" w:type="dxa"/>
          </w:tcPr>
          <w:p w:rsidR="0091109B" w:rsidRPr="007C5863" w:rsidRDefault="0091109B" w:rsidP="0089252E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91109B" w:rsidRPr="007C5863" w:rsidRDefault="0091109B" w:rsidP="0089252E">
            <w:pPr>
              <w:pStyle w:val="NoSpacing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91109B" w:rsidRPr="007C5863" w:rsidTr="00D843DE">
        <w:tc>
          <w:tcPr>
            <w:tcW w:w="8150" w:type="dxa"/>
            <w:gridSpan w:val="2"/>
          </w:tcPr>
          <w:p w:rsidR="0091109B" w:rsidRPr="007C5863" w:rsidRDefault="0091109B" w:rsidP="00E00A79">
            <w:pPr>
              <w:pStyle w:val="NoSpacing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 апреля</w:t>
            </w:r>
            <w:r w:rsidRPr="007C5863">
              <w:rPr>
                <w:rFonts w:ascii="Times New Roman" w:hAnsi="Times New Roman"/>
                <w:sz w:val="28"/>
              </w:rPr>
              <w:t xml:space="preserve"> 2018 года</w:t>
            </w:r>
          </w:p>
        </w:tc>
        <w:tc>
          <w:tcPr>
            <w:tcW w:w="1701" w:type="dxa"/>
            <w:gridSpan w:val="2"/>
          </w:tcPr>
          <w:p w:rsidR="0091109B" w:rsidRPr="007C5863" w:rsidRDefault="0091109B" w:rsidP="00E00A79">
            <w:pPr>
              <w:pStyle w:val="NoSpacing"/>
              <w:jc w:val="center"/>
              <w:rPr>
                <w:rFonts w:ascii="Times New Roman" w:hAnsi="Times New Roman"/>
                <w:sz w:val="28"/>
                <w:u w:val="single"/>
              </w:rPr>
            </w:pPr>
            <w:r w:rsidRPr="007C5863">
              <w:rPr>
                <w:rFonts w:ascii="Times New Roman" w:hAnsi="Times New Roman"/>
                <w:sz w:val="28"/>
                <w:u w:val="single"/>
              </w:rPr>
              <w:t>№</w:t>
            </w:r>
            <w:r>
              <w:rPr>
                <w:rFonts w:ascii="Times New Roman" w:hAnsi="Times New Roman"/>
                <w:sz w:val="28"/>
                <w:u w:val="single"/>
              </w:rPr>
              <w:t xml:space="preserve"> 23</w:t>
            </w:r>
          </w:p>
        </w:tc>
      </w:tr>
    </w:tbl>
    <w:p w:rsidR="0091109B" w:rsidRDefault="0091109B" w:rsidP="0089252E">
      <w:pPr>
        <w:rPr>
          <w:sz w:val="20"/>
        </w:rPr>
      </w:pPr>
    </w:p>
    <w:tbl>
      <w:tblPr>
        <w:tblW w:w="0" w:type="auto"/>
        <w:tblLook w:val="01E0"/>
      </w:tblPr>
      <w:tblGrid>
        <w:gridCol w:w="6204"/>
        <w:gridCol w:w="3764"/>
      </w:tblGrid>
      <w:tr w:rsidR="0091109B" w:rsidRPr="007C5863" w:rsidTr="00BB553F">
        <w:tc>
          <w:tcPr>
            <w:tcW w:w="6204" w:type="dxa"/>
          </w:tcPr>
          <w:p w:rsidR="0091109B" w:rsidRPr="00182851" w:rsidRDefault="0091109B" w:rsidP="00E36527">
            <w:pPr>
              <w:pStyle w:val="124"/>
              <w:rPr>
                <w:sz w:val="26"/>
                <w:szCs w:val="26"/>
              </w:rPr>
            </w:pPr>
            <w:r w:rsidRPr="00182851">
              <w:rPr>
                <w:sz w:val="26"/>
                <w:szCs w:val="26"/>
              </w:rPr>
              <w:t>О внесении изменений в постановление Администрации Гагаринского сельского поселения от 26.01.2016 №7 «Об утверждении административного регламента по предоставлению муниципальной услуги «Устранение технических ошибок в правоустанавливающих документах о предоставлении земельного участка, принятых органами местного самоуправления»</w:t>
            </w:r>
          </w:p>
        </w:tc>
        <w:tc>
          <w:tcPr>
            <w:tcW w:w="3764" w:type="dxa"/>
          </w:tcPr>
          <w:p w:rsidR="0091109B" w:rsidRPr="007C5863" w:rsidRDefault="0091109B" w:rsidP="00D843DE">
            <w:pPr>
              <w:rPr>
                <w:sz w:val="28"/>
              </w:rPr>
            </w:pPr>
          </w:p>
        </w:tc>
      </w:tr>
    </w:tbl>
    <w:p w:rsidR="0091109B" w:rsidRDefault="0091109B" w:rsidP="0089252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91109B" w:rsidRPr="00182851" w:rsidRDefault="0091109B" w:rsidP="0089252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182851">
        <w:rPr>
          <w:rFonts w:ascii="Times New Roman" w:hAnsi="Times New Roman"/>
          <w:sz w:val="26"/>
          <w:szCs w:val="26"/>
        </w:rPr>
        <w:t xml:space="preserve">В соответствии с  Протестом Прокуратуры Морозовского района от 27.03.2018 №7-12-18/53, </w:t>
      </w:r>
    </w:p>
    <w:p w:rsidR="0091109B" w:rsidRPr="0089252E" w:rsidRDefault="0091109B" w:rsidP="0089252E">
      <w:pPr>
        <w:ind w:firstLine="720"/>
        <w:jc w:val="center"/>
        <w:rPr>
          <w:rFonts w:ascii="Times New Roman" w:hAnsi="Times New Roman"/>
          <w:sz w:val="28"/>
          <w:szCs w:val="28"/>
        </w:rPr>
      </w:pPr>
      <w:r w:rsidRPr="0089252E">
        <w:rPr>
          <w:rFonts w:ascii="Times New Roman" w:hAnsi="Times New Roman"/>
          <w:sz w:val="28"/>
          <w:szCs w:val="28"/>
        </w:rPr>
        <w:t>ПОСТАНОВЛЯЮ:</w:t>
      </w:r>
    </w:p>
    <w:p w:rsidR="0091109B" w:rsidRPr="00182851" w:rsidRDefault="0091109B" w:rsidP="0089252E">
      <w:pPr>
        <w:pStyle w:val="124"/>
        <w:numPr>
          <w:ilvl w:val="0"/>
          <w:numId w:val="4"/>
        </w:numPr>
        <w:ind w:left="0" w:firstLine="567"/>
        <w:rPr>
          <w:sz w:val="26"/>
          <w:szCs w:val="26"/>
        </w:rPr>
      </w:pPr>
      <w:r w:rsidRPr="00182851">
        <w:rPr>
          <w:sz w:val="26"/>
          <w:szCs w:val="26"/>
        </w:rPr>
        <w:t>В пункте 2.6 административного регламента по предоставлению муниципальной услуги «Устранение технических ошибок в правоустанавливающих документах о предоставлении земельного участка, принятых органами местного самоуправления», утвержденного постановлением Администрации Гагаринского сельского поселения от 26.01.2016 №7, исключить следующие абзацы:</w:t>
      </w:r>
    </w:p>
    <w:p w:rsidR="0091109B" w:rsidRPr="00182851" w:rsidRDefault="0091109B" w:rsidP="00E00A79">
      <w:pPr>
        <w:pStyle w:val="ConsPlusNormal0"/>
        <w:ind w:firstLine="425"/>
        <w:jc w:val="both"/>
        <w:outlineLvl w:val="1"/>
        <w:rPr>
          <w:rFonts w:ascii="Times New Roman" w:hAnsi="Times New Roman" w:cs="Times New Roman"/>
          <w:color w:val="000000"/>
          <w:sz w:val="26"/>
          <w:szCs w:val="26"/>
        </w:rPr>
      </w:pPr>
      <w:r w:rsidRPr="00182851">
        <w:rPr>
          <w:sz w:val="26"/>
          <w:szCs w:val="26"/>
        </w:rPr>
        <w:t>«</w:t>
      </w:r>
      <w:r w:rsidRPr="00182851">
        <w:rPr>
          <w:rFonts w:ascii="Times New Roman" w:hAnsi="Times New Roman" w:cs="Times New Roman"/>
          <w:color w:val="000000"/>
          <w:sz w:val="26"/>
          <w:szCs w:val="26"/>
        </w:rPr>
        <w:t xml:space="preserve">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системах обязательного страхования, иные права гражданина. </w:t>
      </w:r>
    </w:p>
    <w:p w:rsidR="0091109B" w:rsidRPr="00182851" w:rsidRDefault="0091109B" w:rsidP="00E00A79">
      <w:pPr>
        <w:pStyle w:val="ConsPlusNormal0"/>
        <w:ind w:firstLine="0"/>
        <w:jc w:val="both"/>
        <w:outlineLvl w:val="1"/>
        <w:rPr>
          <w:rFonts w:ascii="Times New Roman" w:hAnsi="Times New Roman" w:cs="Times New Roman"/>
          <w:color w:val="000000"/>
          <w:sz w:val="26"/>
          <w:szCs w:val="26"/>
        </w:rPr>
      </w:pPr>
      <w:r w:rsidRPr="00182851">
        <w:rPr>
          <w:rFonts w:ascii="Times New Roman" w:hAnsi="Times New Roman" w:cs="Times New Roman"/>
          <w:color w:val="000000"/>
          <w:sz w:val="26"/>
          <w:szCs w:val="26"/>
        </w:rPr>
        <w:tab/>
        <w:t>В случаях, предусмотренных федеральными законами, постановлениями Правительства Российской Федерации, нормативными правовыми актами субъектов Российской Федерации, муниципальными правовыми актами, универсальная электронная карта является документом, удостоверяющим право гражданина на получение государственных и муниципальных услуг</w:t>
      </w:r>
      <w:bookmarkStart w:id="0" w:name="_GoBack"/>
      <w:bookmarkEnd w:id="0"/>
      <w:r w:rsidRPr="00182851">
        <w:rPr>
          <w:rFonts w:ascii="Times New Roman" w:hAnsi="Times New Roman" w:cs="Times New Roman"/>
          <w:color w:val="000000"/>
          <w:sz w:val="26"/>
          <w:szCs w:val="26"/>
        </w:rPr>
        <w:t>.»</w:t>
      </w:r>
    </w:p>
    <w:p w:rsidR="0091109B" w:rsidRPr="00182851" w:rsidRDefault="0091109B" w:rsidP="0089252E">
      <w:pPr>
        <w:pStyle w:val="ListParagraph"/>
        <w:numPr>
          <w:ilvl w:val="0"/>
          <w:numId w:val="4"/>
        </w:numPr>
        <w:tabs>
          <w:tab w:val="left" w:pos="1260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182851">
        <w:rPr>
          <w:rFonts w:ascii="Times New Roman" w:hAnsi="Times New Roman"/>
          <w:sz w:val="26"/>
          <w:szCs w:val="26"/>
        </w:rPr>
        <w:t>Постановление вступает в силу со дня его обнародования.</w:t>
      </w:r>
    </w:p>
    <w:p w:rsidR="0091109B" w:rsidRPr="00182851" w:rsidRDefault="0091109B" w:rsidP="0089252E">
      <w:pPr>
        <w:pStyle w:val="ListParagraph"/>
        <w:numPr>
          <w:ilvl w:val="0"/>
          <w:numId w:val="4"/>
        </w:numPr>
        <w:tabs>
          <w:tab w:val="left" w:pos="1260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182851">
        <w:rPr>
          <w:rFonts w:ascii="Times New Roman" w:hAnsi="Times New Roman"/>
          <w:sz w:val="26"/>
          <w:szCs w:val="26"/>
        </w:rPr>
        <w:t>Контроль за исполнением настоящего постановления возложить на специалиста 1 категории Администрации Гагаринского сельского поселения по земельным и имущественным отношениям – Брызгалину Е.А.</w:t>
      </w:r>
    </w:p>
    <w:p w:rsidR="0091109B" w:rsidRDefault="0091109B" w:rsidP="00BB553F">
      <w:pPr>
        <w:pStyle w:val="ListParagraph"/>
        <w:tabs>
          <w:tab w:val="left" w:pos="1260"/>
        </w:tabs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</w:p>
    <w:p w:rsidR="0091109B" w:rsidRPr="00182851" w:rsidRDefault="0091109B" w:rsidP="00BB553F">
      <w:pPr>
        <w:pStyle w:val="ListParagraph"/>
        <w:tabs>
          <w:tab w:val="left" w:pos="1260"/>
        </w:tabs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</w:p>
    <w:tbl>
      <w:tblPr>
        <w:tblW w:w="96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158"/>
        <w:gridCol w:w="2452"/>
      </w:tblGrid>
      <w:tr w:rsidR="0091109B" w:rsidRPr="00182851" w:rsidTr="00D843DE">
        <w:trPr>
          <w:trHeight w:val="100"/>
        </w:trPr>
        <w:tc>
          <w:tcPr>
            <w:tcW w:w="7158" w:type="dxa"/>
          </w:tcPr>
          <w:p w:rsidR="0091109B" w:rsidRPr="00182851" w:rsidRDefault="0091109B" w:rsidP="0089252E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182851">
              <w:rPr>
                <w:rFonts w:ascii="Times New Roman" w:hAnsi="Times New Roman"/>
                <w:sz w:val="26"/>
                <w:szCs w:val="26"/>
              </w:rPr>
              <w:t>Глава Администрации</w:t>
            </w:r>
          </w:p>
          <w:p w:rsidR="0091109B" w:rsidRPr="00182851" w:rsidRDefault="0091109B" w:rsidP="0089252E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182851">
              <w:rPr>
                <w:rFonts w:ascii="Times New Roman" w:hAnsi="Times New Roman"/>
                <w:sz w:val="26"/>
                <w:szCs w:val="26"/>
              </w:rPr>
              <w:t>Гагаринского сельского поселения</w:t>
            </w:r>
          </w:p>
        </w:tc>
        <w:tc>
          <w:tcPr>
            <w:tcW w:w="2452" w:type="dxa"/>
          </w:tcPr>
          <w:p w:rsidR="0091109B" w:rsidRPr="00182851" w:rsidRDefault="0091109B" w:rsidP="0089252E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  <w:p w:rsidR="0091109B" w:rsidRPr="00182851" w:rsidRDefault="0091109B" w:rsidP="0089252E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182851">
              <w:rPr>
                <w:rFonts w:ascii="Times New Roman" w:hAnsi="Times New Roman"/>
                <w:sz w:val="26"/>
                <w:szCs w:val="26"/>
              </w:rPr>
              <w:t>Н.Н.Святогоров</w:t>
            </w:r>
          </w:p>
        </w:tc>
      </w:tr>
    </w:tbl>
    <w:p w:rsidR="0091109B" w:rsidRPr="00182851" w:rsidRDefault="0091109B" w:rsidP="0089252E">
      <w:pPr>
        <w:rPr>
          <w:sz w:val="26"/>
          <w:szCs w:val="26"/>
        </w:rPr>
      </w:pPr>
    </w:p>
    <w:sectPr w:rsidR="0091109B" w:rsidRPr="00182851" w:rsidSect="00717B8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109B" w:rsidRDefault="0091109B" w:rsidP="007C7EDB">
      <w:pPr>
        <w:spacing w:after="0" w:line="240" w:lineRule="auto"/>
      </w:pPr>
      <w:r>
        <w:separator/>
      </w:r>
    </w:p>
  </w:endnote>
  <w:endnote w:type="continuationSeparator" w:id="0">
    <w:p w:rsidR="0091109B" w:rsidRDefault="0091109B" w:rsidP="007C7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109B" w:rsidRDefault="0091109B" w:rsidP="007C7EDB">
      <w:pPr>
        <w:spacing w:after="0" w:line="240" w:lineRule="auto"/>
      </w:pPr>
      <w:r>
        <w:separator/>
      </w:r>
    </w:p>
  </w:footnote>
  <w:footnote w:type="continuationSeparator" w:id="0">
    <w:p w:rsidR="0091109B" w:rsidRDefault="0091109B" w:rsidP="007C7E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97CA3"/>
    <w:multiLevelType w:val="hybridMultilevel"/>
    <w:tmpl w:val="7930A23E"/>
    <w:lvl w:ilvl="0" w:tplc="9DC0544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394D0CC9"/>
    <w:multiLevelType w:val="multilevel"/>
    <w:tmpl w:val="D7845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/>
      </w:rPr>
    </w:lvl>
  </w:abstractNum>
  <w:abstractNum w:abstractNumId="2">
    <w:nsid w:val="55D937D7"/>
    <w:multiLevelType w:val="hybridMultilevel"/>
    <w:tmpl w:val="B9B605EA"/>
    <w:lvl w:ilvl="0" w:tplc="AEAEE13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">
    <w:nsid w:val="66121815"/>
    <w:multiLevelType w:val="hybridMultilevel"/>
    <w:tmpl w:val="6ED672F8"/>
    <w:lvl w:ilvl="0" w:tplc="AEC4138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7EDB"/>
    <w:rsid w:val="0000797E"/>
    <w:rsid w:val="00007FA3"/>
    <w:rsid w:val="00023B97"/>
    <w:rsid w:val="00027057"/>
    <w:rsid w:val="00033179"/>
    <w:rsid w:val="00056FFF"/>
    <w:rsid w:val="00063B9B"/>
    <w:rsid w:val="000773D9"/>
    <w:rsid w:val="000839E9"/>
    <w:rsid w:val="000B2391"/>
    <w:rsid w:val="000D0086"/>
    <w:rsid w:val="00105917"/>
    <w:rsid w:val="00122BF4"/>
    <w:rsid w:val="00150E0C"/>
    <w:rsid w:val="0016184E"/>
    <w:rsid w:val="00162A79"/>
    <w:rsid w:val="00182851"/>
    <w:rsid w:val="00194BEC"/>
    <w:rsid w:val="001C4ADF"/>
    <w:rsid w:val="001D4471"/>
    <w:rsid w:val="00207328"/>
    <w:rsid w:val="002212F7"/>
    <w:rsid w:val="00246FEC"/>
    <w:rsid w:val="00253B4C"/>
    <w:rsid w:val="0025514D"/>
    <w:rsid w:val="00280280"/>
    <w:rsid w:val="00292B3C"/>
    <w:rsid w:val="002D1FC6"/>
    <w:rsid w:val="002D2982"/>
    <w:rsid w:val="002F4A92"/>
    <w:rsid w:val="00304A85"/>
    <w:rsid w:val="00311D72"/>
    <w:rsid w:val="00311DF6"/>
    <w:rsid w:val="00324869"/>
    <w:rsid w:val="0035209C"/>
    <w:rsid w:val="00354C4A"/>
    <w:rsid w:val="0035668D"/>
    <w:rsid w:val="00357230"/>
    <w:rsid w:val="00363D36"/>
    <w:rsid w:val="00366583"/>
    <w:rsid w:val="003846B4"/>
    <w:rsid w:val="0039175B"/>
    <w:rsid w:val="00396B29"/>
    <w:rsid w:val="003C1728"/>
    <w:rsid w:val="003D1B8D"/>
    <w:rsid w:val="00402159"/>
    <w:rsid w:val="0040694D"/>
    <w:rsid w:val="00432955"/>
    <w:rsid w:val="004466FC"/>
    <w:rsid w:val="004644F7"/>
    <w:rsid w:val="00470F00"/>
    <w:rsid w:val="00483924"/>
    <w:rsid w:val="00493701"/>
    <w:rsid w:val="004C5DDE"/>
    <w:rsid w:val="004E69DC"/>
    <w:rsid w:val="004F2C4A"/>
    <w:rsid w:val="005162DE"/>
    <w:rsid w:val="00517A53"/>
    <w:rsid w:val="00544C95"/>
    <w:rsid w:val="005542ED"/>
    <w:rsid w:val="005545FD"/>
    <w:rsid w:val="0055595B"/>
    <w:rsid w:val="00561C47"/>
    <w:rsid w:val="0057726B"/>
    <w:rsid w:val="00581E6C"/>
    <w:rsid w:val="005B321B"/>
    <w:rsid w:val="005F7194"/>
    <w:rsid w:val="00603BEE"/>
    <w:rsid w:val="0062171B"/>
    <w:rsid w:val="00621D73"/>
    <w:rsid w:val="006457F6"/>
    <w:rsid w:val="0064656B"/>
    <w:rsid w:val="00664E56"/>
    <w:rsid w:val="006701C4"/>
    <w:rsid w:val="006718AD"/>
    <w:rsid w:val="00676E6F"/>
    <w:rsid w:val="006871A5"/>
    <w:rsid w:val="006B4FDE"/>
    <w:rsid w:val="006C011B"/>
    <w:rsid w:val="006C2210"/>
    <w:rsid w:val="006D30CD"/>
    <w:rsid w:val="006D6848"/>
    <w:rsid w:val="006E1592"/>
    <w:rsid w:val="007058C6"/>
    <w:rsid w:val="0071527B"/>
    <w:rsid w:val="00717B88"/>
    <w:rsid w:val="00727766"/>
    <w:rsid w:val="00732746"/>
    <w:rsid w:val="00734B3C"/>
    <w:rsid w:val="0074357E"/>
    <w:rsid w:val="007447DF"/>
    <w:rsid w:val="0075693B"/>
    <w:rsid w:val="0076777A"/>
    <w:rsid w:val="0078455A"/>
    <w:rsid w:val="00794F0A"/>
    <w:rsid w:val="007C5863"/>
    <w:rsid w:val="007C6B1B"/>
    <w:rsid w:val="007C7EDB"/>
    <w:rsid w:val="007D09C3"/>
    <w:rsid w:val="007E0478"/>
    <w:rsid w:val="007E1ABF"/>
    <w:rsid w:val="007F42A7"/>
    <w:rsid w:val="008246F8"/>
    <w:rsid w:val="008626DA"/>
    <w:rsid w:val="00863A55"/>
    <w:rsid w:val="00863EDA"/>
    <w:rsid w:val="0089252E"/>
    <w:rsid w:val="008B1129"/>
    <w:rsid w:val="008C16E1"/>
    <w:rsid w:val="008C78FC"/>
    <w:rsid w:val="008D4A73"/>
    <w:rsid w:val="008E5007"/>
    <w:rsid w:val="00907D63"/>
    <w:rsid w:val="0091109B"/>
    <w:rsid w:val="00920B50"/>
    <w:rsid w:val="00921FDF"/>
    <w:rsid w:val="009273E4"/>
    <w:rsid w:val="00972C96"/>
    <w:rsid w:val="00974D52"/>
    <w:rsid w:val="00976E5D"/>
    <w:rsid w:val="009779CF"/>
    <w:rsid w:val="009916F1"/>
    <w:rsid w:val="009A1DA4"/>
    <w:rsid w:val="009A7609"/>
    <w:rsid w:val="00A06F44"/>
    <w:rsid w:val="00A20F93"/>
    <w:rsid w:val="00A21DF4"/>
    <w:rsid w:val="00A375E2"/>
    <w:rsid w:val="00A41BD9"/>
    <w:rsid w:val="00A44EEC"/>
    <w:rsid w:val="00A51C66"/>
    <w:rsid w:val="00AA4F4E"/>
    <w:rsid w:val="00AB4C0C"/>
    <w:rsid w:val="00AC7BBC"/>
    <w:rsid w:val="00AE0513"/>
    <w:rsid w:val="00AE32B5"/>
    <w:rsid w:val="00AE62DD"/>
    <w:rsid w:val="00B07674"/>
    <w:rsid w:val="00B15B71"/>
    <w:rsid w:val="00B215F2"/>
    <w:rsid w:val="00B26290"/>
    <w:rsid w:val="00B30068"/>
    <w:rsid w:val="00B30D69"/>
    <w:rsid w:val="00B4563B"/>
    <w:rsid w:val="00B537D6"/>
    <w:rsid w:val="00B7283F"/>
    <w:rsid w:val="00B8111E"/>
    <w:rsid w:val="00B81C43"/>
    <w:rsid w:val="00B8731B"/>
    <w:rsid w:val="00B95BAA"/>
    <w:rsid w:val="00BA1168"/>
    <w:rsid w:val="00BB37E4"/>
    <w:rsid w:val="00BB553F"/>
    <w:rsid w:val="00BB6CDC"/>
    <w:rsid w:val="00BC28EC"/>
    <w:rsid w:val="00BC71ED"/>
    <w:rsid w:val="00C04F35"/>
    <w:rsid w:val="00C27F9A"/>
    <w:rsid w:val="00C4402D"/>
    <w:rsid w:val="00C52129"/>
    <w:rsid w:val="00C80013"/>
    <w:rsid w:val="00C859BA"/>
    <w:rsid w:val="00C9002B"/>
    <w:rsid w:val="00C97547"/>
    <w:rsid w:val="00CA4FE2"/>
    <w:rsid w:val="00CF1445"/>
    <w:rsid w:val="00D116AF"/>
    <w:rsid w:val="00D170FE"/>
    <w:rsid w:val="00D40D0A"/>
    <w:rsid w:val="00D55CBE"/>
    <w:rsid w:val="00D7277B"/>
    <w:rsid w:val="00D7796A"/>
    <w:rsid w:val="00D843DE"/>
    <w:rsid w:val="00D90977"/>
    <w:rsid w:val="00DA2329"/>
    <w:rsid w:val="00DB2B88"/>
    <w:rsid w:val="00DC7250"/>
    <w:rsid w:val="00DF5562"/>
    <w:rsid w:val="00DF7934"/>
    <w:rsid w:val="00E00A79"/>
    <w:rsid w:val="00E06165"/>
    <w:rsid w:val="00E279E1"/>
    <w:rsid w:val="00E27EF4"/>
    <w:rsid w:val="00E36527"/>
    <w:rsid w:val="00E44079"/>
    <w:rsid w:val="00E44FCF"/>
    <w:rsid w:val="00E46CD8"/>
    <w:rsid w:val="00E61550"/>
    <w:rsid w:val="00E8600E"/>
    <w:rsid w:val="00E86CBB"/>
    <w:rsid w:val="00EB4BA3"/>
    <w:rsid w:val="00EE3190"/>
    <w:rsid w:val="00EE3B92"/>
    <w:rsid w:val="00EF0742"/>
    <w:rsid w:val="00F02DF0"/>
    <w:rsid w:val="00F05C8F"/>
    <w:rsid w:val="00F106CB"/>
    <w:rsid w:val="00F13245"/>
    <w:rsid w:val="00F22A6F"/>
    <w:rsid w:val="00F5011D"/>
    <w:rsid w:val="00F943A5"/>
    <w:rsid w:val="00FB7A13"/>
    <w:rsid w:val="00FD3F7D"/>
    <w:rsid w:val="00FE3DB9"/>
    <w:rsid w:val="00FE5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F00"/>
    <w:pPr>
      <w:spacing w:after="200" w:line="276" w:lineRule="auto"/>
    </w:pPr>
  </w:style>
  <w:style w:type="paragraph" w:styleId="Heading3">
    <w:name w:val="heading 3"/>
    <w:basedOn w:val="Normal"/>
    <w:next w:val="Normal"/>
    <w:link w:val="Heading3Char"/>
    <w:uiPriority w:val="99"/>
    <w:qFormat/>
    <w:rsid w:val="00056FFF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C7EDB"/>
    <w:pPr>
      <w:keepNext/>
      <w:spacing w:after="0" w:line="240" w:lineRule="auto"/>
      <w:jc w:val="center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246FEC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46FEC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56FFF"/>
    <w:rPr>
      <w:rFonts w:ascii="Cambria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7C7EDB"/>
    <w:rPr>
      <w:rFonts w:ascii="Arial" w:hAnsi="Arial" w:cs="Arial"/>
      <w:b/>
      <w:bCs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246FEC"/>
    <w:rPr>
      <w:rFonts w:ascii="Cambria" w:hAnsi="Cambria" w:cs="Times New Roman"/>
      <w:color w:val="243F60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246FEC"/>
    <w:rPr>
      <w:rFonts w:ascii="Cambria" w:hAnsi="Cambria" w:cs="Times New Roman"/>
      <w:i/>
      <w:iCs/>
      <w:color w:val="243F60"/>
    </w:rPr>
  </w:style>
  <w:style w:type="character" w:styleId="Hyperlink">
    <w:name w:val="Hyperlink"/>
    <w:basedOn w:val="DefaultParagraphFont"/>
    <w:uiPriority w:val="99"/>
    <w:rsid w:val="007C7EDB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7C7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C7ED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7C7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C7EDB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7C7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C7EDB"/>
    <w:rPr>
      <w:rFonts w:cs="Times New Roman"/>
    </w:rPr>
  </w:style>
  <w:style w:type="paragraph" w:customStyle="1" w:styleId="ConsPlusTitle">
    <w:name w:val="ConsPlusTitle"/>
    <w:uiPriority w:val="99"/>
    <w:rsid w:val="007C7ED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NormalWeb">
    <w:name w:val="Normal (Web)"/>
    <w:basedOn w:val="Normal"/>
    <w:uiPriority w:val="99"/>
    <w:rsid w:val="004839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7F42A7"/>
    <w:rPr>
      <w:rFonts w:cs="Times New Roman"/>
    </w:rPr>
  </w:style>
  <w:style w:type="character" w:styleId="Strong">
    <w:name w:val="Strong"/>
    <w:basedOn w:val="DefaultParagraphFont"/>
    <w:uiPriority w:val="99"/>
    <w:qFormat/>
    <w:rsid w:val="00056FFF"/>
    <w:rPr>
      <w:rFonts w:cs="Times New Roman"/>
      <w:b/>
      <w:bCs/>
    </w:rPr>
  </w:style>
  <w:style w:type="paragraph" w:customStyle="1" w:styleId="consplusnormal">
    <w:name w:val="consplusnormal"/>
    <w:basedOn w:val="Normal"/>
    <w:uiPriority w:val="99"/>
    <w:rsid w:val="00056F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">
    <w:name w:val="a"/>
    <w:basedOn w:val="Normal"/>
    <w:uiPriority w:val="99"/>
    <w:rsid w:val="00974D5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0">
    <w:name w:val="Содержимое таблицы"/>
    <w:basedOn w:val="Normal"/>
    <w:uiPriority w:val="99"/>
    <w:rsid w:val="00F13245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ConsPlusNormal0">
    <w:name w:val="ConsPlusNormal"/>
    <w:link w:val="ConsPlusNormal1"/>
    <w:uiPriority w:val="99"/>
    <w:rsid w:val="00DF793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24">
    <w:name w:val="124"/>
    <w:basedOn w:val="Normal"/>
    <w:uiPriority w:val="99"/>
    <w:rsid w:val="00D40D0A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4"/>
      <w:lang w:eastAsia="en-US"/>
    </w:rPr>
  </w:style>
  <w:style w:type="table" w:styleId="TableGrid">
    <w:name w:val="Table Grid"/>
    <w:basedOn w:val="TableNormal"/>
    <w:uiPriority w:val="99"/>
    <w:rsid w:val="00717B8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89252E"/>
  </w:style>
  <w:style w:type="paragraph" w:styleId="ListParagraph">
    <w:name w:val="List Paragraph"/>
    <w:basedOn w:val="Normal"/>
    <w:uiPriority w:val="99"/>
    <w:qFormat/>
    <w:rsid w:val="0089252E"/>
    <w:pPr>
      <w:ind w:left="720"/>
      <w:contextualSpacing/>
    </w:pPr>
  </w:style>
  <w:style w:type="character" w:customStyle="1" w:styleId="ConsPlusNormal1">
    <w:name w:val="ConsPlusNormal Знак"/>
    <w:link w:val="ConsPlusNormal0"/>
    <w:uiPriority w:val="99"/>
    <w:locked/>
    <w:rsid w:val="00BC71ED"/>
    <w:rPr>
      <w:rFonts w:ascii="Arial" w:hAnsi="Arial"/>
      <w:sz w:val="22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84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4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4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4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4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4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4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4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4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4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4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4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4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4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4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4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</TotalTime>
  <Pages>1</Pages>
  <Words>272</Words>
  <Characters>1555</Characters>
  <Application>Microsoft Office Outlook</Application>
  <DocSecurity>0</DocSecurity>
  <Lines>0</Lines>
  <Paragraphs>0</Paragraphs>
  <ScaleCrop>false</ScaleCrop>
  <Company>MultiDVD Team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UserXP</cp:lastModifiedBy>
  <cp:revision>7</cp:revision>
  <cp:lastPrinted>2018-04-25T12:20:00Z</cp:lastPrinted>
  <dcterms:created xsi:type="dcterms:W3CDTF">2018-03-28T10:55:00Z</dcterms:created>
  <dcterms:modified xsi:type="dcterms:W3CDTF">2018-04-25T12:20:00Z</dcterms:modified>
</cp:coreProperties>
</file>