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56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5227"/>
        <w:gridCol w:w="2263"/>
        <w:gridCol w:w="2263"/>
        <w:gridCol w:w="701"/>
        <w:gridCol w:w="1562"/>
        <w:gridCol w:w="2263"/>
        <w:gridCol w:w="1402"/>
        <w:gridCol w:w="5227"/>
        <w:gridCol w:w="160"/>
        <w:gridCol w:w="2103"/>
      </w:tblGrid>
      <w:tr w:rsidR="005E2158" w:rsidRPr="00626FF0" w:rsidTr="00F479EE">
        <w:trPr>
          <w:trHeight w:val="2225"/>
        </w:trPr>
        <w:tc>
          <w:tcPr>
            <w:tcW w:w="2480" w:type="dxa"/>
          </w:tcPr>
          <w:p w:rsidR="005E2158" w:rsidRPr="004E536C" w:rsidRDefault="005E2158" w:rsidP="005E2158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227" w:type="dxa"/>
          </w:tcPr>
          <w:p w:rsidR="00BB3BA4" w:rsidRPr="00BB3BA4" w:rsidRDefault="00BB3BA4" w:rsidP="004D1840">
            <w:pPr>
              <w:jc w:val="center"/>
              <w:rPr>
                <w:b/>
                <w:sz w:val="28"/>
                <w:szCs w:val="28"/>
              </w:rPr>
            </w:pPr>
            <w:r w:rsidRPr="00BB3BA4">
              <w:rPr>
                <w:b/>
                <w:sz w:val="28"/>
                <w:szCs w:val="28"/>
              </w:rPr>
              <w:t>ПРОЕКТ</w:t>
            </w:r>
          </w:p>
          <w:p w:rsidR="00067E89" w:rsidRPr="00067E89" w:rsidRDefault="00067E89" w:rsidP="004D1840">
            <w:pPr>
              <w:jc w:val="center"/>
              <w:rPr>
                <w:sz w:val="28"/>
                <w:szCs w:val="28"/>
              </w:rPr>
            </w:pPr>
            <w:r w:rsidRPr="00067E89">
              <w:rPr>
                <w:sz w:val="28"/>
                <w:szCs w:val="28"/>
              </w:rPr>
              <w:t>РОССИЙСКАЯ ФЕДЕРАЦИЯ</w:t>
            </w:r>
          </w:p>
          <w:p w:rsidR="00067E89" w:rsidRPr="00067E89" w:rsidRDefault="00067E89" w:rsidP="004D1840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67E89">
              <w:rPr>
                <w:rFonts w:eastAsia="Calibri"/>
                <w:sz w:val="28"/>
                <w:szCs w:val="28"/>
                <w:lang w:eastAsia="en-US"/>
              </w:rPr>
              <w:t>РОСТОВСКАЯ ОБЛАСТЬ       МОРОЗОВСКИЙ РАЙОН  АДМИНИСТРАЦИЯ ГАГАРИНСКОГО СЕЛЬСКОГО ПОСЕЛЕНИЯ</w:t>
            </w:r>
          </w:p>
          <w:p w:rsidR="005E2158" w:rsidRPr="005E2158" w:rsidRDefault="005E2158" w:rsidP="005E2158">
            <w:pPr>
              <w:spacing w:after="200" w:line="276" w:lineRule="auto"/>
              <w:jc w:val="center"/>
              <w:rPr>
                <w:rFonts w:eastAsia="Calibri"/>
                <w:b/>
                <w:sz w:val="40"/>
                <w:szCs w:val="22"/>
                <w:lang w:eastAsia="en-US"/>
              </w:rPr>
            </w:pPr>
            <w:r w:rsidRPr="005E2158">
              <w:rPr>
                <w:rFonts w:eastAsia="Calibri"/>
                <w:b/>
                <w:sz w:val="40"/>
                <w:szCs w:val="22"/>
                <w:lang w:eastAsia="en-US"/>
              </w:rPr>
              <w:t>ПОСТАНОВЛЕНИЕ</w:t>
            </w:r>
          </w:p>
          <w:p w:rsidR="005E2158" w:rsidRDefault="005E2158" w:rsidP="005E2158">
            <w:pPr>
              <w:jc w:val="center"/>
              <w:rPr>
                <w:b/>
              </w:rPr>
            </w:pPr>
          </w:p>
        </w:tc>
        <w:tc>
          <w:tcPr>
            <w:tcW w:w="5227" w:type="dxa"/>
            <w:gridSpan w:val="3"/>
          </w:tcPr>
          <w:p w:rsidR="005E2158" w:rsidRPr="005E2158" w:rsidRDefault="005E2158" w:rsidP="005E2158">
            <w:pPr>
              <w:rPr>
                <w:sz w:val="28"/>
                <w:szCs w:val="28"/>
              </w:rPr>
            </w:pPr>
          </w:p>
        </w:tc>
        <w:tc>
          <w:tcPr>
            <w:tcW w:w="5227" w:type="dxa"/>
            <w:gridSpan w:val="3"/>
            <w:tcBorders>
              <w:left w:val="nil"/>
            </w:tcBorders>
          </w:tcPr>
          <w:p w:rsidR="005E2158" w:rsidRDefault="005E2158" w:rsidP="005E2158"/>
        </w:tc>
        <w:tc>
          <w:tcPr>
            <w:tcW w:w="5227" w:type="dxa"/>
          </w:tcPr>
          <w:p w:rsidR="005E2158" w:rsidRPr="00626FF0" w:rsidRDefault="005E2158" w:rsidP="005E2158">
            <w:pPr>
              <w:rPr>
                <w:b/>
                <w:sz w:val="28"/>
                <w:szCs w:val="28"/>
              </w:rPr>
            </w:pPr>
          </w:p>
        </w:tc>
        <w:tc>
          <w:tcPr>
            <w:tcW w:w="160" w:type="dxa"/>
          </w:tcPr>
          <w:p w:rsidR="005E2158" w:rsidRPr="00626FF0" w:rsidRDefault="005E2158" w:rsidP="005E2158">
            <w:pPr>
              <w:rPr>
                <w:sz w:val="28"/>
                <w:szCs w:val="28"/>
              </w:rPr>
            </w:pPr>
          </w:p>
        </w:tc>
        <w:tc>
          <w:tcPr>
            <w:tcW w:w="2103" w:type="dxa"/>
          </w:tcPr>
          <w:p w:rsidR="005E2158" w:rsidRPr="004E536C" w:rsidRDefault="005E2158" w:rsidP="005E2158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5E2158" w:rsidRPr="00626FF0" w:rsidTr="00F479EE">
        <w:trPr>
          <w:gridAfter w:val="4"/>
          <w:wAfter w:w="8892" w:type="dxa"/>
        </w:trPr>
        <w:tc>
          <w:tcPr>
            <w:tcW w:w="7707" w:type="dxa"/>
            <w:gridSpan w:val="2"/>
          </w:tcPr>
          <w:p w:rsidR="005E2158" w:rsidRPr="00626FF0" w:rsidRDefault="00BB3BA4" w:rsidP="00BB3B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</w:t>
            </w:r>
            <w:r w:rsidR="0024136C">
              <w:rPr>
                <w:sz w:val="28"/>
                <w:szCs w:val="28"/>
              </w:rPr>
              <w:t xml:space="preserve"> </w:t>
            </w:r>
            <w:r w:rsidR="00F36774" w:rsidRPr="00F36774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6</w:t>
            </w:r>
            <w:r w:rsidR="00F36774" w:rsidRPr="00F36774">
              <w:rPr>
                <w:sz w:val="28"/>
                <w:szCs w:val="28"/>
              </w:rPr>
              <w:t xml:space="preserve"> года</w:t>
            </w:r>
            <w:r w:rsidR="00F36774" w:rsidRPr="00F36774">
              <w:rPr>
                <w:sz w:val="28"/>
                <w:szCs w:val="28"/>
              </w:rPr>
              <w:tab/>
            </w:r>
          </w:p>
        </w:tc>
        <w:tc>
          <w:tcPr>
            <w:tcW w:w="2263" w:type="dxa"/>
          </w:tcPr>
          <w:p w:rsidR="005E2158" w:rsidRPr="003E39BE" w:rsidRDefault="00F36774" w:rsidP="00BB3BA4">
            <w:r w:rsidRPr="003E39BE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2263" w:type="dxa"/>
            <w:tcBorders>
              <w:left w:val="nil"/>
            </w:tcBorders>
          </w:tcPr>
          <w:p w:rsidR="005E2158" w:rsidRPr="00C50050" w:rsidRDefault="005E2158" w:rsidP="005E2158">
            <w:pPr>
              <w:rPr>
                <w:u w:val="single"/>
              </w:rPr>
            </w:pPr>
          </w:p>
        </w:tc>
        <w:tc>
          <w:tcPr>
            <w:tcW w:w="2263" w:type="dxa"/>
            <w:gridSpan w:val="2"/>
          </w:tcPr>
          <w:p w:rsidR="005E2158" w:rsidRDefault="005E2158" w:rsidP="005E21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3" w:type="dxa"/>
          </w:tcPr>
          <w:p w:rsidR="005E2158" w:rsidRPr="00626FF0" w:rsidRDefault="005E2158" w:rsidP="005E21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Pr="00626FF0">
              <w:rPr>
                <w:sz w:val="28"/>
                <w:szCs w:val="28"/>
              </w:rPr>
              <w:t xml:space="preserve">        </w:t>
            </w:r>
          </w:p>
        </w:tc>
      </w:tr>
    </w:tbl>
    <w:p w:rsidR="009A6D9C" w:rsidRPr="00626FF0" w:rsidRDefault="009A6D9C" w:rsidP="009A6D9C">
      <w:pPr>
        <w:jc w:val="both"/>
        <w:rPr>
          <w:sz w:val="28"/>
          <w:szCs w:val="28"/>
        </w:rPr>
      </w:pPr>
      <w:r w:rsidRPr="00626FF0">
        <w:rPr>
          <w:sz w:val="28"/>
          <w:szCs w:val="28"/>
        </w:rPr>
        <w:t xml:space="preserve">   </w:t>
      </w:r>
      <w:r w:rsidRPr="00626FF0">
        <w:rPr>
          <w:sz w:val="28"/>
          <w:szCs w:val="28"/>
        </w:rPr>
        <w:tab/>
      </w:r>
    </w:p>
    <w:tbl>
      <w:tblPr>
        <w:tblW w:w="10031" w:type="dxa"/>
        <w:tblLook w:val="01E0" w:firstRow="1" w:lastRow="1" w:firstColumn="1" w:lastColumn="1" w:noHBand="0" w:noVBand="0"/>
      </w:tblPr>
      <w:tblGrid>
        <w:gridCol w:w="6242"/>
        <w:gridCol w:w="3789"/>
      </w:tblGrid>
      <w:tr w:rsidR="0034107F" w:rsidRPr="00626FF0" w:rsidTr="00982A06">
        <w:tc>
          <w:tcPr>
            <w:tcW w:w="6242" w:type="dxa"/>
          </w:tcPr>
          <w:p w:rsidR="00915DF1" w:rsidRDefault="00915DF1" w:rsidP="00FF16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 внесении изменений в постановление </w:t>
            </w:r>
          </w:p>
          <w:p w:rsidR="0034107F" w:rsidRPr="00626FF0" w:rsidRDefault="00BD665A" w:rsidP="00982A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915DF1">
              <w:rPr>
                <w:sz w:val="28"/>
                <w:szCs w:val="28"/>
              </w:rPr>
              <w:t>т 11.10.2013г. №</w:t>
            </w:r>
            <w:r w:rsidR="00982A06">
              <w:rPr>
                <w:sz w:val="28"/>
                <w:szCs w:val="28"/>
              </w:rPr>
              <w:t>79</w:t>
            </w:r>
            <w:r w:rsidR="00915DF1">
              <w:rPr>
                <w:sz w:val="28"/>
                <w:szCs w:val="28"/>
              </w:rPr>
              <w:t xml:space="preserve"> «</w:t>
            </w:r>
            <w:r w:rsidR="0034107F" w:rsidRPr="00626FF0">
              <w:rPr>
                <w:sz w:val="28"/>
                <w:szCs w:val="28"/>
              </w:rPr>
              <w:t>Об утверждении муниципальной</w:t>
            </w:r>
            <w:r w:rsidR="00915DF1">
              <w:rPr>
                <w:sz w:val="28"/>
                <w:szCs w:val="28"/>
              </w:rPr>
              <w:t xml:space="preserve"> </w:t>
            </w:r>
            <w:r w:rsidR="0034107F" w:rsidRPr="00626FF0">
              <w:rPr>
                <w:sz w:val="28"/>
                <w:szCs w:val="28"/>
              </w:rPr>
              <w:t xml:space="preserve">программы </w:t>
            </w:r>
            <w:r w:rsidR="00982A06">
              <w:rPr>
                <w:sz w:val="28"/>
                <w:szCs w:val="28"/>
              </w:rPr>
              <w:t xml:space="preserve"> Гагаринского сельского поселения </w:t>
            </w:r>
            <w:r w:rsidR="0034107F" w:rsidRPr="00626FF0">
              <w:rPr>
                <w:sz w:val="28"/>
                <w:szCs w:val="28"/>
              </w:rPr>
              <w:t>«</w:t>
            </w:r>
            <w:r w:rsidR="00982A06">
              <w:rPr>
                <w:sz w:val="28"/>
                <w:szCs w:val="28"/>
              </w:rPr>
              <w:t>Управление</w:t>
            </w:r>
            <w:r w:rsidR="006E47E9" w:rsidRPr="00626FF0">
              <w:rPr>
                <w:sz w:val="28"/>
                <w:szCs w:val="28"/>
              </w:rPr>
              <w:t xml:space="preserve"> </w:t>
            </w:r>
            <w:r w:rsidR="00982A06">
              <w:rPr>
                <w:sz w:val="28"/>
                <w:szCs w:val="28"/>
              </w:rPr>
              <w:t>муниципальными финансами и создание условий для повышения эффективности бюджетных расходов</w:t>
            </w:r>
            <w:r w:rsidR="0034107F" w:rsidRPr="00626FF0">
              <w:rPr>
                <w:sz w:val="28"/>
                <w:szCs w:val="28"/>
              </w:rPr>
              <w:t>»</w:t>
            </w:r>
          </w:p>
        </w:tc>
        <w:tc>
          <w:tcPr>
            <w:tcW w:w="3789" w:type="dxa"/>
          </w:tcPr>
          <w:p w:rsidR="0034107F" w:rsidRPr="00626FF0" w:rsidRDefault="0034107F" w:rsidP="00FF16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34107F" w:rsidRPr="00626FF0" w:rsidRDefault="0034107F" w:rsidP="003410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C53B1" w:rsidRPr="007C53B1" w:rsidRDefault="007C53B1" w:rsidP="007C53B1">
      <w:pPr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7C53B1">
        <w:rPr>
          <w:kern w:val="2"/>
          <w:sz w:val="28"/>
          <w:szCs w:val="28"/>
        </w:rPr>
        <w:t xml:space="preserve">В соответствии с </w:t>
      </w:r>
      <w:r w:rsidRPr="007C53B1">
        <w:rPr>
          <w:bCs/>
          <w:kern w:val="2"/>
          <w:sz w:val="28"/>
          <w:szCs w:val="28"/>
        </w:rPr>
        <w:t xml:space="preserve">постановлением Администрации Гагаринского сельского поселения от 18.09.2013 № 62 «Об утверждении Порядка разработки, реализации и оценки эффективности муниципальных программ Гагаринского сельского поселения» и </w:t>
      </w:r>
      <w:r w:rsidRPr="007C53B1">
        <w:rPr>
          <w:kern w:val="2"/>
          <w:sz w:val="28"/>
          <w:szCs w:val="28"/>
        </w:rPr>
        <w:t xml:space="preserve">постановлением </w:t>
      </w:r>
      <w:r w:rsidRPr="007C53B1">
        <w:rPr>
          <w:bCs/>
          <w:kern w:val="2"/>
          <w:sz w:val="28"/>
          <w:szCs w:val="28"/>
        </w:rPr>
        <w:t>Администрации Гагаринского сельского поселения от 18.09.2013 № 63 «Об утверждении перечня муниципальных программ в  Гагаринском сельском поселении»</w:t>
      </w:r>
      <w:r w:rsidR="003E6F7B">
        <w:rPr>
          <w:bCs/>
          <w:kern w:val="2"/>
          <w:sz w:val="28"/>
          <w:szCs w:val="28"/>
        </w:rPr>
        <w:t>,</w:t>
      </w:r>
    </w:p>
    <w:p w:rsidR="007C53B1" w:rsidRPr="007C53B1" w:rsidRDefault="007C53B1" w:rsidP="007C53B1">
      <w:pPr>
        <w:suppressAutoHyphens/>
        <w:autoSpaceDE w:val="0"/>
        <w:autoSpaceDN w:val="0"/>
        <w:adjustRightInd w:val="0"/>
        <w:ind w:firstLine="709"/>
        <w:jc w:val="center"/>
        <w:rPr>
          <w:kern w:val="2"/>
          <w:sz w:val="28"/>
          <w:szCs w:val="28"/>
        </w:rPr>
      </w:pPr>
      <w:r w:rsidRPr="007C53B1">
        <w:rPr>
          <w:kern w:val="2"/>
          <w:sz w:val="28"/>
          <w:szCs w:val="28"/>
        </w:rPr>
        <w:t>ПОСТАНОВЛЯЮ:</w:t>
      </w:r>
    </w:p>
    <w:p w:rsidR="007C53B1" w:rsidRPr="007C53B1" w:rsidRDefault="007C53B1" w:rsidP="007C53B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C53B1">
        <w:rPr>
          <w:sz w:val="28"/>
          <w:szCs w:val="28"/>
        </w:rPr>
        <w:t>1. Внести в приложение постановления следующие изменения:</w:t>
      </w:r>
    </w:p>
    <w:p w:rsidR="007C53B1" w:rsidRPr="007C53B1" w:rsidRDefault="007C53B1" w:rsidP="007C53B1">
      <w:pPr>
        <w:suppressAutoHyphens/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7C53B1">
        <w:rPr>
          <w:sz w:val="28"/>
          <w:szCs w:val="28"/>
        </w:rPr>
        <w:t xml:space="preserve">       1.1 в паспорте программы раздел « Ресурсное обеспечение муниципальной программы Гагаринского сельского поселения» изложить в следующей редакции</w:t>
      </w:r>
      <w:proofErr w:type="gramStart"/>
      <w:r w:rsidRPr="007C53B1">
        <w:rPr>
          <w:kern w:val="2"/>
          <w:sz w:val="28"/>
          <w:szCs w:val="28"/>
        </w:rPr>
        <w:t xml:space="preserve"> :</w:t>
      </w:r>
      <w:proofErr w:type="gramEnd"/>
    </w:p>
    <w:tbl>
      <w:tblPr>
        <w:tblW w:w="5000" w:type="pct"/>
        <w:jc w:val="center"/>
        <w:tblCellSpacing w:w="5" w:type="nil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11"/>
        <w:gridCol w:w="1504"/>
        <w:gridCol w:w="2025"/>
        <w:gridCol w:w="2874"/>
        <w:gridCol w:w="980"/>
      </w:tblGrid>
      <w:tr w:rsidR="007C53B1" w:rsidRPr="007C53B1" w:rsidTr="00115302">
        <w:trPr>
          <w:tblCellSpacing w:w="5" w:type="nil"/>
          <w:jc w:val="center"/>
        </w:trPr>
        <w:tc>
          <w:tcPr>
            <w:tcW w:w="2311" w:type="dxa"/>
          </w:tcPr>
          <w:p w:rsidR="007C53B1" w:rsidRPr="007C53B1" w:rsidRDefault="007C53B1" w:rsidP="00993475">
            <w:pPr>
              <w:pStyle w:val="ConsPlusCell"/>
              <w:suppressAutoHyphens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Ресурсное обеспечение муниципальной программы Гагаринского сельского поселения</w:t>
            </w:r>
          </w:p>
          <w:p w:rsidR="007C53B1" w:rsidRPr="007C53B1" w:rsidRDefault="007C53B1" w:rsidP="00993475">
            <w:pPr>
              <w:pStyle w:val="ConsPlusCell"/>
              <w:suppressAutoHyphens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7383" w:type="dxa"/>
            <w:gridSpan w:val="4"/>
            <w:tcBorders>
              <w:bottom w:val="single" w:sz="4" w:space="0" w:color="auto"/>
            </w:tcBorders>
          </w:tcPr>
          <w:p w:rsidR="007C53B1" w:rsidRPr="007C53B1" w:rsidRDefault="007C53B1" w:rsidP="00993475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объем бюджетных ассигнований на реализацию программы  составляет –  2</w:t>
            </w:r>
            <w:r w:rsidR="0066368B">
              <w:rPr>
                <w:rFonts w:ascii="Times New Roman" w:hAnsi="Times New Roman" w:cs="Times New Roman"/>
                <w:kern w:val="2"/>
                <w:sz w:val="28"/>
                <w:szCs w:val="28"/>
              </w:rPr>
              <w:t>1</w:t>
            </w:r>
            <w:r w:rsidR="006A316A">
              <w:rPr>
                <w:rFonts w:ascii="Times New Roman" w:hAnsi="Times New Roman" w:cs="Times New Roman"/>
                <w:kern w:val="2"/>
                <w:sz w:val="28"/>
                <w:szCs w:val="28"/>
              </w:rPr>
              <w:t>2</w:t>
            </w:r>
            <w:r w:rsidR="0066368B">
              <w:rPr>
                <w:rFonts w:ascii="Times New Roman" w:hAnsi="Times New Roman" w:cs="Times New Roman"/>
                <w:kern w:val="2"/>
                <w:sz w:val="28"/>
                <w:szCs w:val="28"/>
              </w:rPr>
              <w:t>12,0</w:t>
            </w:r>
            <w:r w:rsidRPr="007C53B1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 xml:space="preserve"> руб</w:t>
            </w: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лей, в том числе бюджет Гагаринского сельского поселения- </w:t>
            </w:r>
            <w:r w:rsidR="00C3120A"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2</w:t>
            </w:r>
            <w:r w:rsidR="0066368B">
              <w:rPr>
                <w:rFonts w:ascii="Times New Roman" w:hAnsi="Times New Roman" w:cs="Times New Roman"/>
                <w:kern w:val="2"/>
                <w:sz w:val="28"/>
                <w:szCs w:val="28"/>
              </w:rPr>
              <w:t>1</w:t>
            </w:r>
            <w:r w:rsidR="006A316A">
              <w:rPr>
                <w:rFonts w:ascii="Times New Roman" w:hAnsi="Times New Roman" w:cs="Times New Roman"/>
                <w:kern w:val="2"/>
                <w:sz w:val="28"/>
                <w:szCs w:val="28"/>
              </w:rPr>
              <w:t>2</w:t>
            </w:r>
            <w:r w:rsidR="0066368B">
              <w:rPr>
                <w:rFonts w:ascii="Times New Roman" w:hAnsi="Times New Roman" w:cs="Times New Roman"/>
                <w:kern w:val="2"/>
                <w:sz w:val="28"/>
                <w:szCs w:val="28"/>
              </w:rPr>
              <w:t>12,0</w:t>
            </w: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рублей. </w:t>
            </w:r>
          </w:p>
          <w:p w:rsidR="007C53B1" w:rsidRPr="007C53B1" w:rsidRDefault="007C53B1" w:rsidP="00993475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объем бюджетных ассигнований на реализацию программы по годам составляет (тыс. рублей):</w:t>
            </w:r>
          </w:p>
        </w:tc>
      </w:tr>
      <w:tr w:rsidR="007C53B1" w:rsidRPr="007C53B1" w:rsidTr="00115302">
        <w:trPr>
          <w:tblCellSpacing w:w="5" w:type="nil"/>
          <w:jc w:val="center"/>
        </w:trPr>
        <w:tc>
          <w:tcPr>
            <w:tcW w:w="2311" w:type="dxa"/>
            <w:vMerge w:val="restart"/>
            <w:tcBorders>
              <w:right w:val="single" w:sz="4" w:space="0" w:color="auto"/>
            </w:tcBorders>
          </w:tcPr>
          <w:p w:rsidR="007C53B1" w:rsidRPr="007C53B1" w:rsidRDefault="007C53B1" w:rsidP="00993475">
            <w:pPr>
              <w:pStyle w:val="ConsPlusCell"/>
              <w:suppressAutoHyphens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3B1" w:rsidRPr="007C53B1" w:rsidRDefault="007C53B1" w:rsidP="0099347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год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3B1" w:rsidRPr="007C53B1" w:rsidRDefault="007C53B1" w:rsidP="0099347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всего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3B1" w:rsidRPr="007C53B1" w:rsidRDefault="007C53B1" w:rsidP="0099347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бюджет Гагаринского сельского поселения Гагаринского сельского поселения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3B1" w:rsidRPr="007C53B1" w:rsidRDefault="007C53B1" w:rsidP="0099347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7C53B1" w:rsidRPr="007C53B1" w:rsidTr="00115302">
        <w:trPr>
          <w:tblCellSpacing w:w="5" w:type="nil"/>
          <w:jc w:val="center"/>
        </w:trPr>
        <w:tc>
          <w:tcPr>
            <w:tcW w:w="2311" w:type="dxa"/>
            <w:vMerge/>
            <w:tcBorders>
              <w:right w:val="single" w:sz="4" w:space="0" w:color="auto"/>
            </w:tcBorders>
          </w:tcPr>
          <w:p w:rsidR="007C53B1" w:rsidRPr="007C53B1" w:rsidRDefault="007C53B1" w:rsidP="00993475">
            <w:pPr>
              <w:pStyle w:val="ConsPlusCell"/>
              <w:suppressAutoHyphens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B1" w:rsidRPr="007C53B1" w:rsidRDefault="007C53B1" w:rsidP="0099347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2014*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B1" w:rsidRPr="007C53B1" w:rsidRDefault="007C53B1" w:rsidP="00993475">
            <w:pPr>
              <w:pStyle w:val="af8"/>
              <w:suppressAutoHyphens/>
              <w:spacing w:before="0" w:beforeAutospacing="0" w:after="0" w:afterAutospacing="0"/>
              <w:jc w:val="center"/>
              <w:rPr>
                <w:bCs/>
                <w:kern w:val="2"/>
                <w:sz w:val="28"/>
                <w:szCs w:val="28"/>
              </w:rPr>
            </w:pPr>
            <w:r w:rsidRPr="007C53B1">
              <w:rPr>
                <w:bCs/>
                <w:kern w:val="2"/>
                <w:sz w:val="28"/>
                <w:szCs w:val="28"/>
                <w:lang w:val="ru-RU"/>
              </w:rPr>
              <w:t>2773,0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B1" w:rsidRPr="007C53B1" w:rsidRDefault="007C53B1" w:rsidP="00993475">
            <w:pPr>
              <w:pStyle w:val="af8"/>
              <w:suppressAutoHyphens/>
              <w:spacing w:before="0" w:beforeAutospacing="0" w:after="0" w:afterAutospacing="0"/>
              <w:jc w:val="center"/>
              <w:rPr>
                <w:bCs/>
                <w:kern w:val="2"/>
                <w:sz w:val="28"/>
                <w:szCs w:val="28"/>
              </w:rPr>
            </w:pPr>
            <w:r w:rsidRPr="007C53B1">
              <w:rPr>
                <w:bCs/>
                <w:kern w:val="2"/>
                <w:sz w:val="28"/>
                <w:szCs w:val="28"/>
                <w:lang w:val="ru-RU"/>
              </w:rPr>
              <w:t>2773,0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B1" w:rsidRPr="007C53B1" w:rsidRDefault="007C53B1" w:rsidP="00993475">
            <w:pPr>
              <w:pStyle w:val="af8"/>
              <w:suppressAutoHyphens/>
              <w:spacing w:before="0" w:beforeAutospacing="0" w:after="0" w:afterAutospacing="0"/>
              <w:jc w:val="center"/>
              <w:rPr>
                <w:bCs/>
                <w:kern w:val="2"/>
                <w:sz w:val="28"/>
                <w:szCs w:val="28"/>
              </w:rPr>
            </w:pPr>
          </w:p>
        </w:tc>
      </w:tr>
      <w:tr w:rsidR="0044395E" w:rsidRPr="007C53B1" w:rsidTr="00115302">
        <w:trPr>
          <w:tblCellSpacing w:w="5" w:type="nil"/>
          <w:jc w:val="center"/>
        </w:trPr>
        <w:tc>
          <w:tcPr>
            <w:tcW w:w="2311" w:type="dxa"/>
            <w:vMerge/>
            <w:tcBorders>
              <w:right w:val="single" w:sz="4" w:space="0" w:color="auto"/>
            </w:tcBorders>
          </w:tcPr>
          <w:p w:rsidR="0044395E" w:rsidRPr="007C53B1" w:rsidRDefault="0044395E" w:rsidP="00993475">
            <w:pPr>
              <w:pStyle w:val="ConsPlusCell"/>
              <w:suppressAutoHyphens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5E" w:rsidRPr="007C53B1" w:rsidRDefault="0044395E" w:rsidP="0099347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2015*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5E" w:rsidRPr="007C53B1" w:rsidRDefault="0044395E" w:rsidP="0044395E">
            <w:pPr>
              <w:pStyle w:val="af8"/>
              <w:suppressAutoHyphens/>
              <w:spacing w:before="0" w:beforeAutospacing="0" w:after="0" w:afterAutospacing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  <w:lang w:val="ru-RU"/>
              </w:rPr>
              <w:t>2746,2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5E" w:rsidRPr="007C53B1" w:rsidRDefault="0044395E" w:rsidP="006A316A">
            <w:pPr>
              <w:pStyle w:val="af8"/>
              <w:suppressAutoHyphens/>
              <w:spacing w:before="0" w:beforeAutospacing="0" w:after="0" w:afterAutospacing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  <w:lang w:val="ru-RU"/>
              </w:rPr>
              <w:t>2746,2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5E" w:rsidRPr="007C53B1" w:rsidRDefault="0044395E" w:rsidP="00993475">
            <w:pPr>
              <w:pStyle w:val="af8"/>
              <w:suppressAutoHyphens/>
              <w:spacing w:before="0" w:beforeAutospacing="0" w:after="0" w:afterAutospacing="0"/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44395E" w:rsidRPr="007C53B1" w:rsidTr="00115302">
        <w:trPr>
          <w:tblCellSpacing w:w="5" w:type="nil"/>
          <w:jc w:val="center"/>
        </w:trPr>
        <w:tc>
          <w:tcPr>
            <w:tcW w:w="2311" w:type="dxa"/>
            <w:vMerge/>
            <w:tcBorders>
              <w:right w:val="single" w:sz="4" w:space="0" w:color="auto"/>
            </w:tcBorders>
          </w:tcPr>
          <w:p w:rsidR="0044395E" w:rsidRPr="007C53B1" w:rsidRDefault="0044395E" w:rsidP="00993475">
            <w:pPr>
              <w:pStyle w:val="ConsPlusCell"/>
              <w:suppressAutoHyphens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5E" w:rsidRPr="007C53B1" w:rsidRDefault="0044395E" w:rsidP="0099347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2016*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5E" w:rsidRPr="007C53B1" w:rsidRDefault="0044395E" w:rsidP="00406031">
            <w:pPr>
              <w:pStyle w:val="af8"/>
              <w:suppressAutoHyphens/>
              <w:spacing w:before="0" w:beforeAutospacing="0" w:after="0" w:afterAutospacing="0"/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  <w:lang w:val="ru-RU"/>
              </w:rPr>
              <w:t>2</w:t>
            </w:r>
            <w:r>
              <w:rPr>
                <w:kern w:val="2"/>
                <w:sz w:val="28"/>
                <w:szCs w:val="28"/>
                <w:lang w:val="ru-RU"/>
              </w:rPr>
              <w:t>8</w:t>
            </w:r>
            <w:r w:rsidR="00406031">
              <w:rPr>
                <w:kern w:val="2"/>
                <w:sz w:val="28"/>
                <w:szCs w:val="28"/>
                <w:lang w:val="ru-RU"/>
              </w:rPr>
              <w:t>82,8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5E" w:rsidRPr="007C53B1" w:rsidRDefault="006A316A" w:rsidP="00406031">
            <w:pPr>
              <w:pStyle w:val="af8"/>
              <w:suppressAutoHyphens/>
              <w:spacing w:before="0" w:beforeAutospacing="0" w:after="0" w:afterAutospacing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  <w:lang w:val="ru-RU"/>
              </w:rPr>
              <w:t>3082,8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5E" w:rsidRPr="007C53B1" w:rsidRDefault="0044395E" w:rsidP="00993475">
            <w:pPr>
              <w:jc w:val="center"/>
              <w:rPr>
                <w:sz w:val="28"/>
                <w:szCs w:val="28"/>
              </w:rPr>
            </w:pPr>
          </w:p>
        </w:tc>
      </w:tr>
      <w:tr w:rsidR="0044395E" w:rsidRPr="007C53B1" w:rsidTr="00115302">
        <w:trPr>
          <w:tblCellSpacing w:w="5" w:type="nil"/>
          <w:jc w:val="center"/>
        </w:trPr>
        <w:tc>
          <w:tcPr>
            <w:tcW w:w="2311" w:type="dxa"/>
            <w:vMerge/>
            <w:tcBorders>
              <w:right w:val="single" w:sz="4" w:space="0" w:color="auto"/>
            </w:tcBorders>
          </w:tcPr>
          <w:p w:rsidR="0044395E" w:rsidRPr="007C53B1" w:rsidRDefault="0044395E" w:rsidP="00993475">
            <w:pPr>
              <w:pStyle w:val="ConsPlusCell"/>
              <w:suppressAutoHyphens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5E" w:rsidRPr="007C53B1" w:rsidRDefault="0044395E" w:rsidP="0099347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2017*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5E" w:rsidRPr="007C53B1" w:rsidRDefault="0044395E" w:rsidP="00993475">
            <w:pPr>
              <w:pStyle w:val="af8"/>
              <w:suppressAutoHyphens/>
              <w:spacing w:before="0" w:beforeAutospacing="0" w:after="0" w:afterAutospacing="0"/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  <w:lang w:val="ru-RU"/>
              </w:rPr>
              <w:t>2479,9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5E" w:rsidRPr="007C53B1" w:rsidRDefault="0044395E" w:rsidP="00993475">
            <w:pPr>
              <w:pStyle w:val="af8"/>
              <w:suppressAutoHyphens/>
              <w:spacing w:before="0" w:beforeAutospacing="0" w:after="0" w:afterAutospacing="0"/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  <w:lang w:val="ru-RU"/>
              </w:rPr>
              <w:t>2479,9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5E" w:rsidRPr="007C53B1" w:rsidRDefault="0044395E" w:rsidP="00993475">
            <w:pPr>
              <w:jc w:val="center"/>
              <w:rPr>
                <w:sz w:val="28"/>
                <w:szCs w:val="28"/>
              </w:rPr>
            </w:pPr>
          </w:p>
        </w:tc>
      </w:tr>
      <w:tr w:rsidR="0044395E" w:rsidRPr="007C53B1" w:rsidTr="00115302">
        <w:trPr>
          <w:tblCellSpacing w:w="5" w:type="nil"/>
          <w:jc w:val="center"/>
        </w:trPr>
        <w:tc>
          <w:tcPr>
            <w:tcW w:w="2311" w:type="dxa"/>
            <w:vMerge/>
            <w:tcBorders>
              <w:right w:val="single" w:sz="4" w:space="0" w:color="auto"/>
            </w:tcBorders>
          </w:tcPr>
          <w:p w:rsidR="0044395E" w:rsidRPr="007C53B1" w:rsidRDefault="0044395E" w:rsidP="00993475">
            <w:pPr>
              <w:pStyle w:val="ConsPlusCell"/>
              <w:suppressAutoHyphens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5E" w:rsidRPr="007C53B1" w:rsidRDefault="0044395E" w:rsidP="0099347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2018*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5E" w:rsidRPr="007C53B1" w:rsidRDefault="0044395E" w:rsidP="00993475">
            <w:pPr>
              <w:pStyle w:val="af8"/>
              <w:suppressAutoHyphens/>
              <w:spacing w:before="0" w:beforeAutospacing="0" w:after="0" w:afterAutospacing="0"/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3376.7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5E" w:rsidRPr="007C53B1" w:rsidRDefault="0044395E" w:rsidP="00993475">
            <w:pPr>
              <w:pStyle w:val="af8"/>
              <w:suppressAutoHyphens/>
              <w:spacing w:before="0" w:beforeAutospacing="0" w:after="0" w:afterAutospacing="0"/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3376.7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5E" w:rsidRPr="007C53B1" w:rsidRDefault="0044395E" w:rsidP="00993475">
            <w:pPr>
              <w:jc w:val="center"/>
              <w:rPr>
                <w:sz w:val="28"/>
                <w:szCs w:val="28"/>
              </w:rPr>
            </w:pPr>
          </w:p>
        </w:tc>
      </w:tr>
      <w:tr w:rsidR="0044395E" w:rsidRPr="007C53B1" w:rsidTr="00115302">
        <w:trPr>
          <w:tblCellSpacing w:w="5" w:type="nil"/>
          <w:jc w:val="center"/>
        </w:trPr>
        <w:tc>
          <w:tcPr>
            <w:tcW w:w="2311" w:type="dxa"/>
            <w:vMerge/>
            <w:tcBorders>
              <w:right w:val="single" w:sz="4" w:space="0" w:color="auto"/>
            </w:tcBorders>
          </w:tcPr>
          <w:p w:rsidR="0044395E" w:rsidRPr="007C53B1" w:rsidRDefault="0044395E" w:rsidP="00993475">
            <w:pPr>
              <w:pStyle w:val="ConsPlusCell"/>
              <w:suppressAutoHyphens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5E" w:rsidRPr="007C53B1" w:rsidRDefault="0044395E" w:rsidP="0099347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2019*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5E" w:rsidRPr="007C53B1" w:rsidRDefault="0044395E" w:rsidP="00993475">
            <w:pPr>
              <w:pStyle w:val="af8"/>
              <w:suppressAutoHyphens/>
              <w:spacing w:before="0" w:beforeAutospacing="0" w:after="0" w:afterAutospacing="0"/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3376.7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5E" w:rsidRPr="007C53B1" w:rsidRDefault="0044395E" w:rsidP="00993475">
            <w:pPr>
              <w:pStyle w:val="af8"/>
              <w:suppressAutoHyphens/>
              <w:spacing w:before="0" w:beforeAutospacing="0" w:after="0" w:afterAutospacing="0"/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3376.7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5E" w:rsidRPr="007C53B1" w:rsidRDefault="0044395E" w:rsidP="00993475">
            <w:pPr>
              <w:jc w:val="center"/>
              <w:rPr>
                <w:sz w:val="28"/>
                <w:szCs w:val="28"/>
              </w:rPr>
            </w:pPr>
          </w:p>
        </w:tc>
      </w:tr>
      <w:tr w:rsidR="0044395E" w:rsidRPr="007C53B1" w:rsidTr="00115302">
        <w:trPr>
          <w:tblCellSpacing w:w="5" w:type="nil"/>
          <w:jc w:val="center"/>
        </w:trPr>
        <w:tc>
          <w:tcPr>
            <w:tcW w:w="2311" w:type="dxa"/>
            <w:vMerge/>
            <w:tcBorders>
              <w:right w:val="single" w:sz="4" w:space="0" w:color="auto"/>
            </w:tcBorders>
          </w:tcPr>
          <w:p w:rsidR="0044395E" w:rsidRPr="007C53B1" w:rsidRDefault="0044395E" w:rsidP="00993475">
            <w:pPr>
              <w:pStyle w:val="ConsPlusCell"/>
              <w:suppressAutoHyphens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5E" w:rsidRPr="007C53B1" w:rsidRDefault="0044395E" w:rsidP="0099347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2020*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5E" w:rsidRPr="007C53B1" w:rsidRDefault="0044395E" w:rsidP="00993475">
            <w:pPr>
              <w:pStyle w:val="af8"/>
              <w:suppressAutoHyphens/>
              <w:spacing w:before="0" w:beforeAutospacing="0" w:after="0" w:afterAutospacing="0"/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3376.7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5E" w:rsidRPr="007C53B1" w:rsidRDefault="0044395E" w:rsidP="00993475">
            <w:pPr>
              <w:pStyle w:val="af8"/>
              <w:suppressAutoHyphens/>
              <w:spacing w:before="0" w:beforeAutospacing="0" w:after="0" w:afterAutospacing="0"/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3376.7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5E" w:rsidRPr="007C53B1" w:rsidRDefault="0044395E" w:rsidP="00993475">
            <w:pPr>
              <w:jc w:val="center"/>
              <w:rPr>
                <w:sz w:val="28"/>
                <w:szCs w:val="28"/>
              </w:rPr>
            </w:pPr>
          </w:p>
        </w:tc>
      </w:tr>
      <w:tr w:rsidR="0044395E" w:rsidRPr="007C53B1" w:rsidTr="00115302">
        <w:trPr>
          <w:tblCellSpacing w:w="5" w:type="nil"/>
          <w:jc w:val="center"/>
        </w:trPr>
        <w:tc>
          <w:tcPr>
            <w:tcW w:w="2311" w:type="dxa"/>
          </w:tcPr>
          <w:p w:rsidR="0044395E" w:rsidRPr="007C53B1" w:rsidRDefault="0044395E" w:rsidP="00993475">
            <w:pPr>
              <w:pStyle w:val="ConsPlusCell"/>
              <w:suppressAutoHyphens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7383" w:type="dxa"/>
            <w:gridSpan w:val="4"/>
            <w:tcBorders>
              <w:top w:val="single" w:sz="4" w:space="0" w:color="auto"/>
            </w:tcBorders>
          </w:tcPr>
          <w:p w:rsidR="0044395E" w:rsidRPr="007C53B1" w:rsidRDefault="0044395E" w:rsidP="00993475">
            <w:pPr>
              <w:pStyle w:val="ConsPlusCell"/>
              <w:tabs>
                <w:tab w:val="left" w:pos="502"/>
              </w:tabs>
              <w:suppressAutoHyphens/>
              <w:jc w:val="both"/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</w:pPr>
          </w:p>
        </w:tc>
      </w:tr>
    </w:tbl>
    <w:p w:rsidR="007C53B1" w:rsidRPr="007C53B1" w:rsidRDefault="007C53B1" w:rsidP="007C53B1">
      <w:pPr>
        <w:pStyle w:val="14"/>
        <w:tabs>
          <w:tab w:val="left" w:pos="426"/>
        </w:tabs>
        <w:suppressAutoHyphens/>
        <w:ind w:left="0"/>
        <w:contextualSpacing w:val="0"/>
        <w:jc w:val="center"/>
        <w:rPr>
          <w:b/>
          <w:kern w:val="2"/>
          <w:sz w:val="28"/>
          <w:szCs w:val="28"/>
        </w:rPr>
      </w:pPr>
    </w:p>
    <w:p w:rsidR="007C53B1" w:rsidRPr="007C53B1" w:rsidRDefault="007C53B1" w:rsidP="007C53B1">
      <w:pPr>
        <w:pStyle w:val="14"/>
        <w:tabs>
          <w:tab w:val="left" w:pos="284"/>
        </w:tabs>
        <w:suppressAutoHyphens/>
        <w:ind w:left="0"/>
        <w:contextualSpacing w:val="0"/>
        <w:jc w:val="center"/>
        <w:rPr>
          <w:kern w:val="2"/>
          <w:sz w:val="28"/>
          <w:szCs w:val="28"/>
        </w:rPr>
      </w:pPr>
      <w:r w:rsidRPr="007C53B1">
        <w:rPr>
          <w:kern w:val="2"/>
          <w:sz w:val="28"/>
          <w:szCs w:val="28"/>
        </w:rPr>
        <w:t>2. Абзац 2 Раздела 4. Информация по ресурсному обеспечению муниципальной программы</w:t>
      </w:r>
    </w:p>
    <w:p w:rsidR="007C53B1" w:rsidRPr="007C53B1" w:rsidRDefault="007C53B1" w:rsidP="007C53B1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7C53B1" w:rsidRPr="007C53B1" w:rsidRDefault="007C53B1" w:rsidP="007C53B1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7C53B1">
        <w:rPr>
          <w:rFonts w:ascii="Times New Roman" w:hAnsi="Times New Roman" w:cs="Times New Roman"/>
          <w:kern w:val="2"/>
          <w:sz w:val="28"/>
          <w:szCs w:val="28"/>
        </w:rPr>
        <w:t xml:space="preserve">Прогноз общего объема финансового обеспечения реализации муниципальной программы за счет средств  бюджета Гагаринского сельского поселения за весь период ее реализации составляет </w:t>
      </w:r>
      <w:r w:rsidR="006A316A">
        <w:rPr>
          <w:rFonts w:ascii="Times New Roman" w:hAnsi="Times New Roman" w:cs="Times New Roman"/>
          <w:kern w:val="2"/>
          <w:sz w:val="28"/>
          <w:szCs w:val="28"/>
        </w:rPr>
        <w:t>21212,0</w:t>
      </w:r>
      <w:r w:rsidRPr="007C53B1">
        <w:rPr>
          <w:rFonts w:ascii="Times New Roman" w:hAnsi="Times New Roman" w:cs="Times New Roman"/>
          <w:kern w:val="2"/>
          <w:sz w:val="28"/>
          <w:szCs w:val="28"/>
        </w:rPr>
        <w:t xml:space="preserve"> тыс. руб.</w:t>
      </w:r>
    </w:p>
    <w:p w:rsidR="007C53B1" w:rsidRPr="007C53B1" w:rsidRDefault="007C53B1" w:rsidP="007C53B1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7C53B1" w:rsidRPr="007C53B1" w:rsidRDefault="007C53B1" w:rsidP="007C53B1">
      <w:pPr>
        <w:tabs>
          <w:tab w:val="left" w:pos="8160"/>
        </w:tabs>
        <w:jc w:val="both"/>
        <w:rPr>
          <w:sz w:val="28"/>
          <w:szCs w:val="28"/>
        </w:rPr>
      </w:pPr>
      <w:r w:rsidRPr="007C53B1">
        <w:rPr>
          <w:sz w:val="28"/>
          <w:szCs w:val="28"/>
        </w:rPr>
        <w:t>3. в паспорте муниципальной программы Гагаринского сельского поселения подпрограммы «</w:t>
      </w:r>
      <w:r w:rsidRPr="007C53B1">
        <w:rPr>
          <w:kern w:val="2"/>
          <w:sz w:val="28"/>
          <w:szCs w:val="28"/>
        </w:rPr>
        <w:t>нормативно-методическое обеспечение и организация бюджетного процесса</w:t>
      </w:r>
      <w:r w:rsidRPr="007C53B1">
        <w:rPr>
          <w:sz w:val="28"/>
          <w:szCs w:val="28"/>
        </w:rPr>
        <w:t>» раздел « Ресурсное обеспечение подпрограммы»  изложить в следующей редакции:</w:t>
      </w:r>
    </w:p>
    <w:tbl>
      <w:tblPr>
        <w:tblW w:w="4588" w:type="pct"/>
        <w:jc w:val="center"/>
        <w:tblCellSpacing w:w="5" w:type="nil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31"/>
        <w:gridCol w:w="886"/>
        <w:gridCol w:w="2657"/>
        <w:gridCol w:w="3221"/>
      </w:tblGrid>
      <w:tr w:rsidR="007C53B1" w:rsidRPr="007C53B1" w:rsidTr="00115302">
        <w:trPr>
          <w:trHeight w:val="2107"/>
          <w:tblCellSpacing w:w="5" w:type="nil"/>
          <w:jc w:val="center"/>
        </w:trPr>
        <w:tc>
          <w:tcPr>
            <w:tcW w:w="2131" w:type="dxa"/>
            <w:vMerge w:val="restart"/>
          </w:tcPr>
          <w:p w:rsidR="007C53B1" w:rsidRPr="007C53B1" w:rsidRDefault="007C53B1" w:rsidP="00993475">
            <w:pPr>
              <w:pStyle w:val="ConsPlusCell"/>
              <w:suppressAutoHyphens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Ресурсное обеспечение подпрограммы </w:t>
            </w:r>
          </w:p>
        </w:tc>
        <w:tc>
          <w:tcPr>
            <w:tcW w:w="6764" w:type="dxa"/>
            <w:gridSpan w:val="3"/>
            <w:tcBorders>
              <w:bottom w:val="single" w:sz="4" w:space="0" w:color="auto"/>
            </w:tcBorders>
          </w:tcPr>
          <w:p w:rsidR="007C53B1" w:rsidRPr="007C53B1" w:rsidRDefault="007C53B1" w:rsidP="00993475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объем бюджетных ассигнований на реализацию подпрограммы из средств  бюджета Гагаринского сельского поселения составляет – </w:t>
            </w:r>
            <w:r w:rsidR="005C104F"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2</w:t>
            </w:r>
            <w:r w:rsidR="005C104F">
              <w:rPr>
                <w:rFonts w:ascii="Times New Roman" w:hAnsi="Times New Roman" w:cs="Times New Roman"/>
                <w:kern w:val="2"/>
                <w:sz w:val="28"/>
                <w:szCs w:val="28"/>
              </w:rPr>
              <w:t>1</w:t>
            </w:r>
            <w:r w:rsidR="006A316A">
              <w:rPr>
                <w:rFonts w:ascii="Times New Roman" w:hAnsi="Times New Roman" w:cs="Times New Roman"/>
                <w:kern w:val="2"/>
                <w:sz w:val="28"/>
                <w:szCs w:val="28"/>
              </w:rPr>
              <w:t>2</w:t>
            </w:r>
            <w:r w:rsidR="005C104F">
              <w:rPr>
                <w:rFonts w:ascii="Times New Roman" w:hAnsi="Times New Roman" w:cs="Times New Roman"/>
                <w:kern w:val="2"/>
                <w:sz w:val="28"/>
                <w:szCs w:val="28"/>
              </w:rPr>
              <w:t>12,0</w:t>
            </w:r>
            <w:r w:rsidR="005C104F"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7C53B1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тыс. руб</w:t>
            </w: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лей.</w:t>
            </w:r>
          </w:p>
          <w:p w:rsidR="007C53B1" w:rsidRPr="007C53B1" w:rsidRDefault="007C53B1" w:rsidP="00993475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объем бюджетных ассигнований на реализацию подпрограммы по годам составляет (тыс. руб.): </w:t>
            </w:r>
          </w:p>
          <w:p w:rsidR="007C53B1" w:rsidRPr="007C53B1" w:rsidRDefault="007C53B1" w:rsidP="00993475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7C53B1" w:rsidRPr="007C53B1" w:rsidTr="00115302">
        <w:trPr>
          <w:tblCellSpacing w:w="5" w:type="nil"/>
          <w:jc w:val="center"/>
        </w:trPr>
        <w:tc>
          <w:tcPr>
            <w:tcW w:w="2131" w:type="dxa"/>
            <w:vMerge/>
            <w:tcBorders>
              <w:right w:val="single" w:sz="4" w:space="0" w:color="auto"/>
            </w:tcBorders>
          </w:tcPr>
          <w:p w:rsidR="007C53B1" w:rsidRPr="007C53B1" w:rsidRDefault="007C53B1" w:rsidP="00993475">
            <w:pPr>
              <w:pStyle w:val="ConsPlusCell"/>
              <w:suppressAutoHyphens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3B1" w:rsidRPr="007C53B1" w:rsidRDefault="007C53B1" w:rsidP="0099347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год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3B1" w:rsidRPr="007C53B1" w:rsidRDefault="007C53B1" w:rsidP="0099347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всего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3B1" w:rsidRPr="007C53B1" w:rsidRDefault="007C53B1" w:rsidP="0099347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бюджет Гагаринского сельского поселения</w:t>
            </w:r>
          </w:p>
        </w:tc>
      </w:tr>
      <w:tr w:rsidR="007C53B1" w:rsidRPr="007C53B1" w:rsidTr="00115302">
        <w:trPr>
          <w:tblCellSpacing w:w="5" w:type="nil"/>
          <w:jc w:val="center"/>
        </w:trPr>
        <w:tc>
          <w:tcPr>
            <w:tcW w:w="2131" w:type="dxa"/>
            <w:vMerge/>
            <w:tcBorders>
              <w:right w:val="single" w:sz="4" w:space="0" w:color="auto"/>
            </w:tcBorders>
          </w:tcPr>
          <w:p w:rsidR="007C53B1" w:rsidRPr="007C53B1" w:rsidRDefault="007C53B1" w:rsidP="00993475">
            <w:pPr>
              <w:pStyle w:val="ConsPlusCell"/>
              <w:suppressAutoHyphens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3B1" w:rsidRPr="007C53B1" w:rsidRDefault="007C53B1" w:rsidP="0099347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2014*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3B1" w:rsidRPr="007C53B1" w:rsidRDefault="007C53B1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2773,0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3B1" w:rsidRPr="007C53B1" w:rsidRDefault="007C53B1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2773,0</w:t>
            </w:r>
          </w:p>
        </w:tc>
      </w:tr>
      <w:tr w:rsidR="0044395E" w:rsidRPr="007C53B1" w:rsidTr="00115302">
        <w:trPr>
          <w:tblCellSpacing w:w="5" w:type="nil"/>
          <w:jc w:val="center"/>
        </w:trPr>
        <w:tc>
          <w:tcPr>
            <w:tcW w:w="2131" w:type="dxa"/>
            <w:vMerge/>
            <w:tcBorders>
              <w:right w:val="single" w:sz="4" w:space="0" w:color="auto"/>
            </w:tcBorders>
          </w:tcPr>
          <w:p w:rsidR="0044395E" w:rsidRPr="007C53B1" w:rsidRDefault="0044395E" w:rsidP="00993475">
            <w:pPr>
              <w:pStyle w:val="ConsPlusCell"/>
              <w:suppressAutoHyphens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95E" w:rsidRPr="007C53B1" w:rsidRDefault="0044395E" w:rsidP="0099347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2015*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95E" w:rsidRPr="007C53B1" w:rsidRDefault="0044395E" w:rsidP="0044395E">
            <w:pPr>
              <w:pStyle w:val="af8"/>
              <w:suppressAutoHyphens/>
              <w:spacing w:before="0" w:beforeAutospacing="0" w:after="0" w:afterAutospacing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  <w:lang w:val="ru-RU"/>
              </w:rPr>
              <w:t>2746,2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95E" w:rsidRPr="007C53B1" w:rsidRDefault="0044395E" w:rsidP="006A316A">
            <w:pPr>
              <w:pStyle w:val="af8"/>
              <w:suppressAutoHyphens/>
              <w:spacing w:before="0" w:beforeAutospacing="0" w:after="0" w:afterAutospacing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  <w:lang w:val="ru-RU"/>
              </w:rPr>
              <w:t>2746,2</w:t>
            </w:r>
          </w:p>
        </w:tc>
      </w:tr>
      <w:tr w:rsidR="0044395E" w:rsidRPr="007C53B1" w:rsidTr="00115302">
        <w:trPr>
          <w:tblCellSpacing w:w="5" w:type="nil"/>
          <w:jc w:val="center"/>
        </w:trPr>
        <w:tc>
          <w:tcPr>
            <w:tcW w:w="2131" w:type="dxa"/>
            <w:vMerge/>
            <w:tcBorders>
              <w:right w:val="single" w:sz="4" w:space="0" w:color="auto"/>
            </w:tcBorders>
          </w:tcPr>
          <w:p w:rsidR="0044395E" w:rsidRPr="007C53B1" w:rsidRDefault="0044395E" w:rsidP="00993475">
            <w:pPr>
              <w:pStyle w:val="ConsPlusCell"/>
              <w:suppressAutoHyphens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95E" w:rsidRPr="007C53B1" w:rsidRDefault="0044395E" w:rsidP="0099347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2016*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95E" w:rsidRPr="007C53B1" w:rsidRDefault="006A316A" w:rsidP="005C104F">
            <w:pPr>
              <w:pStyle w:val="af8"/>
              <w:suppressAutoHyphens/>
              <w:spacing w:before="0" w:beforeAutospacing="0" w:after="0" w:afterAutospacing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  <w:lang w:val="ru-RU"/>
              </w:rPr>
              <w:t>3082,8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95E" w:rsidRPr="007C53B1" w:rsidRDefault="006A316A" w:rsidP="005C104F">
            <w:pPr>
              <w:pStyle w:val="af8"/>
              <w:suppressAutoHyphens/>
              <w:spacing w:before="0" w:beforeAutospacing="0" w:after="0" w:afterAutospacing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  <w:lang w:val="ru-RU"/>
              </w:rPr>
              <w:t>3082,8</w:t>
            </w:r>
          </w:p>
        </w:tc>
      </w:tr>
      <w:tr w:rsidR="0044395E" w:rsidRPr="007C53B1" w:rsidTr="00115302">
        <w:trPr>
          <w:tblCellSpacing w:w="5" w:type="nil"/>
          <w:jc w:val="center"/>
        </w:trPr>
        <w:tc>
          <w:tcPr>
            <w:tcW w:w="2131" w:type="dxa"/>
            <w:vMerge/>
            <w:tcBorders>
              <w:right w:val="single" w:sz="4" w:space="0" w:color="auto"/>
            </w:tcBorders>
          </w:tcPr>
          <w:p w:rsidR="0044395E" w:rsidRPr="007C53B1" w:rsidRDefault="0044395E" w:rsidP="00993475">
            <w:pPr>
              <w:pStyle w:val="ConsPlusCell"/>
              <w:suppressAutoHyphens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95E" w:rsidRPr="007C53B1" w:rsidRDefault="0044395E" w:rsidP="0099347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2017*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95E" w:rsidRPr="007C53B1" w:rsidRDefault="0044395E" w:rsidP="00993475">
            <w:pPr>
              <w:pStyle w:val="af8"/>
              <w:suppressAutoHyphens/>
              <w:spacing w:before="0" w:beforeAutospacing="0" w:after="0" w:afterAutospacing="0"/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  <w:lang w:val="ru-RU"/>
              </w:rPr>
              <w:t>2479,9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95E" w:rsidRPr="007C53B1" w:rsidRDefault="0044395E" w:rsidP="00993475">
            <w:pPr>
              <w:pStyle w:val="af8"/>
              <w:suppressAutoHyphens/>
              <w:spacing w:before="0" w:beforeAutospacing="0" w:after="0" w:afterAutospacing="0"/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  <w:lang w:val="ru-RU"/>
              </w:rPr>
              <w:t>2479,9</w:t>
            </w:r>
          </w:p>
        </w:tc>
      </w:tr>
      <w:tr w:rsidR="0044395E" w:rsidRPr="007C53B1" w:rsidTr="00115302">
        <w:trPr>
          <w:tblCellSpacing w:w="5" w:type="nil"/>
          <w:jc w:val="center"/>
        </w:trPr>
        <w:tc>
          <w:tcPr>
            <w:tcW w:w="2131" w:type="dxa"/>
            <w:vMerge/>
            <w:tcBorders>
              <w:right w:val="single" w:sz="4" w:space="0" w:color="auto"/>
            </w:tcBorders>
          </w:tcPr>
          <w:p w:rsidR="0044395E" w:rsidRPr="007C53B1" w:rsidRDefault="0044395E" w:rsidP="00993475">
            <w:pPr>
              <w:pStyle w:val="ConsPlusCell"/>
              <w:suppressAutoHyphens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95E" w:rsidRPr="007C53B1" w:rsidRDefault="0044395E" w:rsidP="0099347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2018*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95E" w:rsidRPr="007C53B1" w:rsidRDefault="0044395E" w:rsidP="00993475">
            <w:pPr>
              <w:pStyle w:val="af8"/>
              <w:suppressAutoHyphens/>
              <w:spacing w:before="0" w:beforeAutospacing="0" w:after="0" w:afterAutospacing="0"/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3376.7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95E" w:rsidRPr="007C53B1" w:rsidRDefault="0044395E" w:rsidP="00993475">
            <w:pPr>
              <w:pStyle w:val="af8"/>
              <w:suppressAutoHyphens/>
              <w:spacing w:before="0" w:beforeAutospacing="0" w:after="0" w:afterAutospacing="0"/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3376.7</w:t>
            </w:r>
          </w:p>
        </w:tc>
      </w:tr>
      <w:tr w:rsidR="0044395E" w:rsidRPr="007C53B1" w:rsidTr="00115302">
        <w:trPr>
          <w:tblCellSpacing w:w="5" w:type="nil"/>
          <w:jc w:val="center"/>
        </w:trPr>
        <w:tc>
          <w:tcPr>
            <w:tcW w:w="2131" w:type="dxa"/>
            <w:vMerge/>
            <w:tcBorders>
              <w:right w:val="single" w:sz="4" w:space="0" w:color="auto"/>
            </w:tcBorders>
          </w:tcPr>
          <w:p w:rsidR="0044395E" w:rsidRPr="007C53B1" w:rsidRDefault="0044395E" w:rsidP="00993475">
            <w:pPr>
              <w:pStyle w:val="ConsPlusCell"/>
              <w:suppressAutoHyphens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95E" w:rsidRPr="007C53B1" w:rsidRDefault="0044395E" w:rsidP="0099347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2019*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95E" w:rsidRPr="007C53B1" w:rsidRDefault="0044395E" w:rsidP="00993475">
            <w:pPr>
              <w:pStyle w:val="af8"/>
              <w:suppressAutoHyphens/>
              <w:spacing w:before="0" w:beforeAutospacing="0" w:after="0" w:afterAutospacing="0"/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3376.7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95E" w:rsidRPr="007C53B1" w:rsidRDefault="0044395E" w:rsidP="00993475">
            <w:pPr>
              <w:pStyle w:val="af8"/>
              <w:suppressAutoHyphens/>
              <w:spacing w:before="0" w:beforeAutospacing="0" w:after="0" w:afterAutospacing="0"/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3376.7</w:t>
            </w:r>
          </w:p>
        </w:tc>
      </w:tr>
      <w:tr w:rsidR="0044395E" w:rsidRPr="007C53B1" w:rsidTr="00115302">
        <w:trPr>
          <w:tblCellSpacing w:w="5" w:type="nil"/>
          <w:jc w:val="center"/>
        </w:trPr>
        <w:tc>
          <w:tcPr>
            <w:tcW w:w="2131" w:type="dxa"/>
            <w:vMerge/>
            <w:tcBorders>
              <w:right w:val="single" w:sz="4" w:space="0" w:color="auto"/>
            </w:tcBorders>
          </w:tcPr>
          <w:p w:rsidR="0044395E" w:rsidRPr="007C53B1" w:rsidRDefault="0044395E" w:rsidP="00993475">
            <w:pPr>
              <w:pStyle w:val="ConsPlusCell"/>
              <w:suppressAutoHyphens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95E" w:rsidRPr="007C53B1" w:rsidRDefault="0044395E" w:rsidP="0099347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2020*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95E" w:rsidRPr="007C53B1" w:rsidRDefault="0044395E" w:rsidP="00993475">
            <w:pPr>
              <w:pStyle w:val="af8"/>
              <w:suppressAutoHyphens/>
              <w:spacing w:before="0" w:beforeAutospacing="0" w:after="0" w:afterAutospacing="0"/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3376.7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95E" w:rsidRPr="007C53B1" w:rsidRDefault="0044395E" w:rsidP="00993475">
            <w:pPr>
              <w:pStyle w:val="af8"/>
              <w:suppressAutoHyphens/>
              <w:spacing w:before="0" w:beforeAutospacing="0" w:after="0" w:afterAutospacing="0"/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3376.7</w:t>
            </w:r>
          </w:p>
        </w:tc>
      </w:tr>
      <w:tr w:rsidR="0044395E" w:rsidRPr="007C53B1" w:rsidTr="00115302">
        <w:trPr>
          <w:tblCellSpacing w:w="5" w:type="nil"/>
          <w:jc w:val="center"/>
        </w:trPr>
        <w:tc>
          <w:tcPr>
            <w:tcW w:w="2131" w:type="dxa"/>
          </w:tcPr>
          <w:p w:rsidR="0044395E" w:rsidRPr="007C53B1" w:rsidRDefault="0044395E" w:rsidP="00993475">
            <w:pPr>
              <w:pStyle w:val="ConsPlusCell"/>
              <w:suppressAutoHyphens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44395E" w:rsidRPr="007C53B1" w:rsidRDefault="0044395E" w:rsidP="00993475">
            <w:pPr>
              <w:pStyle w:val="ConsPlusCell"/>
              <w:suppressAutoHyphens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44395E" w:rsidRPr="007C53B1" w:rsidRDefault="0044395E" w:rsidP="00993475">
            <w:pPr>
              <w:pStyle w:val="ConsPlusCell"/>
              <w:suppressAutoHyphens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6764" w:type="dxa"/>
            <w:gridSpan w:val="3"/>
            <w:tcBorders>
              <w:top w:val="single" w:sz="4" w:space="0" w:color="auto"/>
            </w:tcBorders>
          </w:tcPr>
          <w:p w:rsidR="0044395E" w:rsidRPr="007C53B1" w:rsidRDefault="0044395E" w:rsidP="00993475">
            <w:pPr>
              <w:pStyle w:val="ConsPlusCell"/>
              <w:tabs>
                <w:tab w:val="left" w:pos="360"/>
              </w:tabs>
              <w:suppressAutoHyphens/>
              <w:ind w:left="360"/>
              <w:jc w:val="both"/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</w:pPr>
          </w:p>
          <w:p w:rsidR="0044395E" w:rsidRPr="007C53B1" w:rsidRDefault="0044395E" w:rsidP="00993475">
            <w:pPr>
              <w:pStyle w:val="ConsPlusCell"/>
              <w:tabs>
                <w:tab w:val="left" w:pos="360"/>
              </w:tabs>
              <w:suppressAutoHyphens/>
              <w:ind w:left="360"/>
              <w:jc w:val="both"/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*- данные подлежат уточнению</w:t>
            </w:r>
          </w:p>
          <w:p w:rsidR="0044395E" w:rsidRPr="007C53B1" w:rsidRDefault="0044395E" w:rsidP="00993475">
            <w:pPr>
              <w:pStyle w:val="ConsPlusCell"/>
              <w:tabs>
                <w:tab w:val="left" w:pos="360"/>
              </w:tabs>
              <w:suppressAutoHyphens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</w:tbl>
    <w:p w:rsidR="007C53B1" w:rsidRPr="007C53B1" w:rsidRDefault="007C53B1" w:rsidP="007C53B1">
      <w:pPr>
        <w:suppressAutoHyphens/>
        <w:autoSpaceDE w:val="0"/>
        <w:autoSpaceDN w:val="0"/>
        <w:adjustRightInd w:val="0"/>
        <w:jc w:val="center"/>
        <w:outlineLvl w:val="1"/>
        <w:rPr>
          <w:b/>
          <w:kern w:val="2"/>
          <w:sz w:val="28"/>
          <w:szCs w:val="28"/>
        </w:rPr>
      </w:pPr>
    </w:p>
    <w:p w:rsidR="007C53B1" w:rsidRPr="007C53B1" w:rsidRDefault="007C53B1" w:rsidP="007C53B1">
      <w:pPr>
        <w:pStyle w:val="14"/>
        <w:tabs>
          <w:tab w:val="left" w:pos="284"/>
        </w:tabs>
        <w:suppressAutoHyphens/>
        <w:autoSpaceDE w:val="0"/>
        <w:autoSpaceDN w:val="0"/>
        <w:adjustRightInd w:val="0"/>
        <w:ind w:left="0"/>
        <w:rPr>
          <w:kern w:val="2"/>
          <w:sz w:val="28"/>
          <w:szCs w:val="28"/>
        </w:rPr>
      </w:pPr>
    </w:p>
    <w:p w:rsidR="007C53B1" w:rsidRPr="007C53B1" w:rsidRDefault="007C53B1" w:rsidP="00DF497E">
      <w:pPr>
        <w:pStyle w:val="14"/>
        <w:tabs>
          <w:tab w:val="left" w:pos="284"/>
        </w:tabs>
        <w:suppressAutoHyphens/>
        <w:autoSpaceDE w:val="0"/>
        <w:autoSpaceDN w:val="0"/>
        <w:adjustRightInd w:val="0"/>
        <w:ind w:left="0"/>
        <w:jc w:val="both"/>
        <w:rPr>
          <w:kern w:val="2"/>
          <w:sz w:val="28"/>
          <w:szCs w:val="28"/>
        </w:rPr>
      </w:pPr>
      <w:r w:rsidRPr="007C53B1">
        <w:rPr>
          <w:kern w:val="2"/>
          <w:sz w:val="28"/>
          <w:szCs w:val="28"/>
        </w:rPr>
        <w:t xml:space="preserve">    4.   Абзац 2 Раздела  4. Информация по ресурсному обеспечению подпрограммы муниципальной программы изложить в следующей редакции:</w:t>
      </w:r>
    </w:p>
    <w:p w:rsidR="007C53B1" w:rsidRPr="007C53B1" w:rsidRDefault="007C53B1" w:rsidP="007C53B1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7C53B1" w:rsidRPr="007C53B1" w:rsidRDefault="007C53B1" w:rsidP="007C53B1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7C53B1">
        <w:rPr>
          <w:rFonts w:ascii="Times New Roman" w:hAnsi="Times New Roman" w:cs="Times New Roman"/>
          <w:kern w:val="2"/>
          <w:sz w:val="28"/>
          <w:szCs w:val="28"/>
        </w:rPr>
        <w:t xml:space="preserve">Прогноз общего объема финансового обеспечения реализации подпрограммы за счет средств местного бюджета за весь период ее реализации составляет </w:t>
      </w:r>
      <w:r w:rsidR="00836074" w:rsidRPr="007C53B1">
        <w:rPr>
          <w:rFonts w:ascii="Times New Roman" w:hAnsi="Times New Roman" w:cs="Times New Roman"/>
          <w:kern w:val="2"/>
          <w:sz w:val="28"/>
          <w:szCs w:val="28"/>
        </w:rPr>
        <w:t>2</w:t>
      </w:r>
      <w:r w:rsidR="00836074">
        <w:rPr>
          <w:rFonts w:ascii="Times New Roman" w:hAnsi="Times New Roman" w:cs="Times New Roman"/>
          <w:kern w:val="2"/>
          <w:sz w:val="28"/>
          <w:szCs w:val="28"/>
        </w:rPr>
        <w:t>1</w:t>
      </w:r>
      <w:r w:rsidR="006A316A">
        <w:rPr>
          <w:rFonts w:ascii="Times New Roman" w:hAnsi="Times New Roman" w:cs="Times New Roman"/>
          <w:kern w:val="2"/>
          <w:sz w:val="28"/>
          <w:szCs w:val="28"/>
        </w:rPr>
        <w:t>2</w:t>
      </w:r>
      <w:r w:rsidR="00836074">
        <w:rPr>
          <w:rFonts w:ascii="Times New Roman" w:hAnsi="Times New Roman" w:cs="Times New Roman"/>
          <w:kern w:val="2"/>
          <w:sz w:val="28"/>
          <w:szCs w:val="28"/>
        </w:rPr>
        <w:t>12,0</w:t>
      </w:r>
      <w:r w:rsidRPr="007C53B1">
        <w:rPr>
          <w:rFonts w:ascii="Times New Roman" w:hAnsi="Times New Roman" w:cs="Times New Roman"/>
          <w:kern w:val="2"/>
          <w:sz w:val="28"/>
          <w:szCs w:val="28"/>
        </w:rPr>
        <w:t xml:space="preserve"> тыс. рублей. </w:t>
      </w:r>
    </w:p>
    <w:p w:rsidR="007C53B1" w:rsidRPr="007C53B1" w:rsidRDefault="007C53B1" w:rsidP="007C53B1">
      <w:pPr>
        <w:autoSpaceDE w:val="0"/>
        <w:autoSpaceDN w:val="0"/>
        <w:adjustRightInd w:val="0"/>
        <w:rPr>
          <w:bCs/>
          <w:kern w:val="2"/>
          <w:sz w:val="28"/>
          <w:szCs w:val="28"/>
        </w:rPr>
      </w:pPr>
      <w:r w:rsidRPr="007C53B1">
        <w:rPr>
          <w:sz w:val="28"/>
          <w:szCs w:val="28"/>
        </w:rPr>
        <w:lastRenderedPageBreak/>
        <w:t>5. Таблицу 5</w:t>
      </w:r>
      <w:r w:rsidRPr="007C53B1">
        <w:rPr>
          <w:kern w:val="2"/>
          <w:sz w:val="28"/>
          <w:szCs w:val="28"/>
        </w:rPr>
        <w:t xml:space="preserve"> Расходы бюджета Гагаринского сельского поселения на реализацию муниципальной программы  Гагаринского сельского поселения «Управление </w:t>
      </w:r>
      <w:r w:rsidRPr="007C53B1">
        <w:rPr>
          <w:bCs/>
          <w:kern w:val="2"/>
          <w:sz w:val="28"/>
          <w:szCs w:val="28"/>
        </w:rPr>
        <w:t>муниципальными финансами и создание условий для повышения эффективности      бюджетных расходов» изложить в следующей редакции:</w:t>
      </w:r>
    </w:p>
    <w:p w:rsidR="007C53B1" w:rsidRPr="007C53B1" w:rsidRDefault="007C53B1" w:rsidP="007C53B1">
      <w:pPr>
        <w:widowControl w:val="0"/>
        <w:tabs>
          <w:tab w:val="left" w:pos="961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7C53B1">
        <w:rPr>
          <w:sz w:val="28"/>
          <w:szCs w:val="28"/>
        </w:rPr>
        <w:t xml:space="preserve"> </w:t>
      </w:r>
    </w:p>
    <w:p w:rsidR="007C53B1" w:rsidRPr="007C53B1" w:rsidRDefault="007C53B1" w:rsidP="007C53B1">
      <w:pPr>
        <w:suppressAutoHyphens/>
        <w:autoSpaceDE w:val="0"/>
        <w:autoSpaceDN w:val="0"/>
        <w:adjustRightInd w:val="0"/>
        <w:contextualSpacing/>
        <w:rPr>
          <w:kern w:val="2"/>
          <w:sz w:val="28"/>
          <w:szCs w:val="28"/>
        </w:rPr>
      </w:pPr>
    </w:p>
    <w:p w:rsidR="007C53B1" w:rsidRPr="007C53B1" w:rsidRDefault="007C53B1" w:rsidP="007C53B1">
      <w:pPr>
        <w:suppressAutoHyphens/>
        <w:autoSpaceDE w:val="0"/>
        <w:autoSpaceDN w:val="0"/>
        <w:adjustRightInd w:val="0"/>
        <w:contextualSpacing/>
        <w:rPr>
          <w:kern w:val="2"/>
          <w:sz w:val="28"/>
          <w:szCs w:val="28"/>
        </w:rPr>
      </w:pPr>
    </w:p>
    <w:p w:rsidR="007C53B1" w:rsidRPr="007C53B1" w:rsidRDefault="007C53B1" w:rsidP="007C53B1">
      <w:pPr>
        <w:suppressAutoHyphens/>
        <w:autoSpaceDE w:val="0"/>
        <w:autoSpaceDN w:val="0"/>
        <w:adjustRightInd w:val="0"/>
        <w:contextualSpacing/>
        <w:rPr>
          <w:kern w:val="2"/>
          <w:sz w:val="28"/>
          <w:szCs w:val="28"/>
        </w:rPr>
      </w:pPr>
    </w:p>
    <w:p w:rsidR="007C53B1" w:rsidRPr="007C53B1" w:rsidRDefault="007C53B1" w:rsidP="007C53B1">
      <w:pPr>
        <w:suppressAutoHyphens/>
        <w:rPr>
          <w:kern w:val="2"/>
          <w:sz w:val="28"/>
          <w:szCs w:val="28"/>
        </w:rPr>
        <w:sectPr w:rsidR="007C53B1" w:rsidRPr="007C53B1" w:rsidSect="00E97C6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709" w:right="851" w:bottom="1134" w:left="1418" w:header="720" w:footer="720" w:gutter="0"/>
          <w:cols w:space="720"/>
        </w:sectPr>
      </w:pPr>
    </w:p>
    <w:p w:rsidR="007C53B1" w:rsidRPr="007C53B1" w:rsidRDefault="007C53B1" w:rsidP="007C53B1">
      <w:pPr>
        <w:widowControl w:val="0"/>
        <w:autoSpaceDE w:val="0"/>
        <w:autoSpaceDN w:val="0"/>
        <w:adjustRightInd w:val="0"/>
        <w:rPr>
          <w:kern w:val="2"/>
          <w:sz w:val="28"/>
          <w:szCs w:val="28"/>
        </w:rPr>
      </w:pPr>
      <w:bookmarkStart w:id="0" w:name="Par400"/>
      <w:bookmarkStart w:id="1" w:name="Par610"/>
      <w:bookmarkEnd w:id="0"/>
      <w:bookmarkEnd w:id="1"/>
      <w:r w:rsidRPr="007C53B1">
        <w:rPr>
          <w:kern w:val="2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Таблица 5</w:t>
      </w:r>
    </w:p>
    <w:p w:rsidR="007C53B1" w:rsidRPr="007C53B1" w:rsidRDefault="007C53B1" w:rsidP="007C53B1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7C53B1">
        <w:rPr>
          <w:kern w:val="2"/>
          <w:sz w:val="28"/>
          <w:szCs w:val="28"/>
        </w:rPr>
        <w:t>РАСХОДЫ</w:t>
      </w:r>
    </w:p>
    <w:p w:rsidR="007C53B1" w:rsidRPr="007C53B1" w:rsidRDefault="007C53B1" w:rsidP="007C53B1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  <w:r w:rsidRPr="007C53B1">
        <w:rPr>
          <w:kern w:val="2"/>
          <w:sz w:val="28"/>
          <w:szCs w:val="28"/>
        </w:rPr>
        <w:t xml:space="preserve">бюджета Гагаринского сельского поселения на реализацию муниципальной программы  Гагаринского сельского поселения «Управление </w:t>
      </w:r>
      <w:r w:rsidRPr="007C53B1">
        <w:rPr>
          <w:bCs/>
          <w:kern w:val="2"/>
          <w:sz w:val="28"/>
          <w:szCs w:val="28"/>
        </w:rPr>
        <w:t>муниципальными финансами и создание условий для повышения эффективности      бюджетных расходов»</w:t>
      </w:r>
    </w:p>
    <w:p w:rsidR="007C53B1" w:rsidRPr="007C53B1" w:rsidRDefault="007C53B1" w:rsidP="007C53B1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tbl>
      <w:tblPr>
        <w:tblW w:w="5000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35"/>
        <w:gridCol w:w="1674"/>
        <w:gridCol w:w="2369"/>
        <w:gridCol w:w="702"/>
        <w:gridCol w:w="423"/>
        <w:gridCol w:w="424"/>
        <w:gridCol w:w="423"/>
        <w:gridCol w:w="1119"/>
        <w:gridCol w:w="1119"/>
        <w:gridCol w:w="1119"/>
        <w:gridCol w:w="1119"/>
        <w:gridCol w:w="1217"/>
        <w:gridCol w:w="41"/>
        <w:gridCol w:w="979"/>
        <w:gridCol w:w="63"/>
        <w:gridCol w:w="1084"/>
      </w:tblGrid>
      <w:tr w:rsidR="007C53B1" w:rsidRPr="007C53B1" w:rsidTr="00115302">
        <w:trPr>
          <w:tblCellSpacing w:w="5" w:type="nil"/>
          <w:jc w:val="center"/>
        </w:trPr>
        <w:tc>
          <w:tcPr>
            <w:tcW w:w="1035" w:type="dxa"/>
            <w:vMerge w:val="restart"/>
          </w:tcPr>
          <w:p w:rsidR="007C53B1" w:rsidRPr="007C53B1" w:rsidRDefault="007C53B1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Статус</w:t>
            </w:r>
          </w:p>
        </w:tc>
        <w:tc>
          <w:tcPr>
            <w:tcW w:w="1674" w:type="dxa"/>
            <w:vMerge w:val="restart"/>
          </w:tcPr>
          <w:p w:rsidR="007C53B1" w:rsidRPr="007C53B1" w:rsidRDefault="007C53B1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Наименование </w:t>
            </w: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br/>
              <w:t>муниципаль</w:t>
            </w: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softHyphen/>
              <w:t xml:space="preserve">ной программы, подпрограммы муниципальной </w:t>
            </w: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br/>
              <w:t>программы, основного ме</w:t>
            </w: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softHyphen/>
              <w:t>роприятия</w:t>
            </w:r>
          </w:p>
        </w:tc>
        <w:tc>
          <w:tcPr>
            <w:tcW w:w="2369" w:type="dxa"/>
            <w:vMerge w:val="restart"/>
          </w:tcPr>
          <w:p w:rsidR="007C53B1" w:rsidRPr="007C53B1" w:rsidRDefault="007C53B1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Ответственный исполнитель, участники</w:t>
            </w:r>
          </w:p>
        </w:tc>
        <w:tc>
          <w:tcPr>
            <w:tcW w:w="1972" w:type="dxa"/>
            <w:gridSpan w:val="4"/>
          </w:tcPr>
          <w:p w:rsidR="007C53B1" w:rsidRPr="007C53B1" w:rsidRDefault="007C53B1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Код бюджетной </w:t>
            </w: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br/>
              <w:t xml:space="preserve"> классификации </w:t>
            </w: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br/>
            </w:r>
          </w:p>
        </w:tc>
        <w:tc>
          <w:tcPr>
            <w:tcW w:w="7860" w:type="dxa"/>
            <w:gridSpan w:val="9"/>
          </w:tcPr>
          <w:p w:rsidR="007C53B1" w:rsidRPr="007C53B1" w:rsidRDefault="007C53B1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Расходы (тыс. руб.), годы</w:t>
            </w:r>
          </w:p>
        </w:tc>
      </w:tr>
      <w:tr w:rsidR="007C53B1" w:rsidRPr="007C53B1" w:rsidTr="00115302">
        <w:trPr>
          <w:tblCellSpacing w:w="5" w:type="nil"/>
          <w:jc w:val="center"/>
        </w:trPr>
        <w:tc>
          <w:tcPr>
            <w:tcW w:w="1035" w:type="dxa"/>
            <w:vMerge/>
          </w:tcPr>
          <w:p w:rsidR="007C53B1" w:rsidRPr="007C53B1" w:rsidRDefault="007C53B1" w:rsidP="00993475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674" w:type="dxa"/>
            <w:vMerge/>
          </w:tcPr>
          <w:p w:rsidR="007C53B1" w:rsidRPr="007C53B1" w:rsidRDefault="007C53B1" w:rsidP="00993475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369" w:type="dxa"/>
            <w:vMerge/>
          </w:tcPr>
          <w:p w:rsidR="007C53B1" w:rsidRPr="007C53B1" w:rsidRDefault="007C53B1" w:rsidP="00993475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702" w:type="dxa"/>
          </w:tcPr>
          <w:p w:rsidR="007C53B1" w:rsidRPr="007C53B1" w:rsidRDefault="007C53B1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ГРБС</w:t>
            </w:r>
          </w:p>
        </w:tc>
        <w:tc>
          <w:tcPr>
            <w:tcW w:w="423" w:type="dxa"/>
          </w:tcPr>
          <w:p w:rsidR="007C53B1" w:rsidRPr="007C53B1" w:rsidRDefault="007C53B1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proofErr w:type="spellStart"/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РзПр</w:t>
            </w:r>
            <w:proofErr w:type="spellEnd"/>
          </w:p>
        </w:tc>
        <w:tc>
          <w:tcPr>
            <w:tcW w:w="424" w:type="dxa"/>
          </w:tcPr>
          <w:p w:rsidR="007C53B1" w:rsidRPr="007C53B1" w:rsidRDefault="007C53B1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ЦСР</w:t>
            </w:r>
          </w:p>
        </w:tc>
        <w:tc>
          <w:tcPr>
            <w:tcW w:w="423" w:type="dxa"/>
          </w:tcPr>
          <w:p w:rsidR="007C53B1" w:rsidRPr="007C53B1" w:rsidRDefault="007C53B1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ВР</w:t>
            </w:r>
          </w:p>
        </w:tc>
        <w:tc>
          <w:tcPr>
            <w:tcW w:w="1119" w:type="dxa"/>
          </w:tcPr>
          <w:p w:rsidR="007C53B1" w:rsidRPr="007C53B1" w:rsidRDefault="007C53B1" w:rsidP="00993475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2014 год</w:t>
            </w:r>
          </w:p>
        </w:tc>
        <w:tc>
          <w:tcPr>
            <w:tcW w:w="1119" w:type="dxa"/>
          </w:tcPr>
          <w:p w:rsidR="007C53B1" w:rsidRPr="007C53B1" w:rsidRDefault="007C53B1" w:rsidP="00993475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2015 год</w:t>
            </w:r>
          </w:p>
        </w:tc>
        <w:tc>
          <w:tcPr>
            <w:tcW w:w="1119" w:type="dxa"/>
          </w:tcPr>
          <w:p w:rsidR="007C53B1" w:rsidRPr="007C53B1" w:rsidRDefault="007C53B1" w:rsidP="00993475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2016 год</w:t>
            </w:r>
          </w:p>
        </w:tc>
        <w:tc>
          <w:tcPr>
            <w:tcW w:w="1119" w:type="dxa"/>
          </w:tcPr>
          <w:p w:rsidR="007C53B1" w:rsidRPr="007C53B1" w:rsidRDefault="007C53B1" w:rsidP="00993475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2017 год</w:t>
            </w:r>
          </w:p>
        </w:tc>
        <w:tc>
          <w:tcPr>
            <w:tcW w:w="1217" w:type="dxa"/>
          </w:tcPr>
          <w:p w:rsidR="007C53B1" w:rsidRPr="007C53B1" w:rsidRDefault="007C53B1" w:rsidP="00993475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2018 год</w:t>
            </w:r>
          </w:p>
        </w:tc>
        <w:tc>
          <w:tcPr>
            <w:tcW w:w="1083" w:type="dxa"/>
            <w:gridSpan w:val="3"/>
          </w:tcPr>
          <w:p w:rsidR="007C53B1" w:rsidRPr="007C53B1" w:rsidRDefault="007C53B1" w:rsidP="00993475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2019 год</w:t>
            </w:r>
          </w:p>
        </w:tc>
        <w:tc>
          <w:tcPr>
            <w:tcW w:w="1084" w:type="dxa"/>
          </w:tcPr>
          <w:p w:rsidR="007C53B1" w:rsidRPr="007C53B1" w:rsidRDefault="007C53B1" w:rsidP="00993475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2020 год</w:t>
            </w:r>
          </w:p>
        </w:tc>
      </w:tr>
      <w:tr w:rsidR="007C53B1" w:rsidRPr="007C53B1" w:rsidTr="00115302">
        <w:trPr>
          <w:tblHeader/>
          <w:tblCellSpacing w:w="5" w:type="nil"/>
          <w:jc w:val="center"/>
        </w:trPr>
        <w:tc>
          <w:tcPr>
            <w:tcW w:w="1035" w:type="dxa"/>
          </w:tcPr>
          <w:p w:rsidR="007C53B1" w:rsidRPr="007C53B1" w:rsidRDefault="007C53B1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1</w:t>
            </w:r>
          </w:p>
        </w:tc>
        <w:tc>
          <w:tcPr>
            <w:tcW w:w="1674" w:type="dxa"/>
          </w:tcPr>
          <w:p w:rsidR="007C53B1" w:rsidRPr="007C53B1" w:rsidRDefault="007C53B1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2</w:t>
            </w:r>
          </w:p>
        </w:tc>
        <w:tc>
          <w:tcPr>
            <w:tcW w:w="2369" w:type="dxa"/>
          </w:tcPr>
          <w:p w:rsidR="007C53B1" w:rsidRPr="007C53B1" w:rsidRDefault="007C53B1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3</w:t>
            </w:r>
          </w:p>
        </w:tc>
        <w:tc>
          <w:tcPr>
            <w:tcW w:w="702" w:type="dxa"/>
          </w:tcPr>
          <w:p w:rsidR="007C53B1" w:rsidRPr="007C53B1" w:rsidRDefault="007C53B1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4</w:t>
            </w:r>
          </w:p>
        </w:tc>
        <w:tc>
          <w:tcPr>
            <w:tcW w:w="423" w:type="dxa"/>
          </w:tcPr>
          <w:p w:rsidR="007C53B1" w:rsidRPr="007C53B1" w:rsidRDefault="007C53B1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5</w:t>
            </w:r>
          </w:p>
        </w:tc>
        <w:tc>
          <w:tcPr>
            <w:tcW w:w="424" w:type="dxa"/>
          </w:tcPr>
          <w:p w:rsidR="007C53B1" w:rsidRPr="007C53B1" w:rsidRDefault="007C53B1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6</w:t>
            </w:r>
          </w:p>
        </w:tc>
        <w:tc>
          <w:tcPr>
            <w:tcW w:w="423" w:type="dxa"/>
          </w:tcPr>
          <w:p w:rsidR="007C53B1" w:rsidRPr="007C53B1" w:rsidRDefault="007C53B1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7</w:t>
            </w:r>
          </w:p>
        </w:tc>
        <w:tc>
          <w:tcPr>
            <w:tcW w:w="1119" w:type="dxa"/>
          </w:tcPr>
          <w:p w:rsidR="007C53B1" w:rsidRPr="007C53B1" w:rsidRDefault="007C53B1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8</w:t>
            </w:r>
          </w:p>
        </w:tc>
        <w:tc>
          <w:tcPr>
            <w:tcW w:w="1119" w:type="dxa"/>
          </w:tcPr>
          <w:p w:rsidR="007C53B1" w:rsidRPr="007C53B1" w:rsidRDefault="007C53B1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9</w:t>
            </w:r>
          </w:p>
        </w:tc>
        <w:tc>
          <w:tcPr>
            <w:tcW w:w="1119" w:type="dxa"/>
          </w:tcPr>
          <w:p w:rsidR="007C53B1" w:rsidRPr="007C53B1" w:rsidRDefault="007C53B1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10</w:t>
            </w:r>
          </w:p>
        </w:tc>
        <w:tc>
          <w:tcPr>
            <w:tcW w:w="1119" w:type="dxa"/>
          </w:tcPr>
          <w:p w:rsidR="007C53B1" w:rsidRPr="007C53B1" w:rsidRDefault="007C53B1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11</w:t>
            </w:r>
          </w:p>
        </w:tc>
        <w:tc>
          <w:tcPr>
            <w:tcW w:w="1258" w:type="dxa"/>
            <w:gridSpan w:val="2"/>
          </w:tcPr>
          <w:p w:rsidR="007C53B1" w:rsidRPr="007C53B1" w:rsidRDefault="007C53B1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12</w:t>
            </w:r>
          </w:p>
        </w:tc>
        <w:tc>
          <w:tcPr>
            <w:tcW w:w="979" w:type="dxa"/>
          </w:tcPr>
          <w:p w:rsidR="007C53B1" w:rsidRPr="007C53B1" w:rsidRDefault="007C53B1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13</w:t>
            </w:r>
          </w:p>
        </w:tc>
        <w:tc>
          <w:tcPr>
            <w:tcW w:w="1147" w:type="dxa"/>
            <w:gridSpan w:val="2"/>
          </w:tcPr>
          <w:p w:rsidR="007C53B1" w:rsidRPr="007C53B1" w:rsidRDefault="007C53B1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14</w:t>
            </w:r>
          </w:p>
        </w:tc>
      </w:tr>
      <w:tr w:rsidR="00115302" w:rsidRPr="007C53B1" w:rsidTr="00115302">
        <w:trPr>
          <w:tblCellSpacing w:w="5" w:type="nil"/>
          <w:jc w:val="center"/>
        </w:trPr>
        <w:tc>
          <w:tcPr>
            <w:tcW w:w="1035" w:type="dxa"/>
          </w:tcPr>
          <w:p w:rsidR="00115302" w:rsidRPr="007C53B1" w:rsidRDefault="00115302" w:rsidP="0099347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Муниципальная  </w:t>
            </w: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br/>
              <w:t xml:space="preserve">программа </w:t>
            </w:r>
          </w:p>
        </w:tc>
        <w:tc>
          <w:tcPr>
            <w:tcW w:w="1674" w:type="dxa"/>
          </w:tcPr>
          <w:p w:rsidR="00115302" w:rsidRPr="007C53B1" w:rsidRDefault="00115302" w:rsidP="0099347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управление </w:t>
            </w:r>
            <w:r w:rsidRPr="007C53B1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муниципальными финансами и создание усло</w:t>
            </w:r>
            <w:r w:rsidRPr="007C53B1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softHyphen/>
              <w:t>вий для повышения эффек</w:t>
            </w:r>
            <w:r w:rsidRPr="007C53B1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softHyphen/>
              <w:t xml:space="preserve">тивности бюджетных расходов </w:t>
            </w:r>
          </w:p>
        </w:tc>
        <w:tc>
          <w:tcPr>
            <w:tcW w:w="2369" w:type="dxa"/>
          </w:tcPr>
          <w:p w:rsidR="00115302" w:rsidRPr="007C53B1" w:rsidRDefault="00115302" w:rsidP="0099347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всего, </w:t>
            </w:r>
          </w:p>
          <w:p w:rsidR="00115302" w:rsidRPr="007C53B1" w:rsidRDefault="00115302" w:rsidP="0099347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в том числе: </w:t>
            </w:r>
          </w:p>
        </w:tc>
        <w:tc>
          <w:tcPr>
            <w:tcW w:w="702" w:type="dxa"/>
          </w:tcPr>
          <w:p w:rsidR="00115302" w:rsidRPr="007C53B1" w:rsidRDefault="00115302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X</w:t>
            </w:r>
          </w:p>
        </w:tc>
        <w:tc>
          <w:tcPr>
            <w:tcW w:w="423" w:type="dxa"/>
          </w:tcPr>
          <w:p w:rsidR="00115302" w:rsidRPr="007C53B1" w:rsidRDefault="00115302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X</w:t>
            </w:r>
          </w:p>
        </w:tc>
        <w:tc>
          <w:tcPr>
            <w:tcW w:w="424" w:type="dxa"/>
          </w:tcPr>
          <w:p w:rsidR="00115302" w:rsidRPr="007C53B1" w:rsidRDefault="00115302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X</w:t>
            </w:r>
          </w:p>
        </w:tc>
        <w:tc>
          <w:tcPr>
            <w:tcW w:w="423" w:type="dxa"/>
          </w:tcPr>
          <w:p w:rsidR="00115302" w:rsidRPr="007C53B1" w:rsidRDefault="00115302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X</w:t>
            </w:r>
          </w:p>
        </w:tc>
        <w:tc>
          <w:tcPr>
            <w:tcW w:w="1119" w:type="dxa"/>
          </w:tcPr>
          <w:p w:rsidR="00115302" w:rsidRPr="007C53B1" w:rsidRDefault="00115302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2773,0</w:t>
            </w:r>
          </w:p>
        </w:tc>
        <w:tc>
          <w:tcPr>
            <w:tcW w:w="1119" w:type="dxa"/>
          </w:tcPr>
          <w:p w:rsidR="00115302" w:rsidRPr="007C53B1" w:rsidRDefault="00115302" w:rsidP="000D305B">
            <w:pPr>
              <w:pStyle w:val="af8"/>
              <w:suppressAutoHyphens/>
              <w:spacing w:before="0" w:beforeAutospacing="0" w:after="0" w:afterAutospacing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  <w:lang w:val="ru-RU"/>
              </w:rPr>
              <w:t>2</w:t>
            </w:r>
            <w:r w:rsidR="002D4EA2">
              <w:rPr>
                <w:kern w:val="2"/>
                <w:sz w:val="28"/>
                <w:szCs w:val="28"/>
                <w:lang w:val="ru-RU"/>
              </w:rPr>
              <w:t>74</w:t>
            </w:r>
            <w:r w:rsidR="000D305B">
              <w:rPr>
                <w:kern w:val="2"/>
                <w:sz w:val="28"/>
                <w:szCs w:val="28"/>
                <w:lang w:val="ru-RU"/>
              </w:rPr>
              <w:t>6,2</w:t>
            </w:r>
          </w:p>
        </w:tc>
        <w:tc>
          <w:tcPr>
            <w:tcW w:w="1119" w:type="dxa"/>
          </w:tcPr>
          <w:p w:rsidR="00115302" w:rsidRPr="007C53B1" w:rsidRDefault="006A316A" w:rsidP="00E0765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3082,8</w:t>
            </w:r>
          </w:p>
        </w:tc>
        <w:tc>
          <w:tcPr>
            <w:tcW w:w="1119" w:type="dxa"/>
          </w:tcPr>
          <w:p w:rsidR="00115302" w:rsidRPr="007C53B1" w:rsidRDefault="00115302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2479,9</w:t>
            </w:r>
          </w:p>
        </w:tc>
        <w:tc>
          <w:tcPr>
            <w:tcW w:w="1258" w:type="dxa"/>
            <w:gridSpan w:val="2"/>
          </w:tcPr>
          <w:p w:rsidR="00115302" w:rsidRPr="007C53B1" w:rsidRDefault="00115302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3376.7</w:t>
            </w:r>
          </w:p>
        </w:tc>
        <w:tc>
          <w:tcPr>
            <w:tcW w:w="979" w:type="dxa"/>
          </w:tcPr>
          <w:p w:rsidR="00115302" w:rsidRPr="007C53B1" w:rsidRDefault="00115302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3376.7</w:t>
            </w:r>
          </w:p>
        </w:tc>
        <w:tc>
          <w:tcPr>
            <w:tcW w:w="1147" w:type="dxa"/>
            <w:gridSpan w:val="2"/>
          </w:tcPr>
          <w:p w:rsidR="00115302" w:rsidRPr="007C53B1" w:rsidRDefault="00115302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3376.7</w:t>
            </w:r>
          </w:p>
        </w:tc>
      </w:tr>
      <w:tr w:rsidR="00115302" w:rsidRPr="007C53B1" w:rsidTr="00115302">
        <w:trPr>
          <w:tblCellSpacing w:w="5" w:type="nil"/>
          <w:jc w:val="center"/>
        </w:trPr>
        <w:tc>
          <w:tcPr>
            <w:tcW w:w="1035" w:type="dxa"/>
          </w:tcPr>
          <w:p w:rsidR="00115302" w:rsidRPr="007C53B1" w:rsidRDefault="00115302" w:rsidP="0099347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674" w:type="dxa"/>
          </w:tcPr>
          <w:p w:rsidR="00115302" w:rsidRPr="007C53B1" w:rsidRDefault="00115302" w:rsidP="0099347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369" w:type="dxa"/>
          </w:tcPr>
          <w:p w:rsidR="00115302" w:rsidRPr="007C53B1" w:rsidRDefault="00115302" w:rsidP="0099347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Администрация Гагаринского сельского поселения </w:t>
            </w:r>
          </w:p>
        </w:tc>
        <w:tc>
          <w:tcPr>
            <w:tcW w:w="702" w:type="dxa"/>
          </w:tcPr>
          <w:p w:rsidR="00115302" w:rsidRPr="007C53B1" w:rsidRDefault="00115302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951</w:t>
            </w:r>
          </w:p>
        </w:tc>
        <w:tc>
          <w:tcPr>
            <w:tcW w:w="423" w:type="dxa"/>
          </w:tcPr>
          <w:p w:rsidR="00115302" w:rsidRPr="007C53B1" w:rsidRDefault="00115302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X</w:t>
            </w:r>
          </w:p>
        </w:tc>
        <w:tc>
          <w:tcPr>
            <w:tcW w:w="424" w:type="dxa"/>
          </w:tcPr>
          <w:p w:rsidR="00115302" w:rsidRPr="007C53B1" w:rsidRDefault="00115302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X</w:t>
            </w:r>
          </w:p>
        </w:tc>
        <w:tc>
          <w:tcPr>
            <w:tcW w:w="423" w:type="dxa"/>
          </w:tcPr>
          <w:p w:rsidR="00115302" w:rsidRPr="007C53B1" w:rsidRDefault="00115302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X</w:t>
            </w:r>
          </w:p>
        </w:tc>
        <w:tc>
          <w:tcPr>
            <w:tcW w:w="1119" w:type="dxa"/>
          </w:tcPr>
          <w:p w:rsidR="00115302" w:rsidRPr="007C53B1" w:rsidRDefault="00115302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2773,0</w:t>
            </w:r>
          </w:p>
        </w:tc>
        <w:tc>
          <w:tcPr>
            <w:tcW w:w="1119" w:type="dxa"/>
          </w:tcPr>
          <w:p w:rsidR="00115302" w:rsidRPr="007C53B1" w:rsidRDefault="00115302" w:rsidP="00B5488C">
            <w:pPr>
              <w:pStyle w:val="af8"/>
              <w:suppressAutoHyphens/>
              <w:spacing w:before="0" w:beforeAutospacing="0" w:after="0" w:afterAutospacing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  <w:lang w:val="ru-RU"/>
              </w:rPr>
              <w:t>2</w:t>
            </w:r>
            <w:r w:rsidR="002D4EA2">
              <w:rPr>
                <w:kern w:val="2"/>
                <w:sz w:val="28"/>
                <w:szCs w:val="28"/>
                <w:lang w:val="ru-RU"/>
              </w:rPr>
              <w:t>74</w:t>
            </w:r>
            <w:r w:rsidR="00B5488C">
              <w:rPr>
                <w:kern w:val="2"/>
                <w:sz w:val="28"/>
                <w:szCs w:val="28"/>
                <w:lang w:val="ru-RU"/>
              </w:rPr>
              <w:t>6,2</w:t>
            </w:r>
          </w:p>
        </w:tc>
        <w:tc>
          <w:tcPr>
            <w:tcW w:w="1119" w:type="dxa"/>
          </w:tcPr>
          <w:p w:rsidR="00115302" w:rsidRPr="007C53B1" w:rsidRDefault="006A316A" w:rsidP="00E0765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3082,8</w:t>
            </w:r>
          </w:p>
        </w:tc>
        <w:tc>
          <w:tcPr>
            <w:tcW w:w="1119" w:type="dxa"/>
          </w:tcPr>
          <w:p w:rsidR="00115302" w:rsidRPr="007C53B1" w:rsidRDefault="00115302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2479,9</w:t>
            </w:r>
          </w:p>
        </w:tc>
        <w:tc>
          <w:tcPr>
            <w:tcW w:w="1258" w:type="dxa"/>
            <w:gridSpan w:val="2"/>
          </w:tcPr>
          <w:p w:rsidR="00115302" w:rsidRPr="007C53B1" w:rsidRDefault="00115302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3376.7</w:t>
            </w:r>
          </w:p>
        </w:tc>
        <w:tc>
          <w:tcPr>
            <w:tcW w:w="979" w:type="dxa"/>
          </w:tcPr>
          <w:p w:rsidR="00115302" w:rsidRPr="007C53B1" w:rsidRDefault="00115302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3376.7</w:t>
            </w:r>
          </w:p>
        </w:tc>
        <w:tc>
          <w:tcPr>
            <w:tcW w:w="1147" w:type="dxa"/>
            <w:gridSpan w:val="2"/>
          </w:tcPr>
          <w:p w:rsidR="00115302" w:rsidRPr="007C53B1" w:rsidRDefault="00115302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3376.7</w:t>
            </w:r>
          </w:p>
        </w:tc>
      </w:tr>
      <w:tr w:rsidR="00115302" w:rsidRPr="007C53B1" w:rsidTr="00115302">
        <w:trPr>
          <w:tblCellSpacing w:w="5" w:type="nil"/>
          <w:jc w:val="center"/>
        </w:trPr>
        <w:tc>
          <w:tcPr>
            <w:tcW w:w="1035" w:type="dxa"/>
          </w:tcPr>
          <w:p w:rsidR="00115302" w:rsidRPr="007C53B1" w:rsidRDefault="00115302" w:rsidP="0099347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Подпро</w:t>
            </w: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softHyphen/>
              <w:t xml:space="preserve">грамма 1 </w:t>
            </w:r>
          </w:p>
        </w:tc>
        <w:tc>
          <w:tcPr>
            <w:tcW w:w="1674" w:type="dxa"/>
          </w:tcPr>
          <w:p w:rsidR="00115302" w:rsidRPr="007C53B1" w:rsidRDefault="00115302" w:rsidP="0099347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долгосрочное финансовое планирование</w:t>
            </w:r>
          </w:p>
        </w:tc>
        <w:tc>
          <w:tcPr>
            <w:tcW w:w="2369" w:type="dxa"/>
          </w:tcPr>
          <w:p w:rsidR="00115302" w:rsidRPr="007C53B1" w:rsidRDefault="00115302" w:rsidP="0099347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Администрация Гагаринского сельского поселения</w:t>
            </w:r>
          </w:p>
        </w:tc>
        <w:tc>
          <w:tcPr>
            <w:tcW w:w="702" w:type="dxa"/>
          </w:tcPr>
          <w:p w:rsidR="00115302" w:rsidRPr="007C53B1" w:rsidRDefault="00115302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951</w:t>
            </w:r>
          </w:p>
        </w:tc>
        <w:tc>
          <w:tcPr>
            <w:tcW w:w="423" w:type="dxa"/>
          </w:tcPr>
          <w:p w:rsidR="00115302" w:rsidRPr="007C53B1" w:rsidRDefault="00115302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X</w:t>
            </w:r>
          </w:p>
        </w:tc>
        <w:tc>
          <w:tcPr>
            <w:tcW w:w="424" w:type="dxa"/>
          </w:tcPr>
          <w:p w:rsidR="00115302" w:rsidRPr="007C53B1" w:rsidRDefault="00115302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X</w:t>
            </w:r>
          </w:p>
        </w:tc>
        <w:tc>
          <w:tcPr>
            <w:tcW w:w="423" w:type="dxa"/>
          </w:tcPr>
          <w:p w:rsidR="00115302" w:rsidRPr="007C53B1" w:rsidRDefault="00115302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X</w:t>
            </w:r>
          </w:p>
        </w:tc>
        <w:tc>
          <w:tcPr>
            <w:tcW w:w="1119" w:type="dxa"/>
          </w:tcPr>
          <w:p w:rsidR="00115302" w:rsidRPr="007C53B1" w:rsidRDefault="00115302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1119" w:type="dxa"/>
          </w:tcPr>
          <w:p w:rsidR="00115302" w:rsidRPr="007C53B1" w:rsidRDefault="00115302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1119" w:type="dxa"/>
          </w:tcPr>
          <w:p w:rsidR="00115302" w:rsidRPr="007C53B1" w:rsidRDefault="00115302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1119" w:type="dxa"/>
          </w:tcPr>
          <w:p w:rsidR="00115302" w:rsidRPr="007C53B1" w:rsidRDefault="00115302" w:rsidP="00993475">
            <w:pPr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1258" w:type="dxa"/>
            <w:gridSpan w:val="2"/>
          </w:tcPr>
          <w:p w:rsidR="00115302" w:rsidRPr="007C53B1" w:rsidRDefault="00115302" w:rsidP="00993475">
            <w:pPr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979" w:type="dxa"/>
          </w:tcPr>
          <w:p w:rsidR="00115302" w:rsidRPr="007C53B1" w:rsidRDefault="00115302" w:rsidP="00993475">
            <w:pPr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1147" w:type="dxa"/>
            <w:gridSpan w:val="2"/>
          </w:tcPr>
          <w:p w:rsidR="00115302" w:rsidRPr="007C53B1" w:rsidRDefault="00115302" w:rsidP="00993475">
            <w:pPr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–</w:t>
            </w:r>
          </w:p>
        </w:tc>
      </w:tr>
      <w:tr w:rsidR="00115302" w:rsidRPr="007C53B1" w:rsidTr="00115302">
        <w:trPr>
          <w:tblCellSpacing w:w="5" w:type="nil"/>
          <w:jc w:val="center"/>
        </w:trPr>
        <w:tc>
          <w:tcPr>
            <w:tcW w:w="1035" w:type="dxa"/>
          </w:tcPr>
          <w:p w:rsidR="00115302" w:rsidRPr="007C53B1" w:rsidRDefault="00115302" w:rsidP="0099347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Основное </w:t>
            </w: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br/>
              <w:t>мероприя</w:t>
            </w: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softHyphen/>
              <w:t xml:space="preserve">тие 1.1 </w:t>
            </w:r>
          </w:p>
          <w:p w:rsidR="00115302" w:rsidRPr="007C53B1" w:rsidRDefault="00115302" w:rsidP="0099347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674" w:type="dxa"/>
          </w:tcPr>
          <w:p w:rsidR="00115302" w:rsidRPr="007C53B1" w:rsidRDefault="00115302" w:rsidP="0099347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разработка и реализация ме</w:t>
            </w: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softHyphen/>
              <w:t xml:space="preserve">ханизмов </w:t>
            </w:r>
            <w:proofErr w:type="gramStart"/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кон</w:t>
            </w: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softHyphen/>
              <w:t>троля за</w:t>
            </w:r>
            <w:proofErr w:type="gramEnd"/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испол</w:t>
            </w: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softHyphen/>
              <w:t>нением доходов  бюд</w:t>
            </w: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softHyphen/>
              <w:t>жета Гагаринского сельского поселения и снижением недоимки</w:t>
            </w:r>
          </w:p>
        </w:tc>
        <w:tc>
          <w:tcPr>
            <w:tcW w:w="2369" w:type="dxa"/>
          </w:tcPr>
          <w:p w:rsidR="00115302" w:rsidRPr="007C53B1" w:rsidRDefault="00115302" w:rsidP="0099347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Администрация Гагаринского сельского поселения</w:t>
            </w:r>
          </w:p>
        </w:tc>
        <w:tc>
          <w:tcPr>
            <w:tcW w:w="702" w:type="dxa"/>
          </w:tcPr>
          <w:p w:rsidR="00115302" w:rsidRPr="007C53B1" w:rsidRDefault="00115302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951</w:t>
            </w:r>
          </w:p>
        </w:tc>
        <w:tc>
          <w:tcPr>
            <w:tcW w:w="423" w:type="dxa"/>
          </w:tcPr>
          <w:p w:rsidR="00115302" w:rsidRPr="007C53B1" w:rsidRDefault="00115302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X</w:t>
            </w:r>
          </w:p>
        </w:tc>
        <w:tc>
          <w:tcPr>
            <w:tcW w:w="424" w:type="dxa"/>
          </w:tcPr>
          <w:p w:rsidR="00115302" w:rsidRPr="007C53B1" w:rsidRDefault="00115302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X</w:t>
            </w:r>
          </w:p>
        </w:tc>
        <w:tc>
          <w:tcPr>
            <w:tcW w:w="423" w:type="dxa"/>
          </w:tcPr>
          <w:p w:rsidR="00115302" w:rsidRPr="007C53B1" w:rsidRDefault="00115302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X</w:t>
            </w:r>
          </w:p>
        </w:tc>
        <w:tc>
          <w:tcPr>
            <w:tcW w:w="1119" w:type="dxa"/>
          </w:tcPr>
          <w:p w:rsidR="00115302" w:rsidRPr="007C53B1" w:rsidRDefault="00115302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1119" w:type="dxa"/>
          </w:tcPr>
          <w:p w:rsidR="00115302" w:rsidRPr="007C53B1" w:rsidRDefault="00115302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1119" w:type="dxa"/>
          </w:tcPr>
          <w:p w:rsidR="00115302" w:rsidRPr="007C53B1" w:rsidRDefault="00115302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1119" w:type="dxa"/>
          </w:tcPr>
          <w:p w:rsidR="00115302" w:rsidRPr="007C53B1" w:rsidRDefault="00115302" w:rsidP="00993475">
            <w:pPr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1258" w:type="dxa"/>
            <w:gridSpan w:val="2"/>
          </w:tcPr>
          <w:p w:rsidR="00115302" w:rsidRPr="007C53B1" w:rsidRDefault="00115302" w:rsidP="00993475">
            <w:pPr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979" w:type="dxa"/>
          </w:tcPr>
          <w:p w:rsidR="00115302" w:rsidRPr="007C53B1" w:rsidRDefault="00115302" w:rsidP="00993475">
            <w:pPr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1147" w:type="dxa"/>
            <w:gridSpan w:val="2"/>
          </w:tcPr>
          <w:p w:rsidR="00115302" w:rsidRPr="007C53B1" w:rsidRDefault="00115302" w:rsidP="00993475">
            <w:pPr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–</w:t>
            </w:r>
          </w:p>
        </w:tc>
      </w:tr>
      <w:tr w:rsidR="00115302" w:rsidRPr="007C53B1" w:rsidTr="00115302">
        <w:trPr>
          <w:tblCellSpacing w:w="5" w:type="nil"/>
          <w:jc w:val="center"/>
        </w:trPr>
        <w:tc>
          <w:tcPr>
            <w:tcW w:w="1035" w:type="dxa"/>
          </w:tcPr>
          <w:p w:rsidR="00115302" w:rsidRPr="007C53B1" w:rsidRDefault="00115302" w:rsidP="0099347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Основное </w:t>
            </w: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br/>
              <w:t>мероприя</w:t>
            </w: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softHyphen/>
              <w:t>тие 1.2</w:t>
            </w:r>
          </w:p>
          <w:p w:rsidR="00115302" w:rsidRPr="007C53B1" w:rsidRDefault="00115302" w:rsidP="0099347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674" w:type="dxa"/>
          </w:tcPr>
          <w:p w:rsidR="00115302" w:rsidRPr="007C53B1" w:rsidRDefault="00115302" w:rsidP="0099347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оценка эффек</w:t>
            </w: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softHyphen/>
              <w:t>тивности нало</w:t>
            </w: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softHyphen/>
              <w:t xml:space="preserve">говых льгот, установленных </w:t>
            </w: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нормативными правовыми актами Гагаринского сельского поселения</w:t>
            </w:r>
          </w:p>
        </w:tc>
        <w:tc>
          <w:tcPr>
            <w:tcW w:w="2369" w:type="dxa"/>
          </w:tcPr>
          <w:p w:rsidR="00115302" w:rsidRPr="007C53B1" w:rsidRDefault="00115302" w:rsidP="0099347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Администрация Гагаринского сельского поселения</w:t>
            </w:r>
          </w:p>
        </w:tc>
        <w:tc>
          <w:tcPr>
            <w:tcW w:w="702" w:type="dxa"/>
          </w:tcPr>
          <w:p w:rsidR="00115302" w:rsidRPr="007C53B1" w:rsidRDefault="00115302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951</w:t>
            </w:r>
          </w:p>
        </w:tc>
        <w:tc>
          <w:tcPr>
            <w:tcW w:w="423" w:type="dxa"/>
          </w:tcPr>
          <w:p w:rsidR="00115302" w:rsidRPr="007C53B1" w:rsidRDefault="00115302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X</w:t>
            </w:r>
          </w:p>
        </w:tc>
        <w:tc>
          <w:tcPr>
            <w:tcW w:w="424" w:type="dxa"/>
          </w:tcPr>
          <w:p w:rsidR="00115302" w:rsidRPr="007C53B1" w:rsidRDefault="00115302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X</w:t>
            </w:r>
          </w:p>
        </w:tc>
        <w:tc>
          <w:tcPr>
            <w:tcW w:w="423" w:type="dxa"/>
          </w:tcPr>
          <w:p w:rsidR="00115302" w:rsidRPr="007C53B1" w:rsidRDefault="00115302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X</w:t>
            </w:r>
          </w:p>
        </w:tc>
        <w:tc>
          <w:tcPr>
            <w:tcW w:w="1119" w:type="dxa"/>
          </w:tcPr>
          <w:p w:rsidR="00115302" w:rsidRPr="007C53B1" w:rsidRDefault="00115302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1119" w:type="dxa"/>
          </w:tcPr>
          <w:p w:rsidR="00115302" w:rsidRPr="007C53B1" w:rsidRDefault="00115302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1119" w:type="dxa"/>
          </w:tcPr>
          <w:p w:rsidR="00115302" w:rsidRPr="007C53B1" w:rsidRDefault="00115302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1119" w:type="dxa"/>
          </w:tcPr>
          <w:p w:rsidR="00115302" w:rsidRPr="007C53B1" w:rsidRDefault="00115302" w:rsidP="00993475">
            <w:pPr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1258" w:type="dxa"/>
            <w:gridSpan w:val="2"/>
          </w:tcPr>
          <w:p w:rsidR="00115302" w:rsidRPr="007C53B1" w:rsidRDefault="00115302" w:rsidP="00993475">
            <w:pPr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979" w:type="dxa"/>
          </w:tcPr>
          <w:p w:rsidR="00115302" w:rsidRPr="007C53B1" w:rsidRDefault="00115302" w:rsidP="00993475">
            <w:pPr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1147" w:type="dxa"/>
            <w:gridSpan w:val="2"/>
          </w:tcPr>
          <w:p w:rsidR="00115302" w:rsidRPr="007C53B1" w:rsidRDefault="00115302" w:rsidP="00993475">
            <w:pPr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–</w:t>
            </w:r>
          </w:p>
        </w:tc>
      </w:tr>
      <w:tr w:rsidR="00115302" w:rsidRPr="007C53B1" w:rsidTr="00115302">
        <w:trPr>
          <w:tblCellSpacing w:w="5" w:type="nil"/>
          <w:jc w:val="center"/>
        </w:trPr>
        <w:tc>
          <w:tcPr>
            <w:tcW w:w="1035" w:type="dxa"/>
          </w:tcPr>
          <w:p w:rsidR="00115302" w:rsidRPr="007C53B1" w:rsidRDefault="00115302" w:rsidP="0099347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 xml:space="preserve">Основное </w:t>
            </w: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br/>
              <w:t>мероприя</w:t>
            </w: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softHyphen/>
              <w:t>тие 1.3</w:t>
            </w:r>
          </w:p>
          <w:p w:rsidR="00115302" w:rsidRPr="007C53B1" w:rsidRDefault="00115302" w:rsidP="0099347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674" w:type="dxa"/>
          </w:tcPr>
          <w:p w:rsidR="00115302" w:rsidRPr="007C53B1" w:rsidRDefault="00115302" w:rsidP="0099347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формирование расходов  бюд</w:t>
            </w:r>
            <w:r w:rsidRPr="007C53B1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softHyphen/>
              <w:t>жета Гагаринского сельского поселения в соответ</w:t>
            </w:r>
            <w:r w:rsidRPr="007C53B1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softHyphen/>
              <w:t>ствии с муниципальными про</w:t>
            </w:r>
            <w:r w:rsidRPr="007C53B1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softHyphen/>
              <w:t>граммами</w:t>
            </w:r>
          </w:p>
        </w:tc>
        <w:tc>
          <w:tcPr>
            <w:tcW w:w="2369" w:type="dxa"/>
          </w:tcPr>
          <w:p w:rsidR="00115302" w:rsidRPr="007C53B1" w:rsidRDefault="00115302" w:rsidP="0099347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Администрация Гагаринского сельского поселения</w:t>
            </w:r>
          </w:p>
        </w:tc>
        <w:tc>
          <w:tcPr>
            <w:tcW w:w="702" w:type="dxa"/>
          </w:tcPr>
          <w:p w:rsidR="00115302" w:rsidRPr="007C53B1" w:rsidRDefault="00115302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951</w:t>
            </w:r>
          </w:p>
        </w:tc>
        <w:tc>
          <w:tcPr>
            <w:tcW w:w="423" w:type="dxa"/>
          </w:tcPr>
          <w:p w:rsidR="00115302" w:rsidRPr="007C53B1" w:rsidRDefault="00115302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X</w:t>
            </w:r>
          </w:p>
        </w:tc>
        <w:tc>
          <w:tcPr>
            <w:tcW w:w="424" w:type="dxa"/>
          </w:tcPr>
          <w:p w:rsidR="00115302" w:rsidRPr="007C53B1" w:rsidRDefault="00115302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X</w:t>
            </w:r>
          </w:p>
        </w:tc>
        <w:tc>
          <w:tcPr>
            <w:tcW w:w="423" w:type="dxa"/>
          </w:tcPr>
          <w:p w:rsidR="00115302" w:rsidRPr="007C53B1" w:rsidRDefault="00115302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X</w:t>
            </w:r>
          </w:p>
        </w:tc>
        <w:tc>
          <w:tcPr>
            <w:tcW w:w="1119" w:type="dxa"/>
          </w:tcPr>
          <w:p w:rsidR="00115302" w:rsidRPr="007C53B1" w:rsidRDefault="00115302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1119" w:type="dxa"/>
          </w:tcPr>
          <w:p w:rsidR="00115302" w:rsidRPr="007C53B1" w:rsidRDefault="00115302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1119" w:type="dxa"/>
          </w:tcPr>
          <w:p w:rsidR="00115302" w:rsidRPr="007C53B1" w:rsidRDefault="00115302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1119" w:type="dxa"/>
          </w:tcPr>
          <w:p w:rsidR="00115302" w:rsidRPr="007C53B1" w:rsidRDefault="00115302" w:rsidP="00993475">
            <w:pPr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1258" w:type="dxa"/>
            <w:gridSpan w:val="2"/>
          </w:tcPr>
          <w:p w:rsidR="00115302" w:rsidRPr="007C53B1" w:rsidRDefault="00115302" w:rsidP="00993475">
            <w:pPr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979" w:type="dxa"/>
          </w:tcPr>
          <w:p w:rsidR="00115302" w:rsidRPr="007C53B1" w:rsidRDefault="00115302" w:rsidP="00993475">
            <w:pPr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1147" w:type="dxa"/>
            <w:gridSpan w:val="2"/>
          </w:tcPr>
          <w:p w:rsidR="00115302" w:rsidRPr="007C53B1" w:rsidRDefault="00115302" w:rsidP="00993475">
            <w:pPr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–</w:t>
            </w:r>
          </w:p>
        </w:tc>
      </w:tr>
      <w:tr w:rsidR="00B5488C" w:rsidRPr="007C53B1" w:rsidTr="00115302">
        <w:trPr>
          <w:tblCellSpacing w:w="5" w:type="nil"/>
          <w:jc w:val="center"/>
        </w:trPr>
        <w:tc>
          <w:tcPr>
            <w:tcW w:w="1035" w:type="dxa"/>
          </w:tcPr>
          <w:p w:rsidR="00B5488C" w:rsidRPr="007C53B1" w:rsidRDefault="00B5488C" w:rsidP="0099347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Подпро</w:t>
            </w: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softHyphen/>
              <w:t xml:space="preserve">грамма 2 </w:t>
            </w:r>
          </w:p>
        </w:tc>
        <w:tc>
          <w:tcPr>
            <w:tcW w:w="1674" w:type="dxa"/>
          </w:tcPr>
          <w:p w:rsidR="00B5488C" w:rsidRDefault="00B5488C" w:rsidP="00993475">
            <w:pPr>
              <w:pStyle w:val="ConsPlusCell"/>
              <w:jc w:val="both"/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нормативн</w:t>
            </w:r>
            <w:proofErr w:type="gramStart"/>
            <w:r w:rsidRPr="007C53B1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о-</w:t>
            </w:r>
            <w:proofErr w:type="gramEnd"/>
            <w:r w:rsidRPr="007C53B1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 xml:space="preserve"> методическое обеспечение и организация бюджетного процесса</w:t>
            </w:r>
          </w:p>
          <w:p w:rsidR="00B5488C" w:rsidRPr="007C53B1" w:rsidRDefault="00B5488C" w:rsidP="00993475">
            <w:pPr>
              <w:pStyle w:val="ConsPlusCell"/>
              <w:jc w:val="both"/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2369" w:type="dxa"/>
          </w:tcPr>
          <w:p w:rsidR="00B5488C" w:rsidRPr="007C53B1" w:rsidRDefault="00B5488C" w:rsidP="0099347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Администрация Гагаринского сельского поселения</w:t>
            </w:r>
          </w:p>
        </w:tc>
        <w:tc>
          <w:tcPr>
            <w:tcW w:w="702" w:type="dxa"/>
          </w:tcPr>
          <w:p w:rsidR="00B5488C" w:rsidRPr="007C53B1" w:rsidRDefault="00B5488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951</w:t>
            </w:r>
          </w:p>
        </w:tc>
        <w:tc>
          <w:tcPr>
            <w:tcW w:w="423" w:type="dxa"/>
          </w:tcPr>
          <w:p w:rsidR="00B5488C" w:rsidRPr="007C53B1" w:rsidRDefault="00B5488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X</w:t>
            </w:r>
          </w:p>
        </w:tc>
        <w:tc>
          <w:tcPr>
            <w:tcW w:w="424" w:type="dxa"/>
          </w:tcPr>
          <w:p w:rsidR="00B5488C" w:rsidRPr="007C53B1" w:rsidRDefault="00B5488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X</w:t>
            </w:r>
          </w:p>
        </w:tc>
        <w:tc>
          <w:tcPr>
            <w:tcW w:w="423" w:type="dxa"/>
          </w:tcPr>
          <w:p w:rsidR="00B5488C" w:rsidRPr="007C53B1" w:rsidRDefault="00B5488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X</w:t>
            </w:r>
          </w:p>
        </w:tc>
        <w:tc>
          <w:tcPr>
            <w:tcW w:w="1119" w:type="dxa"/>
          </w:tcPr>
          <w:p w:rsidR="00B5488C" w:rsidRPr="007C53B1" w:rsidRDefault="00B5488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2773,0</w:t>
            </w:r>
          </w:p>
        </w:tc>
        <w:tc>
          <w:tcPr>
            <w:tcW w:w="1119" w:type="dxa"/>
          </w:tcPr>
          <w:p w:rsidR="00B5488C" w:rsidRPr="007C53B1" w:rsidRDefault="00B5488C" w:rsidP="006A316A">
            <w:pPr>
              <w:pStyle w:val="af8"/>
              <w:suppressAutoHyphens/>
              <w:spacing w:before="0" w:beforeAutospacing="0" w:after="0" w:afterAutospacing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  <w:lang w:val="ru-RU"/>
              </w:rPr>
              <w:t>2746,2</w:t>
            </w:r>
          </w:p>
        </w:tc>
        <w:tc>
          <w:tcPr>
            <w:tcW w:w="1119" w:type="dxa"/>
          </w:tcPr>
          <w:p w:rsidR="00B5488C" w:rsidRPr="007C53B1" w:rsidRDefault="00AE3665" w:rsidP="004B077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3082,8</w:t>
            </w:r>
          </w:p>
        </w:tc>
        <w:tc>
          <w:tcPr>
            <w:tcW w:w="1119" w:type="dxa"/>
          </w:tcPr>
          <w:p w:rsidR="00B5488C" w:rsidRPr="007C53B1" w:rsidRDefault="00B5488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2479,9</w:t>
            </w:r>
          </w:p>
        </w:tc>
        <w:tc>
          <w:tcPr>
            <w:tcW w:w="1258" w:type="dxa"/>
            <w:gridSpan w:val="2"/>
          </w:tcPr>
          <w:p w:rsidR="00B5488C" w:rsidRPr="007C53B1" w:rsidRDefault="00B5488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3376.7</w:t>
            </w:r>
          </w:p>
        </w:tc>
        <w:tc>
          <w:tcPr>
            <w:tcW w:w="979" w:type="dxa"/>
          </w:tcPr>
          <w:p w:rsidR="00B5488C" w:rsidRPr="007C53B1" w:rsidRDefault="00B5488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3376.7</w:t>
            </w:r>
          </w:p>
        </w:tc>
        <w:tc>
          <w:tcPr>
            <w:tcW w:w="1147" w:type="dxa"/>
            <w:gridSpan w:val="2"/>
          </w:tcPr>
          <w:p w:rsidR="00B5488C" w:rsidRPr="007C53B1" w:rsidRDefault="00B5488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3376.7</w:t>
            </w:r>
          </w:p>
        </w:tc>
      </w:tr>
      <w:tr w:rsidR="00B5488C" w:rsidRPr="007C53B1" w:rsidTr="00115302">
        <w:trPr>
          <w:tblCellSpacing w:w="5" w:type="nil"/>
          <w:jc w:val="center"/>
        </w:trPr>
        <w:tc>
          <w:tcPr>
            <w:tcW w:w="1035" w:type="dxa"/>
          </w:tcPr>
          <w:p w:rsidR="00B5488C" w:rsidRPr="007C53B1" w:rsidRDefault="00B5488C" w:rsidP="00993475">
            <w:pPr>
              <w:pStyle w:val="ConsPlusCell"/>
              <w:pageBreakBefore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 xml:space="preserve">Основное </w:t>
            </w: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br/>
              <w:t>мероприя</w:t>
            </w: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softHyphen/>
              <w:t xml:space="preserve">тие 2.1 </w:t>
            </w:r>
          </w:p>
          <w:p w:rsidR="00B5488C" w:rsidRPr="007C53B1" w:rsidRDefault="00B5488C" w:rsidP="0099347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674" w:type="dxa"/>
          </w:tcPr>
          <w:p w:rsidR="00B5488C" w:rsidRPr="007C53B1" w:rsidRDefault="00B5488C" w:rsidP="00993475">
            <w:pPr>
              <w:pStyle w:val="ConsPlusCell"/>
              <w:jc w:val="both"/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разработка и совершенство</w:t>
            </w:r>
            <w:r w:rsidRPr="007C53B1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softHyphen/>
              <w:t>вание норма</w:t>
            </w:r>
            <w:r w:rsidRPr="007C53B1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softHyphen/>
              <w:t>тивной право</w:t>
            </w:r>
            <w:r w:rsidRPr="007C53B1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softHyphen/>
              <w:t>вой базы по организации бюджетного процесса</w:t>
            </w:r>
          </w:p>
        </w:tc>
        <w:tc>
          <w:tcPr>
            <w:tcW w:w="2369" w:type="dxa"/>
          </w:tcPr>
          <w:p w:rsidR="00B5488C" w:rsidRPr="007C53B1" w:rsidRDefault="00B5488C" w:rsidP="0099347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Администрация Гагаринского сельского поселения</w:t>
            </w:r>
          </w:p>
        </w:tc>
        <w:tc>
          <w:tcPr>
            <w:tcW w:w="702" w:type="dxa"/>
          </w:tcPr>
          <w:p w:rsidR="00B5488C" w:rsidRPr="007C53B1" w:rsidRDefault="00B5488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951</w:t>
            </w:r>
          </w:p>
        </w:tc>
        <w:tc>
          <w:tcPr>
            <w:tcW w:w="423" w:type="dxa"/>
          </w:tcPr>
          <w:p w:rsidR="00B5488C" w:rsidRPr="007C53B1" w:rsidRDefault="00B5488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X</w:t>
            </w:r>
          </w:p>
        </w:tc>
        <w:tc>
          <w:tcPr>
            <w:tcW w:w="424" w:type="dxa"/>
          </w:tcPr>
          <w:p w:rsidR="00B5488C" w:rsidRPr="007C53B1" w:rsidRDefault="00B5488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X</w:t>
            </w:r>
          </w:p>
        </w:tc>
        <w:tc>
          <w:tcPr>
            <w:tcW w:w="423" w:type="dxa"/>
          </w:tcPr>
          <w:p w:rsidR="00B5488C" w:rsidRPr="007C53B1" w:rsidRDefault="00B5488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X</w:t>
            </w:r>
          </w:p>
        </w:tc>
        <w:tc>
          <w:tcPr>
            <w:tcW w:w="1119" w:type="dxa"/>
          </w:tcPr>
          <w:p w:rsidR="00B5488C" w:rsidRPr="007C53B1" w:rsidRDefault="00B5488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1119" w:type="dxa"/>
          </w:tcPr>
          <w:p w:rsidR="00B5488C" w:rsidRPr="007C53B1" w:rsidRDefault="00B5488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1119" w:type="dxa"/>
          </w:tcPr>
          <w:p w:rsidR="00B5488C" w:rsidRPr="007C53B1" w:rsidRDefault="00B5488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1119" w:type="dxa"/>
          </w:tcPr>
          <w:p w:rsidR="00B5488C" w:rsidRPr="007C53B1" w:rsidRDefault="00B5488C" w:rsidP="00993475">
            <w:pPr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1258" w:type="dxa"/>
            <w:gridSpan w:val="2"/>
          </w:tcPr>
          <w:p w:rsidR="00B5488C" w:rsidRPr="007C53B1" w:rsidRDefault="00B5488C" w:rsidP="00993475">
            <w:pPr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979" w:type="dxa"/>
          </w:tcPr>
          <w:p w:rsidR="00B5488C" w:rsidRPr="007C53B1" w:rsidRDefault="00B5488C" w:rsidP="00993475">
            <w:pPr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1147" w:type="dxa"/>
            <w:gridSpan w:val="2"/>
          </w:tcPr>
          <w:p w:rsidR="00B5488C" w:rsidRPr="007C53B1" w:rsidRDefault="00B5488C" w:rsidP="00993475">
            <w:pPr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–</w:t>
            </w:r>
          </w:p>
        </w:tc>
      </w:tr>
      <w:tr w:rsidR="00B5488C" w:rsidRPr="007C53B1" w:rsidTr="00115302">
        <w:trPr>
          <w:tblCellSpacing w:w="5" w:type="nil"/>
          <w:jc w:val="center"/>
        </w:trPr>
        <w:tc>
          <w:tcPr>
            <w:tcW w:w="1035" w:type="dxa"/>
          </w:tcPr>
          <w:p w:rsidR="00B5488C" w:rsidRPr="007C53B1" w:rsidRDefault="00B5488C" w:rsidP="0099347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Основное </w:t>
            </w: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br/>
              <w:t>мероприя</w:t>
            </w: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softHyphen/>
              <w:t xml:space="preserve">тие 2.2 </w:t>
            </w:r>
          </w:p>
          <w:p w:rsidR="00B5488C" w:rsidRPr="007C53B1" w:rsidRDefault="00B5488C" w:rsidP="0099347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674" w:type="dxa"/>
          </w:tcPr>
          <w:p w:rsidR="00B5488C" w:rsidRPr="007C53B1" w:rsidRDefault="00B5488C" w:rsidP="00993475">
            <w:pPr>
              <w:pStyle w:val="ConsPlusCell"/>
              <w:jc w:val="both"/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планирование бюджетных ассигнований резервного фонда  Гагаринского сельского поселения</w:t>
            </w:r>
          </w:p>
        </w:tc>
        <w:tc>
          <w:tcPr>
            <w:tcW w:w="2369" w:type="dxa"/>
          </w:tcPr>
          <w:p w:rsidR="00B5488C" w:rsidRPr="007C53B1" w:rsidRDefault="00B5488C" w:rsidP="0099347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Администрация Гагаринского сельского поселения</w:t>
            </w:r>
          </w:p>
        </w:tc>
        <w:tc>
          <w:tcPr>
            <w:tcW w:w="702" w:type="dxa"/>
          </w:tcPr>
          <w:p w:rsidR="00B5488C" w:rsidRPr="007C53B1" w:rsidRDefault="00B5488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951</w:t>
            </w:r>
          </w:p>
        </w:tc>
        <w:tc>
          <w:tcPr>
            <w:tcW w:w="423" w:type="dxa"/>
          </w:tcPr>
          <w:p w:rsidR="00B5488C" w:rsidRPr="007C53B1" w:rsidRDefault="00B5488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X</w:t>
            </w:r>
          </w:p>
        </w:tc>
        <w:tc>
          <w:tcPr>
            <w:tcW w:w="424" w:type="dxa"/>
          </w:tcPr>
          <w:p w:rsidR="00B5488C" w:rsidRPr="007C53B1" w:rsidRDefault="00B5488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X</w:t>
            </w:r>
          </w:p>
        </w:tc>
        <w:tc>
          <w:tcPr>
            <w:tcW w:w="423" w:type="dxa"/>
          </w:tcPr>
          <w:p w:rsidR="00B5488C" w:rsidRPr="007C53B1" w:rsidRDefault="00B5488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X</w:t>
            </w:r>
          </w:p>
        </w:tc>
        <w:tc>
          <w:tcPr>
            <w:tcW w:w="1119" w:type="dxa"/>
          </w:tcPr>
          <w:p w:rsidR="00B5488C" w:rsidRPr="007C53B1" w:rsidRDefault="00B5488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1119" w:type="dxa"/>
          </w:tcPr>
          <w:p w:rsidR="00B5488C" w:rsidRPr="007C53B1" w:rsidRDefault="00B5488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1119" w:type="dxa"/>
          </w:tcPr>
          <w:p w:rsidR="00B5488C" w:rsidRPr="007C53B1" w:rsidRDefault="00B5488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1119" w:type="dxa"/>
          </w:tcPr>
          <w:p w:rsidR="00B5488C" w:rsidRPr="007C53B1" w:rsidRDefault="00B5488C" w:rsidP="00993475">
            <w:pPr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1258" w:type="dxa"/>
            <w:gridSpan w:val="2"/>
          </w:tcPr>
          <w:p w:rsidR="00B5488C" w:rsidRPr="007C53B1" w:rsidRDefault="00B5488C" w:rsidP="00993475">
            <w:pPr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979" w:type="dxa"/>
          </w:tcPr>
          <w:p w:rsidR="00B5488C" w:rsidRPr="007C53B1" w:rsidRDefault="00B5488C" w:rsidP="00993475">
            <w:pPr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1147" w:type="dxa"/>
            <w:gridSpan w:val="2"/>
          </w:tcPr>
          <w:p w:rsidR="00B5488C" w:rsidRPr="007C53B1" w:rsidRDefault="00B5488C" w:rsidP="00993475">
            <w:pPr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–</w:t>
            </w:r>
          </w:p>
        </w:tc>
      </w:tr>
      <w:tr w:rsidR="00B5488C" w:rsidRPr="007C53B1" w:rsidTr="00115302">
        <w:trPr>
          <w:trHeight w:val="2988"/>
          <w:tblCellSpacing w:w="5" w:type="nil"/>
          <w:jc w:val="center"/>
        </w:trPr>
        <w:tc>
          <w:tcPr>
            <w:tcW w:w="1035" w:type="dxa"/>
          </w:tcPr>
          <w:p w:rsidR="00B5488C" w:rsidRPr="007C53B1" w:rsidRDefault="00B5488C" w:rsidP="0099347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Основное </w:t>
            </w: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br/>
              <w:t>мероприя</w:t>
            </w: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softHyphen/>
              <w:t>тие 2.3</w:t>
            </w:r>
          </w:p>
          <w:p w:rsidR="00B5488C" w:rsidRPr="007C53B1" w:rsidRDefault="00B5488C" w:rsidP="0099347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674" w:type="dxa"/>
          </w:tcPr>
          <w:p w:rsidR="00B5488C" w:rsidRPr="007C53B1" w:rsidRDefault="00B5488C" w:rsidP="00993475">
            <w:pPr>
              <w:pStyle w:val="ConsPlusCell"/>
              <w:jc w:val="both"/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обеспечение деятельности Администрации Гагаринского сельского поселения</w:t>
            </w:r>
          </w:p>
        </w:tc>
        <w:tc>
          <w:tcPr>
            <w:tcW w:w="2369" w:type="dxa"/>
          </w:tcPr>
          <w:p w:rsidR="00B5488C" w:rsidRPr="007C53B1" w:rsidRDefault="00B5488C" w:rsidP="0099347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Администрация Гагаринского сельского поселения</w:t>
            </w:r>
          </w:p>
        </w:tc>
        <w:tc>
          <w:tcPr>
            <w:tcW w:w="702" w:type="dxa"/>
          </w:tcPr>
          <w:p w:rsidR="00B5488C" w:rsidRPr="007C53B1" w:rsidRDefault="00B5488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951</w:t>
            </w:r>
          </w:p>
        </w:tc>
        <w:tc>
          <w:tcPr>
            <w:tcW w:w="423" w:type="dxa"/>
          </w:tcPr>
          <w:p w:rsidR="00B5488C" w:rsidRPr="007C53B1" w:rsidRDefault="00B5488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X</w:t>
            </w:r>
          </w:p>
        </w:tc>
        <w:tc>
          <w:tcPr>
            <w:tcW w:w="424" w:type="dxa"/>
          </w:tcPr>
          <w:p w:rsidR="00B5488C" w:rsidRPr="007C53B1" w:rsidRDefault="00B5488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X</w:t>
            </w:r>
          </w:p>
        </w:tc>
        <w:tc>
          <w:tcPr>
            <w:tcW w:w="423" w:type="dxa"/>
          </w:tcPr>
          <w:p w:rsidR="00B5488C" w:rsidRPr="007C53B1" w:rsidRDefault="00B5488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X</w:t>
            </w:r>
          </w:p>
        </w:tc>
        <w:tc>
          <w:tcPr>
            <w:tcW w:w="1119" w:type="dxa"/>
          </w:tcPr>
          <w:p w:rsidR="00B5488C" w:rsidRPr="007C53B1" w:rsidRDefault="00B5488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2773,0</w:t>
            </w:r>
          </w:p>
        </w:tc>
        <w:tc>
          <w:tcPr>
            <w:tcW w:w="1119" w:type="dxa"/>
          </w:tcPr>
          <w:p w:rsidR="00B5488C" w:rsidRPr="007C53B1" w:rsidRDefault="00B5488C" w:rsidP="006A316A">
            <w:pPr>
              <w:pStyle w:val="af8"/>
              <w:suppressAutoHyphens/>
              <w:spacing w:before="0" w:beforeAutospacing="0" w:after="0" w:afterAutospacing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  <w:lang w:val="ru-RU"/>
              </w:rPr>
              <w:t>2746,2</w:t>
            </w:r>
          </w:p>
        </w:tc>
        <w:tc>
          <w:tcPr>
            <w:tcW w:w="1119" w:type="dxa"/>
          </w:tcPr>
          <w:p w:rsidR="00B5488C" w:rsidRPr="007C53B1" w:rsidRDefault="00AE3665" w:rsidP="004B077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3082,8</w:t>
            </w:r>
          </w:p>
        </w:tc>
        <w:tc>
          <w:tcPr>
            <w:tcW w:w="1119" w:type="dxa"/>
          </w:tcPr>
          <w:p w:rsidR="00B5488C" w:rsidRPr="007C53B1" w:rsidRDefault="00B5488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2479,9</w:t>
            </w:r>
          </w:p>
        </w:tc>
        <w:tc>
          <w:tcPr>
            <w:tcW w:w="1258" w:type="dxa"/>
            <w:gridSpan w:val="2"/>
          </w:tcPr>
          <w:p w:rsidR="00B5488C" w:rsidRPr="007C53B1" w:rsidRDefault="00B5488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3376.7</w:t>
            </w:r>
          </w:p>
        </w:tc>
        <w:tc>
          <w:tcPr>
            <w:tcW w:w="979" w:type="dxa"/>
          </w:tcPr>
          <w:p w:rsidR="00B5488C" w:rsidRPr="007C53B1" w:rsidRDefault="00B5488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3376.7</w:t>
            </w:r>
          </w:p>
        </w:tc>
        <w:tc>
          <w:tcPr>
            <w:tcW w:w="1147" w:type="dxa"/>
            <w:gridSpan w:val="2"/>
          </w:tcPr>
          <w:p w:rsidR="00B5488C" w:rsidRPr="007C53B1" w:rsidRDefault="00B5488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3376.7</w:t>
            </w:r>
          </w:p>
        </w:tc>
      </w:tr>
      <w:tr w:rsidR="00B5488C" w:rsidRPr="007C53B1" w:rsidTr="00115302">
        <w:trPr>
          <w:tblCellSpacing w:w="5" w:type="nil"/>
          <w:jc w:val="center"/>
        </w:trPr>
        <w:tc>
          <w:tcPr>
            <w:tcW w:w="1035" w:type="dxa"/>
          </w:tcPr>
          <w:p w:rsidR="00B5488C" w:rsidRPr="007C53B1" w:rsidRDefault="00B5488C" w:rsidP="0099347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674" w:type="dxa"/>
          </w:tcPr>
          <w:p w:rsidR="00B5488C" w:rsidRPr="007C53B1" w:rsidRDefault="00B5488C" w:rsidP="0099347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369" w:type="dxa"/>
          </w:tcPr>
          <w:p w:rsidR="00B5488C" w:rsidRPr="007C53B1" w:rsidRDefault="00B5488C" w:rsidP="0099347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702" w:type="dxa"/>
          </w:tcPr>
          <w:p w:rsidR="00B5488C" w:rsidRPr="007C53B1" w:rsidRDefault="00B5488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423" w:type="dxa"/>
          </w:tcPr>
          <w:p w:rsidR="00B5488C" w:rsidRPr="007C53B1" w:rsidRDefault="00B5488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424" w:type="dxa"/>
          </w:tcPr>
          <w:p w:rsidR="00B5488C" w:rsidRPr="007C53B1" w:rsidRDefault="00B5488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423" w:type="dxa"/>
          </w:tcPr>
          <w:p w:rsidR="00B5488C" w:rsidRPr="007C53B1" w:rsidRDefault="00B5488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119" w:type="dxa"/>
          </w:tcPr>
          <w:p w:rsidR="00B5488C" w:rsidRPr="007C53B1" w:rsidRDefault="00B5488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119" w:type="dxa"/>
          </w:tcPr>
          <w:p w:rsidR="00B5488C" w:rsidRPr="007C53B1" w:rsidRDefault="00B5488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119" w:type="dxa"/>
          </w:tcPr>
          <w:p w:rsidR="00B5488C" w:rsidRPr="007C53B1" w:rsidRDefault="00B5488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119" w:type="dxa"/>
          </w:tcPr>
          <w:p w:rsidR="00B5488C" w:rsidRPr="007C53B1" w:rsidRDefault="00B5488C" w:rsidP="00993475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258" w:type="dxa"/>
            <w:gridSpan w:val="2"/>
          </w:tcPr>
          <w:p w:rsidR="00B5488C" w:rsidRPr="007C53B1" w:rsidRDefault="00B5488C" w:rsidP="00993475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979" w:type="dxa"/>
          </w:tcPr>
          <w:p w:rsidR="00B5488C" w:rsidRPr="007C53B1" w:rsidRDefault="00B5488C" w:rsidP="00993475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147" w:type="dxa"/>
            <w:gridSpan w:val="2"/>
          </w:tcPr>
          <w:p w:rsidR="00B5488C" w:rsidRPr="007C53B1" w:rsidRDefault="00B5488C" w:rsidP="00993475">
            <w:pPr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B5488C" w:rsidRPr="007C53B1" w:rsidTr="00115302">
        <w:trPr>
          <w:tblCellSpacing w:w="5" w:type="nil"/>
          <w:jc w:val="center"/>
        </w:trPr>
        <w:tc>
          <w:tcPr>
            <w:tcW w:w="1035" w:type="dxa"/>
          </w:tcPr>
          <w:p w:rsidR="00B5488C" w:rsidRPr="007C53B1" w:rsidRDefault="00B5488C" w:rsidP="0099347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Подпро</w:t>
            </w: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softHyphen/>
              <w:t xml:space="preserve">грамма 3 </w:t>
            </w:r>
          </w:p>
        </w:tc>
        <w:tc>
          <w:tcPr>
            <w:tcW w:w="1674" w:type="dxa"/>
          </w:tcPr>
          <w:p w:rsidR="00B5488C" w:rsidRPr="007C53B1" w:rsidRDefault="00B5488C" w:rsidP="0099347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управление муниципальным долгом Гагаринского сельского поселения</w:t>
            </w:r>
          </w:p>
        </w:tc>
        <w:tc>
          <w:tcPr>
            <w:tcW w:w="2369" w:type="dxa"/>
          </w:tcPr>
          <w:p w:rsidR="00B5488C" w:rsidRPr="007C53B1" w:rsidRDefault="00B5488C" w:rsidP="0099347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Администрация Гагаринского сельского поселения</w:t>
            </w:r>
          </w:p>
        </w:tc>
        <w:tc>
          <w:tcPr>
            <w:tcW w:w="702" w:type="dxa"/>
          </w:tcPr>
          <w:p w:rsidR="00B5488C" w:rsidRPr="007C53B1" w:rsidRDefault="00B5488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951</w:t>
            </w:r>
          </w:p>
        </w:tc>
        <w:tc>
          <w:tcPr>
            <w:tcW w:w="423" w:type="dxa"/>
          </w:tcPr>
          <w:p w:rsidR="00B5488C" w:rsidRPr="007C53B1" w:rsidRDefault="00B5488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X</w:t>
            </w:r>
          </w:p>
        </w:tc>
        <w:tc>
          <w:tcPr>
            <w:tcW w:w="424" w:type="dxa"/>
          </w:tcPr>
          <w:p w:rsidR="00B5488C" w:rsidRPr="007C53B1" w:rsidRDefault="00B5488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X</w:t>
            </w:r>
          </w:p>
        </w:tc>
        <w:tc>
          <w:tcPr>
            <w:tcW w:w="423" w:type="dxa"/>
          </w:tcPr>
          <w:p w:rsidR="00B5488C" w:rsidRPr="007C53B1" w:rsidRDefault="00B5488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X</w:t>
            </w:r>
          </w:p>
        </w:tc>
        <w:tc>
          <w:tcPr>
            <w:tcW w:w="1119" w:type="dxa"/>
          </w:tcPr>
          <w:p w:rsidR="00B5488C" w:rsidRPr="007C53B1" w:rsidRDefault="00B5488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1119" w:type="dxa"/>
          </w:tcPr>
          <w:p w:rsidR="00B5488C" w:rsidRPr="007C53B1" w:rsidRDefault="00B5488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1119" w:type="dxa"/>
          </w:tcPr>
          <w:p w:rsidR="00B5488C" w:rsidRPr="007C53B1" w:rsidRDefault="00B5488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1119" w:type="dxa"/>
          </w:tcPr>
          <w:p w:rsidR="00B5488C" w:rsidRPr="007C53B1" w:rsidRDefault="00B5488C" w:rsidP="00993475">
            <w:pPr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1258" w:type="dxa"/>
            <w:gridSpan w:val="2"/>
          </w:tcPr>
          <w:p w:rsidR="00B5488C" w:rsidRPr="007C53B1" w:rsidRDefault="00B5488C" w:rsidP="00993475">
            <w:pPr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979" w:type="dxa"/>
          </w:tcPr>
          <w:p w:rsidR="00B5488C" w:rsidRPr="007C53B1" w:rsidRDefault="00B5488C" w:rsidP="00993475">
            <w:pPr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1147" w:type="dxa"/>
            <w:gridSpan w:val="2"/>
          </w:tcPr>
          <w:p w:rsidR="00B5488C" w:rsidRPr="007C53B1" w:rsidRDefault="00B5488C" w:rsidP="00993475">
            <w:pPr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–</w:t>
            </w:r>
          </w:p>
        </w:tc>
      </w:tr>
      <w:tr w:rsidR="00B5488C" w:rsidRPr="007C53B1" w:rsidTr="00115302">
        <w:trPr>
          <w:tblCellSpacing w:w="5" w:type="nil"/>
          <w:jc w:val="center"/>
        </w:trPr>
        <w:tc>
          <w:tcPr>
            <w:tcW w:w="1035" w:type="dxa"/>
          </w:tcPr>
          <w:p w:rsidR="00B5488C" w:rsidRPr="007C53B1" w:rsidRDefault="00B5488C" w:rsidP="0099347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Основное </w:t>
            </w: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br/>
              <w:t>мероприя</w:t>
            </w: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softHyphen/>
              <w:t xml:space="preserve">тие 3.1 </w:t>
            </w:r>
          </w:p>
          <w:p w:rsidR="00B5488C" w:rsidRPr="007C53B1" w:rsidRDefault="00B5488C" w:rsidP="0099347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674" w:type="dxa"/>
          </w:tcPr>
          <w:p w:rsidR="00B5488C" w:rsidRPr="007C53B1" w:rsidRDefault="00B5488C" w:rsidP="0099347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обеспечение проведения единой поли</w:t>
            </w: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softHyphen/>
              <w:t>тики муниципальных заим</w:t>
            </w: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softHyphen/>
              <w:t>ствований Гагаринского сельского поселения, управления муниципальным долгом Гагаринского сельского поселения в соответ</w:t>
            </w: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softHyphen/>
              <w:t>ствии с Бюд</w:t>
            </w: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softHyphen/>
              <w:t>жетным кодек</w:t>
            </w: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softHyphen/>
              <w:t>сом Российской Федерации</w:t>
            </w:r>
          </w:p>
        </w:tc>
        <w:tc>
          <w:tcPr>
            <w:tcW w:w="2369" w:type="dxa"/>
          </w:tcPr>
          <w:p w:rsidR="00B5488C" w:rsidRPr="007C53B1" w:rsidRDefault="00B5488C" w:rsidP="0099347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Администрация Гагаринского сельского поселения</w:t>
            </w:r>
          </w:p>
        </w:tc>
        <w:tc>
          <w:tcPr>
            <w:tcW w:w="702" w:type="dxa"/>
          </w:tcPr>
          <w:p w:rsidR="00B5488C" w:rsidRPr="007C53B1" w:rsidRDefault="00B5488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951</w:t>
            </w:r>
          </w:p>
        </w:tc>
        <w:tc>
          <w:tcPr>
            <w:tcW w:w="423" w:type="dxa"/>
          </w:tcPr>
          <w:p w:rsidR="00B5488C" w:rsidRPr="007C53B1" w:rsidRDefault="00B5488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X</w:t>
            </w:r>
          </w:p>
        </w:tc>
        <w:tc>
          <w:tcPr>
            <w:tcW w:w="424" w:type="dxa"/>
          </w:tcPr>
          <w:p w:rsidR="00B5488C" w:rsidRPr="007C53B1" w:rsidRDefault="00B5488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X</w:t>
            </w:r>
          </w:p>
        </w:tc>
        <w:tc>
          <w:tcPr>
            <w:tcW w:w="423" w:type="dxa"/>
          </w:tcPr>
          <w:p w:rsidR="00B5488C" w:rsidRPr="007C53B1" w:rsidRDefault="00B5488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X</w:t>
            </w:r>
          </w:p>
        </w:tc>
        <w:tc>
          <w:tcPr>
            <w:tcW w:w="1119" w:type="dxa"/>
          </w:tcPr>
          <w:p w:rsidR="00B5488C" w:rsidRPr="007C53B1" w:rsidRDefault="00B5488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1119" w:type="dxa"/>
          </w:tcPr>
          <w:p w:rsidR="00B5488C" w:rsidRPr="007C53B1" w:rsidRDefault="00B5488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1119" w:type="dxa"/>
          </w:tcPr>
          <w:p w:rsidR="00B5488C" w:rsidRPr="007C53B1" w:rsidRDefault="00B5488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1119" w:type="dxa"/>
          </w:tcPr>
          <w:p w:rsidR="00B5488C" w:rsidRPr="007C53B1" w:rsidRDefault="00B5488C" w:rsidP="00993475">
            <w:pPr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1258" w:type="dxa"/>
            <w:gridSpan w:val="2"/>
          </w:tcPr>
          <w:p w:rsidR="00B5488C" w:rsidRPr="007C53B1" w:rsidRDefault="00B5488C" w:rsidP="00993475">
            <w:pPr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979" w:type="dxa"/>
          </w:tcPr>
          <w:p w:rsidR="00B5488C" w:rsidRPr="007C53B1" w:rsidRDefault="00B5488C" w:rsidP="00993475">
            <w:pPr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1147" w:type="dxa"/>
            <w:gridSpan w:val="2"/>
          </w:tcPr>
          <w:p w:rsidR="00B5488C" w:rsidRPr="007C53B1" w:rsidRDefault="00B5488C" w:rsidP="00993475">
            <w:pPr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–</w:t>
            </w:r>
          </w:p>
        </w:tc>
      </w:tr>
      <w:tr w:rsidR="00B5488C" w:rsidRPr="007C53B1" w:rsidTr="00115302">
        <w:trPr>
          <w:tblCellSpacing w:w="5" w:type="nil"/>
          <w:jc w:val="center"/>
        </w:trPr>
        <w:tc>
          <w:tcPr>
            <w:tcW w:w="1035" w:type="dxa"/>
          </w:tcPr>
          <w:p w:rsidR="00B5488C" w:rsidRPr="007C53B1" w:rsidRDefault="00B5488C" w:rsidP="0099347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Основн</w:t>
            </w: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 xml:space="preserve">ое </w:t>
            </w: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br/>
              <w:t>мероприя</w:t>
            </w: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softHyphen/>
              <w:t xml:space="preserve">тие 3.2 </w:t>
            </w:r>
          </w:p>
          <w:p w:rsidR="00B5488C" w:rsidRPr="007C53B1" w:rsidRDefault="00B5488C" w:rsidP="0099347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674" w:type="dxa"/>
          </w:tcPr>
          <w:p w:rsidR="00B5488C" w:rsidRPr="007C53B1" w:rsidRDefault="00B5488C" w:rsidP="0099347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планировани</w:t>
            </w: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е бюджетных ассигнований на обслужива</w:t>
            </w: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softHyphen/>
              <w:t>ние муниципального долга Гагаринского сельского поселения</w:t>
            </w:r>
          </w:p>
        </w:tc>
        <w:tc>
          <w:tcPr>
            <w:tcW w:w="2369" w:type="dxa"/>
          </w:tcPr>
          <w:p w:rsidR="00B5488C" w:rsidRPr="007C53B1" w:rsidRDefault="00B5488C" w:rsidP="0099347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 xml:space="preserve"> Администрация </w:t>
            </w: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Гагаринского сельского поселения</w:t>
            </w:r>
          </w:p>
        </w:tc>
        <w:tc>
          <w:tcPr>
            <w:tcW w:w="702" w:type="dxa"/>
          </w:tcPr>
          <w:p w:rsidR="00B5488C" w:rsidRPr="007C53B1" w:rsidRDefault="00B5488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951</w:t>
            </w:r>
          </w:p>
        </w:tc>
        <w:tc>
          <w:tcPr>
            <w:tcW w:w="423" w:type="dxa"/>
          </w:tcPr>
          <w:p w:rsidR="00B5488C" w:rsidRPr="007C53B1" w:rsidRDefault="00B5488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X</w:t>
            </w:r>
          </w:p>
        </w:tc>
        <w:tc>
          <w:tcPr>
            <w:tcW w:w="424" w:type="dxa"/>
          </w:tcPr>
          <w:p w:rsidR="00B5488C" w:rsidRPr="007C53B1" w:rsidRDefault="00B5488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X</w:t>
            </w:r>
          </w:p>
        </w:tc>
        <w:tc>
          <w:tcPr>
            <w:tcW w:w="423" w:type="dxa"/>
          </w:tcPr>
          <w:p w:rsidR="00B5488C" w:rsidRPr="007C53B1" w:rsidRDefault="00B5488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X</w:t>
            </w:r>
          </w:p>
        </w:tc>
        <w:tc>
          <w:tcPr>
            <w:tcW w:w="1119" w:type="dxa"/>
          </w:tcPr>
          <w:p w:rsidR="00B5488C" w:rsidRPr="007C53B1" w:rsidRDefault="00B5488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1119" w:type="dxa"/>
          </w:tcPr>
          <w:p w:rsidR="00B5488C" w:rsidRPr="007C53B1" w:rsidRDefault="00B5488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1119" w:type="dxa"/>
          </w:tcPr>
          <w:p w:rsidR="00B5488C" w:rsidRPr="007C53B1" w:rsidRDefault="00B5488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1119" w:type="dxa"/>
          </w:tcPr>
          <w:p w:rsidR="00B5488C" w:rsidRPr="007C53B1" w:rsidRDefault="00B5488C" w:rsidP="00993475">
            <w:pPr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1258" w:type="dxa"/>
            <w:gridSpan w:val="2"/>
          </w:tcPr>
          <w:p w:rsidR="00B5488C" w:rsidRPr="007C53B1" w:rsidRDefault="00B5488C" w:rsidP="00993475">
            <w:pPr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979" w:type="dxa"/>
          </w:tcPr>
          <w:p w:rsidR="00B5488C" w:rsidRPr="007C53B1" w:rsidRDefault="00B5488C" w:rsidP="00993475">
            <w:pPr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1147" w:type="dxa"/>
            <w:gridSpan w:val="2"/>
          </w:tcPr>
          <w:p w:rsidR="00B5488C" w:rsidRPr="007C53B1" w:rsidRDefault="00B5488C" w:rsidP="00993475">
            <w:pPr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–</w:t>
            </w:r>
          </w:p>
        </w:tc>
      </w:tr>
    </w:tbl>
    <w:p w:rsidR="007C53B1" w:rsidRPr="007C53B1" w:rsidRDefault="007C53B1" w:rsidP="007C53B1">
      <w:pPr>
        <w:rPr>
          <w:sz w:val="28"/>
          <w:szCs w:val="28"/>
        </w:rPr>
      </w:pPr>
    </w:p>
    <w:p w:rsidR="007C53B1" w:rsidRPr="007C53B1" w:rsidRDefault="007C53B1" w:rsidP="007C53B1">
      <w:pPr>
        <w:rPr>
          <w:sz w:val="28"/>
          <w:szCs w:val="28"/>
        </w:rPr>
      </w:pPr>
    </w:p>
    <w:p w:rsidR="007C53B1" w:rsidRPr="007C53B1" w:rsidRDefault="007C53B1" w:rsidP="007C53B1">
      <w:pPr>
        <w:rPr>
          <w:sz w:val="28"/>
          <w:szCs w:val="28"/>
        </w:rPr>
      </w:pPr>
    </w:p>
    <w:p w:rsidR="007C53B1" w:rsidRPr="007C53B1" w:rsidRDefault="007C53B1" w:rsidP="007C53B1">
      <w:pPr>
        <w:rPr>
          <w:sz w:val="28"/>
          <w:szCs w:val="28"/>
        </w:rPr>
      </w:pPr>
      <w:r w:rsidRPr="007C53B1">
        <w:rPr>
          <w:sz w:val="28"/>
          <w:szCs w:val="28"/>
        </w:rPr>
        <w:t>6.Таблицу 6</w:t>
      </w:r>
      <w:r w:rsidRPr="007C53B1">
        <w:rPr>
          <w:kern w:val="2"/>
          <w:sz w:val="28"/>
          <w:szCs w:val="28"/>
        </w:rPr>
        <w:t xml:space="preserve"> Расходы областного бюджета, бюджета Гагаринского сельского поселения на реализацию муниципальной программы Гагаринского бюджета сельского поселения «Управление муниципальными финансами и создание условий для повышения эффективности бюджетных расходов»</w:t>
      </w:r>
      <w:r w:rsidRPr="007C53B1">
        <w:rPr>
          <w:bCs/>
          <w:kern w:val="2"/>
          <w:sz w:val="28"/>
          <w:szCs w:val="28"/>
        </w:rPr>
        <w:t xml:space="preserve"> изложить в следующей редакции:</w:t>
      </w:r>
    </w:p>
    <w:p w:rsidR="007C53B1" w:rsidRPr="007C53B1" w:rsidRDefault="007C53B1" w:rsidP="007C53B1">
      <w:pPr>
        <w:suppressAutoHyphens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7C53B1" w:rsidRPr="007C53B1" w:rsidRDefault="007C53B1" w:rsidP="007C53B1">
      <w:pPr>
        <w:pageBreakBefore/>
        <w:suppressAutoHyphens/>
        <w:jc w:val="right"/>
        <w:rPr>
          <w:kern w:val="2"/>
          <w:sz w:val="28"/>
          <w:szCs w:val="28"/>
        </w:rPr>
      </w:pPr>
      <w:r w:rsidRPr="007C53B1">
        <w:rPr>
          <w:kern w:val="2"/>
          <w:sz w:val="28"/>
          <w:szCs w:val="28"/>
        </w:rPr>
        <w:lastRenderedPageBreak/>
        <w:t>Таблица 6</w:t>
      </w:r>
    </w:p>
    <w:p w:rsidR="007C53B1" w:rsidRPr="007C53B1" w:rsidRDefault="007C53B1" w:rsidP="007C53B1">
      <w:pPr>
        <w:jc w:val="right"/>
        <w:rPr>
          <w:kern w:val="2"/>
          <w:sz w:val="28"/>
          <w:szCs w:val="28"/>
        </w:rPr>
      </w:pPr>
    </w:p>
    <w:p w:rsidR="007C53B1" w:rsidRPr="007C53B1" w:rsidRDefault="007C53B1" w:rsidP="007C53B1">
      <w:pPr>
        <w:suppressAutoHyphens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7C53B1">
        <w:rPr>
          <w:kern w:val="2"/>
          <w:sz w:val="28"/>
          <w:szCs w:val="28"/>
        </w:rPr>
        <w:t xml:space="preserve">РАСХОДЫ </w:t>
      </w:r>
    </w:p>
    <w:p w:rsidR="007C53B1" w:rsidRPr="007C53B1" w:rsidRDefault="007C53B1" w:rsidP="007C53B1">
      <w:pPr>
        <w:suppressAutoHyphens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7C53B1">
        <w:rPr>
          <w:kern w:val="2"/>
          <w:sz w:val="28"/>
          <w:szCs w:val="28"/>
        </w:rPr>
        <w:t>областного бюджета, бюджета Гагаринского сельского поселения на реализацию муниципальной программы Гагаринского сельского поселения «Управление муниципальными финансами и создание условий для повышения эффективности бюджетных расходов»</w:t>
      </w:r>
    </w:p>
    <w:p w:rsidR="007C53B1" w:rsidRPr="007C53B1" w:rsidRDefault="007C53B1" w:rsidP="007C53B1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tbl>
      <w:tblPr>
        <w:tblW w:w="5000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12"/>
        <w:gridCol w:w="2185"/>
        <w:gridCol w:w="1507"/>
        <w:gridCol w:w="1368"/>
        <w:gridCol w:w="1368"/>
        <w:gridCol w:w="1232"/>
        <w:gridCol w:w="1369"/>
        <w:gridCol w:w="1232"/>
        <w:gridCol w:w="1368"/>
        <w:gridCol w:w="1369"/>
      </w:tblGrid>
      <w:tr w:rsidR="007C53B1" w:rsidRPr="007C53B1" w:rsidTr="00115302">
        <w:trPr>
          <w:tblCellSpacing w:w="5" w:type="nil"/>
          <w:jc w:val="center"/>
        </w:trPr>
        <w:tc>
          <w:tcPr>
            <w:tcW w:w="1912" w:type="dxa"/>
            <w:vMerge w:val="restart"/>
          </w:tcPr>
          <w:p w:rsidR="007C53B1" w:rsidRPr="007C53B1" w:rsidRDefault="007C53B1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Статус</w:t>
            </w:r>
          </w:p>
        </w:tc>
        <w:tc>
          <w:tcPr>
            <w:tcW w:w="2185" w:type="dxa"/>
            <w:vMerge w:val="restart"/>
          </w:tcPr>
          <w:p w:rsidR="007C53B1" w:rsidRPr="007C53B1" w:rsidRDefault="007C53B1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Наименование </w:t>
            </w: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br/>
              <w:t xml:space="preserve">муниципальной </w:t>
            </w: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br/>
              <w:t>программы, подпро</w:t>
            </w: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softHyphen/>
              <w:t>граммы муниципальной про</w:t>
            </w: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softHyphen/>
              <w:t>граммы</w:t>
            </w:r>
          </w:p>
        </w:tc>
        <w:tc>
          <w:tcPr>
            <w:tcW w:w="1507" w:type="dxa"/>
            <w:vMerge w:val="restart"/>
          </w:tcPr>
          <w:p w:rsidR="007C53B1" w:rsidRPr="007C53B1" w:rsidRDefault="007C53B1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proofErr w:type="spellStart"/>
            <w:proofErr w:type="gramStart"/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Ответст</w:t>
            </w:r>
            <w:proofErr w:type="spellEnd"/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-венный</w:t>
            </w:r>
            <w:proofErr w:type="gramEnd"/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br/>
              <w:t xml:space="preserve">исполнитель, </w:t>
            </w: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br/>
              <w:t>соисполни</w:t>
            </w: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softHyphen/>
              <w:t>тели</w:t>
            </w:r>
          </w:p>
        </w:tc>
        <w:tc>
          <w:tcPr>
            <w:tcW w:w="9306" w:type="dxa"/>
            <w:gridSpan w:val="7"/>
          </w:tcPr>
          <w:p w:rsidR="007C53B1" w:rsidRPr="007C53B1" w:rsidRDefault="007C53B1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Оценка расходов (тыс. руб.), годы</w:t>
            </w:r>
          </w:p>
        </w:tc>
      </w:tr>
      <w:tr w:rsidR="007C53B1" w:rsidRPr="007C53B1" w:rsidTr="00115302">
        <w:trPr>
          <w:tblCellSpacing w:w="5" w:type="nil"/>
          <w:jc w:val="center"/>
        </w:trPr>
        <w:tc>
          <w:tcPr>
            <w:tcW w:w="1912" w:type="dxa"/>
            <w:vMerge/>
          </w:tcPr>
          <w:p w:rsidR="007C53B1" w:rsidRPr="007C53B1" w:rsidRDefault="007C53B1" w:rsidP="00993475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185" w:type="dxa"/>
            <w:vMerge/>
          </w:tcPr>
          <w:p w:rsidR="007C53B1" w:rsidRPr="007C53B1" w:rsidRDefault="007C53B1" w:rsidP="00993475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507" w:type="dxa"/>
            <w:vMerge/>
          </w:tcPr>
          <w:p w:rsidR="007C53B1" w:rsidRPr="007C53B1" w:rsidRDefault="007C53B1" w:rsidP="00993475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368" w:type="dxa"/>
          </w:tcPr>
          <w:p w:rsidR="007C53B1" w:rsidRPr="007C53B1" w:rsidRDefault="007C53B1" w:rsidP="00993475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2014 год</w:t>
            </w:r>
          </w:p>
        </w:tc>
        <w:tc>
          <w:tcPr>
            <w:tcW w:w="1368" w:type="dxa"/>
          </w:tcPr>
          <w:p w:rsidR="007C53B1" w:rsidRPr="007C53B1" w:rsidRDefault="007C53B1" w:rsidP="00993475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2015 год</w:t>
            </w:r>
          </w:p>
        </w:tc>
        <w:tc>
          <w:tcPr>
            <w:tcW w:w="1232" w:type="dxa"/>
          </w:tcPr>
          <w:p w:rsidR="007C53B1" w:rsidRPr="007C53B1" w:rsidRDefault="007C53B1" w:rsidP="00993475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2016 год</w:t>
            </w:r>
          </w:p>
        </w:tc>
        <w:tc>
          <w:tcPr>
            <w:tcW w:w="1369" w:type="dxa"/>
          </w:tcPr>
          <w:p w:rsidR="007C53B1" w:rsidRPr="007C53B1" w:rsidRDefault="007C53B1" w:rsidP="00993475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2017 год</w:t>
            </w:r>
          </w:p>
        </w:tc>
        <w:tc>
          <w:tcPr>
            <w:tcW w:w="1232" w:type="dxa"/>
          </w:tcPr>
          <w:p w:rsidR="007C53B1" w:rsidRPr="007C53B1" w:rsidRDefault="007C53B1" w:rsidP="00993475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2018 год</w:t>
            </w:r>
          </w:p>
        </w:tc>
        <w:tc>
          <w:tcPr>
            <w:tcW w:w="1368" w:type="dxa"/>
          </w:tcPr>
          <w:p w:rsidR="007C53B1" w:rsidRPr="007C53B1" w:rsidRDefault="007C53B1" w:rsidP="00993475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2019 год</w:t>
            </w:r>
          </w:p>
        </w:tc>
        <w:tc>
          <w:tcPr>
            <w:tcW w:w="1369" w:type="dxa"/>
          </w:tcPr>
          <w:p w:rsidR="007C53B1" w:rsidRPr="007C53B1" w:rsidRDefault="007C53B1" w:rsidP="00993475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2020 год</w:t>
            </w:r>
          </w:p>
        </w:tc>
      </w:tr>
      <w:tr w:rsidR="007C53B1" w:rsidRPr="007C53B1" w:rsidTr="00115302">
        <w:trPr>
          <w:tblHeader/>
          <w:tblCellSpacing w:w="5" w:type="nil"/>
          <w:jc w:val="center"/>
        </w:trPr>
        <w:tc>
          <w:tcPr>
            <w:tcW w:w="1912" w:type="dxa"/>
          </w:tcPr>
          <w:p w:rsidR="007C53B1" w:rsidRPr="007C53B1" w:rsidRDefault="007C53B1" w:rsidP="0099347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1</w:t>
            </w:r>
          </w:p>
        </w:tc>
        <w:tc>
          <w:tcPr>
            <w:tcW w:w="2185" w:type="dxa"/>
          </w:tcPr>
          <w:p w:rsidR="007C53B1" w:rsidRPr="007C53B1" w:rsidRDefault="007C53B1" w:rsidP="0099347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2</w:t>
            </w:r>
          </w:p>
        </w:tc>
        <w:tc>
          <w:tcPr>
            <w:tcW w:w="1507" w:type="dxa"/>
          </w:tcPr>
          <w:p w:rsidR="007C53B1" w:rsidRPr="007C53B1" w:rsidRDefault="007C53B1" w:rsidP="0099347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3</w:t>
            </w:r>
          </w:p>
        </w:tc>
        <w:tc>
          <w:tcPr>
            <w:tcW w:w="1368" w:type="dxa"/>
          </w:tcPr>
          <w:p w:rsidR="007C53B1" w:rsidRPr="007C53B1" w:rsidRDefault="007C53B1" w:rsidP="0099347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4</w:t>
            </w:r>
          </w:p>
        </w:tc>
        <w:tc>
          <w:tcPr>
            <w:tcW w:w="1368" w:type="dxa"/>
          </w:tcPr>
          <w:p w:rsidR="007C53B1" w:rsidRPr="007C53B1" w:rsidRDefault="007C53B1" w:rsidP="0099347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5</w:t>
            </w:r>
          </w:p>
        </w:tc>
        <w:tc>
          <w:tcPr>
            <w:tcW w:w="1232" w:type="dxa"/>
          </w:tcPr>
          <w:p w:rsidR="007C53B1" w:rsidRPr="007C53B1" w:rsidRDefault="007C53B1" w:rsidP="0099347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6</w:t>
            </w:r>
          </w:p>
        </w:tc>
        <w:tc>
          <w:tcPr>
            <w:tcW w:w="1369" w:type="dxa"/>
          </w:tcPr>
          <w:p w:rsidR="007C53B1" w:rsidRPr="007C53B1" w:rsidRDefault="007C53B1" w:rsidP="0099347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7</w:t>
            </w:r>
          </w:p>
        </w:tc>
        <w:tc>
          <w:tcPr>
            <w:tcW w:w="1232" w:type="dxa"/>
          </w:tcPr>
          <w:p w:rsidR="007C53B1" w:rsidRPr="007C53B1" w:rsidRDefault="007C53B1" w:rsidP="0099347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8</w:t>
            </w:r>
          </w:p>
        </w:tc>
        <w:tc>
          <w:tcPr>
            <w:tcW w:w="1368" w:type="dxa"/>
          </w:tcPr>
          <w:p w:rsidR="007C53B1" w:rsidRPr="007C53B1" w:rsidRDefault="007C53B1" w:rsidP="0099347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9</w:t>
            </w:r>
          </w:p>
        </w:tc>
        <w:tc>
          <w:tcPr>
            <w:tcW w:w="1369" w:type="dxa"/>
          </w:tcPr>
          <w:p w:rsidR="007C53B1" w:rsidRPr="007C53B1" w:rsidRDefault="007C53B1" w:rsidP="0099347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10</w:t>
            </w:r>
          </w:p>
        </w:tc>
      </w:tr>
      <w:tr w:rsidR="00B5488C" w:rsidRPr="007C53B1" w:rsidTr="00115302">
        <w:trPr>
          <w:tblCellSpacing w:w="5" w:type="nil"/>
          <w:jc w:val="center"/>
        </w:trPr>
        <w:tc>
          <w:tcPr>
            <w:tcW w:w="1912" w:type="dxa"/>
            <w:vMerge w:val="restart"/>
          </w:tcPr>
          <w:p w:rsidR="00B5488C" w:rsidRPr="007C53B1" w:rsidRDefault="00B5488C" w:rsidP="00993475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муниципальная </w:t>
            </w: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br/>
              <w:t xml:space="preserve">программа </w:t>
            </w:r>
          </w:p>
        </w:tc>
        <w:tc>
          <w:tcPr>
            <w:tcW w:w="2185" w:type="dxa"/>
            <w:vMerge w:val="restart"/>
          </w:tcPr>
          <w:p w:rsidR="00B5488C" w:rsidRPr="007C53B1" w:rsidRDefault="00B5488C" w:rsidP="00993475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управление </w:t>
            </w:r>
            <w:r w:rsidRPr="007C53B1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муниципальными финан</w:t>
            </w:r>
            <w:r w:rsidRPr="007C53B1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softHyphen/>
              <w:t>сами и создание условий для повышения эффек</w:t>
            </w:r>
            <w:r w:rsidRPr="007C53B1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softHyphen/>
              <w:t xml:space="preserve">тивности бюджетных расходов </w:t>
            </w:r>
          </w:p>
        </w:tc>
        <w:tc>
          <w:tcPr>
            <w:tcW w:w="1507" w:type="dxa"/>
          </w:tcPr>
          <w:p w:rsidR="00B5488C" w:rsidRPr="007C53B1" w:rsidRDefault="00B5488C" w:rsidP="00993475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всего </w:t>
            </w:r>
          </w:p>
        </w:tc>
        <w:tc>
          <w:tcPr>
            <w:tcW w:w="1368" w:type="dxa"/>
          </w:tcPr>
          <w:p w:rsidR="00B5488C" w:rsidRPr="007C53B1" w:rsidRDefault="00B5488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2773,0</w:t>
            </w:r>
          </w:p>
        </w:tc>
        <w:tc>
          <w:tcPr>
            <w:tcW w:w="1368" w:type="dxa"/>
          </w:tcPr>
          <w:p w:rsidR="00B5488C" w:rsidRPr="007C53B1" w:rsidRDefault="00B5488C" w:rsidP="006A316A">
            <w:pPr>
              <w:pStyle w:val="af8"/>
              <w:suppressAutoHyphens/>
              <w:spacing w:before="0" w:beforeAutospacing="0" w:after="0" w:afterAutospacing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  <w:lang w:val="ru-RU"/>
              </w:rPr>
              <w:t>2746,2</w:t>
            </w:r>
          </w:p>
        </w:tc>
        <w:tc>
          <w:tcPr>
            <w:tcW w:w="1232" w:type="dxa"/>
          </w:tcPr>
          <w:p w:rsidR="00B5488C" w:rsidRPr="007C53B1" w:rsidRDefault="00AE3665" w:rsidP="004B077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3082,8</w:t>
            </w:r>
          </w:p>
        </w:tc>
        <w:tc>
          <w:tcPr>
            <w:tcW w:w="1369" w:type="dxa"/>
          </w:tcPr>
          <w:p w:rsidR="00B5488C" w:rsidRPr="007C53B1" w:rsidRDefault="00B5488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2479,9</w:t>
            </w:r>
          </w:p>
        </w:tc>
        <w:tc>
          <w:tcPr>
            <w:tcW w:w="1232" w:type="dxa"/>
          </w:tcPr>
          <w:p w:rsidR="00B5488C" w:rsidRPr="007C53B1" w:rsidRDefault="00B5488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3376.7</w:t>
            </w:r>
          </w:p>
        </w:tc>
        <w:tc>
          <w:tcPr>
            <w:tcW w:w="1368" w:type="dxa"/>
          </w:tcPr>
          <w:p w:rsidR="00B5488C" w:rsidRPr="007C53B1" w:rsidRDefault="00B5488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3376.7</w:t>
            </w:r>
          </w:p>
        </w:tc>
        <w:tc>
          <w:tcPr>
            <w:tcW w:w="1369" w:type="dxa"/>
          </w:tcPr>
          <w:p w:rsidR="00B5488C" w:rsidRPr="007C53B1" w:rsidRDefault="00B5488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3376.7</w:t>
            </w:r>
          </w:p>
        </w:tc>
      </w:tr>
      <w:tr w:rsidR="00B5488C" w:rsidRPr="007C53B1" w:rsidTr="00115302">
        <w:trPr>
          <w:tblCellSpacing w:w="5" w:type="nil"/>
          <w:jc w:val="center"/>
        </w:trPr>
        <w:tc>
          <w:tcPr>
            <w:tcW w:w="1912" w:type="dxa"/>
            <w:vMerge/>
          </w:tcPr>
          <w:p w:rsidR="00B5488C" w:rsidRPr="007C53B1" w:rsidRDefault="00B5488C" w:rsidP="00993475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185" w:type="dxa"/>
            <w:vMerge/>
          </w:tcPr>
          <w:p w:rsidR="00B5488C" w:rsidRPr="007C53B1" w:rsidRDefault="00B5488C" w:rsidP="00993475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507" w:type="dxa"/>
          </w:tcPr>
          <w:p w:rsidR="00B5488C" w:rsidRPr="007C53B1" w:rsidRDefault="00B5488C" w:rsidP="00993475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областной бюджет</w:t>
            </w:r>
          </w:p>
        </w:tc>
        <w:tc>
          <w:tcPr>
            <w:tcW w:w="1368" w:type="dxa"/>
          </w:tcPr>
          <w:p w:rsidR="00B5488C" w:rsidRPr="007C53B1" w:rsidRDefault="00B5488C" w:rsidP="0099347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368" w:type="dxa"/>
          </w:tcPr>
          <w:p w:rsidR="00B5488C" w:rsidRPr="007C53B1" w:rsidRDefault="00B5488C" w:rsidP="0099347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232" w:type="dxa"/>
          </w:tcPr>
          <w:p w:rsidR="00B5488C" w:rsidRPr="007C53B1" w:rsidRDefault="00B5488C" w:rsidP="00993475">
            <w:pPr>
              <w:pStyle w:val="ConsPlusCell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369" w:type="dxa"/>
          </w:tcPr>
          <w:p w:rsidR="00B5488C" w:rsidRPr="007C53B1" w:rsidRDefault="00B5488C" w:rsidP="00993475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232" w:type="dxa"/>
          </w:tcPr>
          <w:p w:rsidR="00B5488C" w:rsidRPr="007C53B1" w:rsidRDefault="00B5488C" w:rsidP="00993475">
            <w:pPr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368" w:type="dxa"/>
          </w:tcPr>
          <w:p w:rsidR="00B5488C" w:rsidRPr="007C53B1" w:rsidRDefault="00B5488C" w:rsidP="00993475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369" w:type="dxa"/>
          </w:tcPr>
          <w:p w:rsidR="00B5488C" w:rsidRPr="007C53B1" w:rsidRDefault="00B5488C" w:rsidP="00993475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B5488C" w:rsidRPr="007C53B1" w:rsidTr="00115302">
        <w:trPr>
          <w:tblCellSpacing w:w="5" w:type="nil"/>
          <w:jc w:val="center"/>
        </w:trPr>
        <w:tc>
          <w:tcPr>
            <w:tcW w:w="1912" w:type="dxa"/>
            <w:vMerge/>
          </w:tcPr>
          <w:p w:rsidR="00B5488C" w:rsidRPr="007C53B1" w:rsidRDefault="00B5488C" w:rsidP="00993475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185" w:type="dxa"/>
            <w:vMerge/>
          </w:tcPr>
          <w:p w:rsidR="00B5488C" w:rsidRPr="007C53B1" w:rsidRDefault="00B5488C" w:rsidP="00993475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507" w:type="dxa"/>
          </w:tcPr>
          <w:p w:rsidR="00B5488C" w:rsidRPr="007C53B1" w:rsidRDefault="00B5488C" w:rsidP="00993475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местный бюджет</w:t>
            </w:r>
          </w:p>
        </w:tc>
        <w:tc>
          <w:tcPr>
            <w:tcW w:w="1368" w:type="dxa"/>
          </w:tcPr>
          <w:p w:rsidR="00B5488C" w:rsidRPr="007C53B1" w:rsidRDefault="00B5488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2773,0</w:t>
            </w:r>
          </w:p>
        </w:tc>
        <w:tc>
          <w:tcPr>
            <w:tcW w:w="1368" w:type="dxa"/>
          </w:tcPr>
          <w:p w:rsidR="00B5488C" w:rsidRPr="007C53B1" w:rsidRDefault="00B5488C" w:rsidP="006A316A">
            <w:pPr>
              <w:pStyle w:val="af8"/>
              <w:suppressAutoHyphens/>
              <w:spacing w:before="0" w:beforeAutospacing="0" w:after="0" w:afterAutospacing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  <w:lang w:val="ru-RU"/>
              </w:rPr>
              <w:t>2746,2</w:t>
            </w:r>
          </w:p>
        </w:tc>
        <w:tc>
          <w:tcPr>
            <w:tcW w:w="1232" w:type="dxa"/>
          </w:tcPr>
          <w:p w:rsidR="00B5488C" w:rsidRPr="007C53B1" w:rsidRDefault="00AE3665" w:rsidP="004B077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3082,8</w:t>
            </w:r>
          </w:p>
        </w:tc>
        <w:tc>
          <w:tcPr>
            <w:tcW w:w="1369" w:type="dxa"/>
          </w:tcPr>
          <w:p w:rsidR="00B5488C" w:rsidRPr="007C53B1" w:rsidRDefault="00B5488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2479,9</w:t>
            </w:r>
          </w:p>
        </w:tc>
        <w:tc>
          <w:tcPr>
            <w:tcW w:w="1232" w:type="dxa"/>
          </w:tcPr>
          <w:p w:rsidR="00B5488C" w:rsidRPr="007C53B1" w:rsidRDefault="00B5488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3376.7</w:t>
            </w:r>
          </w:p>
        </w:tc>
        <w:tc>
          <w:tcPr>
            <w:tcW w:w="1368" w:type="dxa"/>
          </w:tcPr>
          <w:p w:rsidR="00B5488C" w:rsidRPr="007C53B1" w:rsidRDefault="00B5488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3376.7</w:t>
            </w:r>
          </w:p>
        </w:tc>
        <w:tc>
          <w:tcPr>
            <w:tcW w:w="1369" w:type="dxa"/>
          </w:tcPr>
          <w:p w:rsidR="00B5488C" w:rsidRPr="007C53B1" w:rsidRDefault="00B5488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3376.7</w:t>
            </w:r>
          </w:p>
        </w:tc>
      </w:tr>
      <w:tr w:rsidR="00B5488C" w:rsidRPr="007C53B1" w:rsidTr="00115302">
        <w:trPr>
          <w:tblCellSpacing w:w="5" w:type="nil"/>
          <w:jc w:val="center"/>
        </w:trPr>
        <w:tc>
          <w:tcPr>
            <w:tcW w:w="1912" w:type="dxa"/>
            <w:vMerge w:val="restart"/>
          </w:tcPr>
          <w:p w:rsidR="00B5488C" w:rsidRPr="007C53B1" w:rsidRDefault="00B5488C" w:rsidP="00993475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Подпрограмма 1 </w:t>
            </w:r>
          </w:p>
        </w:tc>
        <w:tc>
          <w:tcPr>
            <w:tcW w:w="2185" w:type="dxa"/>
            <w:vMerge w:val="restart"/>
          </w:tcPr>
          <w:p w:rsidR="00B5488C" w:rsidRPr="007C53B1" w:rsidRDefault="00B5488C" w:rsidP="00993475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долгосрочное фи</w:t>
            </w:r>
            <w:r w:rsidRPr="007C53B1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softHyphen/>
              <w:t>нансовое планиро</w:t>
            </w:r>
            <w:r w:rsidRPr="007C53B1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softHyphen/>
              <w:t>вание</w:t>
            </w:r>
          </w:p>
        </w:tc>
        <w:tc>
          <w:tcPr>
            <w:tcW w:w="1507" w:type="dxa"/>
          </w:tcPr>
          <w:p w:rsidR="00B5488C" w:rsidRPr="007C53B1" w:rsidRDefault="00B5488C" w:rsidP="00993475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всего</w:t>
            </w:r>
          </w:p>
        </w:tc>
        <w:tc>
          <w:tcPr>
            <w:tcW w:w="1368" w:type="dxa"/>
          </w:tcPr>
          <w:p w:rsidR="00B5488C" w:rsidRPr="007C53B1" w:rsidRDefault="00B5488C" w:rsidP="0099347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1368" w:type="dxa"/>
          </w:tcPr>
          <w:p w:rsidR="00B5488C" w:rsidRPr="007C53B1" w:rsidRDefault="00B5488C" w:rsidP="0099347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1232" w:type="dxa"/>
          </w:tcPr>
          <w:p w:rsidR="00B5488C" w:rsidRPr="007C53B1" w:rsidRDefault="00B5488C" w:rsidP="0099347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1369" w:type="dxa"/>
          </w:tcPr>
          <w:p w:rsidR="00B5488C" w:rsidRPr="007C53B1" w:rsidRDefault="00B5488C" w:rsidP="00993475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1232" w:type="dxa"/>
          </w:tcPr>
          <w:p w:rsidR="00B5488C" w:rsidRPr="007C53B1" w:rsidRDefault="00B5488C" w:rsidP="00993475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1368" w:type="dxa"/>
          </w:tcPr>
          <w:p w:rsidR="00B5488C" w:rsidRPr="007C53B1" w:rsidRDefault="00B5488C" w:rsidP="00993475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1369" w:type="dxa"/>
          </w:tcPr>
          <w:p w:rsidR="00B5488C" w:rsidRPr="007C53B1" w:rsidRDefault="00B5488C" w:rsidP="00993475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–</w:t>
            </w:r>
          </w:p>
        </w:tc>
      </w:tr>
      <w:tr w:rsidR="00B5488C" w:rsidRPr="007C53B1" w:rsidTr="00115302">
        <w:trPr>
          <w:tblCellSpacing w:w="5" w:type="nil"/>
          <w:jc w:val="center"/>
        </w:trPr>
        <w:tc>
          <w:tcPr>
            <w:tcW w:w="1912" w:type="dxa"/>
            <w:vMerge/>
          </w:tcPr>
          <w:p w:rsidR="00B5488C" w:rsidRPr="007C53B1" w:rsidRDefault="00B5488C" w:rsidP="00993475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185" w:type="dxa"/>
            <w:vMerge/>
          </w:tcPr>
          <w:p w:rsidR="00B5488C" w:rsidRPr="007C53B1" w:rsidRDefault="00B5488C" w:rsidP="00993475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507" w:type="dxa"/>
          </w:tcPr>
          <w:p w:rsidR="00B5488C" w:rsidRPr="007C53B1" w:rsidRDefault="00B5488C" w:rsidP="00993475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областной бюджет</w:t>
            </w:r>
          </w:p>
        </w:tc>
        <w:tc>
          <w:tcPr>
            <w:tcW w:w="1368" w:type="dxa"/>
          </w:tcPr>
          <w:p w:rsidR="00B5488C" w:rsidRPr="007C53B1" w:rsidRDefault="00B5488C" w:rsidP="0099347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1368" w:type="dxa"/>
          </w:tcPr>
          <w:p w:rsidR="00B5488C" w:rsidRPr="007C53B1" w:rsidRDefault="00B5488C" w:rsidP="0099347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1232" w:type="dxa"/>
          </w:tcPr>
          <w:p w:rsidR="00B5488C" w:rsidRPr="007C53B1" w:rsidRDefault="00B5488C" w:rsidP="0099347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1369" w:type="dxa"/>
          </w:tcPr>
          <w:p w:rsidR="00B5488C" w:rsidRPr="007C53B1" w:rsidRDefault="00B5488C" w:rsidP="00993475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1232" w:type="dxa"/>
          </w:tcPr>
          <w:p w:rsidR="00B5488C" w:rsidRPr="007C53B1" w:rsidRDefault="00B5488C" w:rsidP="00993475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1368" w:type="dxa"/>
          </w:tcPr>
          <w:p w:rsidR="00B5488C" w:rsidRPr="007C53B1" w:rsidRDefault="00B5488C" w:rsidP="00993475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1369" w:type="dxa"/>
          </w:tcPr>
          <w:p w:rsidR="00B5488C" w:rsidRPr="007C53B1" w:rsidRDefault="00B5488C" w:rsidP="00993475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–</w:t>
            </w:r>
          </w:p>
        </w:tc>
      </w:tr>
      <w:tr w:rsidR="00B5488C" w:rsidRPr="007C53B1" w:rsidTr="00115302">
        <w:trPr>
          <w:tblCellSpacing w:w="5" w:type="nil"/>
          <w:jc w:val="center"/>
        </w:trPr>
        <w:tc>
          <w:tcPr>
            <w:tcW w:w="1912" w:type="dxa"/>
            <w:vMerge/>
          </w:tcPr>
          <w:p w:rsidR="00B5488C" w:rsidRPr="007C53B1" w:rsidRDefault="00B5488C" w:rsidP="00993475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185" w:type="dxa"/>
            <w:vMerge/>
          </w:tcPr>
          <w:p w:rsidR="00B5488C" w:rsidRPr="007C53B1" w:rsidRDefault="00B5488C" w:rsidP="00993475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507" w:type="dxa"/>
          </w:tcPr>
          <w:p w:rsidR="00B5488C" w:rsidRPr="007C53B1" w:rsidRDefault="00B5488C" w:rsidP="00993475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местный бюджет</w:t>
            </w:r>
          </w:p>
        </w:tc>
        <w:tc>
          <w:tcPr>
            <w:tcW w:w="1368" w:type="dxa"/>
          </w:tcPr>
          <w:p w:rsidR="00B5488C" w:rsidRPr="007C53B1" w:rsidRDefault="00B5488C" w:rsidP="0099347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1368" w:type="dxa"/>
          </w:tcPr>
          <w:p w:rsidR="00B5488C" w:rsidRPr="007C53B1" w:rsidRDefault="00B5488C" w:rsidP="0099347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1232" w:type="dxa"/>
          </w:tcPr>
          <w:p w:rsidR="00B5488C" w:rsidRPr="007C53B1" w:rsidRDefault="00B5488C" w:rsidP="0099347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1369" w:type="dxa"/>
          </w:tcPr>
          <w:p w:rsidR="00B5488C" w:rsidRPr="007C53B1" w:rsidRDefault="00B5488C" w:rsidP="00993475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1232" w:type="dxa"/>
          </w:tcPr>
          <w:p w:rsidR="00B5488C" w:rsidRPr="007C53B1" w:rsidRDefault="00B5488C" w:rsidP="00993475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1368" w:type="dxa"/>
          </w:tcPr>
          <w:p w:rsidR="00B5488C" w:rsidRPr="007C53B1" w:rsidRDefault="00B5488C" w:rsidP="00993475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1369" w:type="dxa"/>
          </w:tcPr>
          <w:p w:rsidR="00B5488C" w:rsidRPr="007C53B1" w:rsidRDefault="00B5488C" w:rsidP="00993475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–</w:t>
            </w:r>
          </w:p>
        </w:tc>
      </w:tr>
      <w:tr w:rsidR="00B5488C" w:rsidRPr="007C53B1" w:rsidTr="00115302">
        <w:trPr>
          <w:tblCellSpacing w:w="5" w:type="nil"/>
          <w:jc w:val="center"/>
        </w:trPr>
        <w:tc>
          <w:tcPr>
            <w:tcW w:w="1912" w:type="dxa"/>
            <w:vMerge w:val="restart"/>
          </w:tcPr>
          <w:p w:rsidR="00B5488C" w:rsidRPr="007C53B1" w:rsidRDefault="00B5488C" w:rsidP="00993475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Подпрограмма 2 </w:t>
            </w:r>
          </w:p>
        </w:tc>
        <w:tc>
          <w:tcPr>
            <w:tcW w:w="2185" w:type="dxa"/>
            <w:vMerge w:val="restart"/>
          </w:tcPr>
          <w:p w:rsidR="00B5488C" w:rsidRPr="007C53B1" w:rsidRDefault="00B5488C" w:rsidP="00993475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нормативно-методи</w:t>
            </w:r>
            <w:r w:rsidRPr="007C53B1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softHyphen/>
              <w:t xml:space="preserve">ческое </w:t>
            </w:r>
            <w:r w:rsidRPr="007C53B1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lastRenderedPageBreak/>
              <w:t>обеспечение и организация бюд</w:t>
            </w:r>
            <w:r w:rsidRPr="007C53B1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softHyphen/>
              <w:t>жетного процесса</w:t>
            </w:r>
          </w:p>
        </w:tc>
        <w:tc>
          <w:tcPr>
            <w:tcW w:w="1507" w:type="dxa"/>
          </w:tcPr>
          <w:p w:rsidR="00B5488C" w:rsidRPr="007C53B1" w:rsidRDefault="00B5488C" w:rsidP="00993475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368" w:type="dxa"/>
          </w:tcPr>
          <w:p w:rsidR="00B5488C" w:rsidRPr="007C53B1" w:rsidRDefault="00B5488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2773,0</w:t>
            </w:r>
          </w:p>
        </w:tc>
        <w:tc>
          <w:tcPr>
            <w:tcW w:w="1368" w:type="dxa"/>
          </w:tcPr>
          <w:p w:rsidR="00B5488C" w:rsidRPr="007C53B1" w:rsidRDefault="00B5488C" w:rsidP="006A316A">
            <w:pPr>
              <w:pStyle w:val="af8"/>
              <w:suppressAutoHyphens/>
              <w:spacing w:before="0" w:beforeAutospacing="0" w:after="0" w:afterAutospacing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  <w:lang w:val="ru-RU"/>
              </w:rPr>
              <w:t>2746,2</w:t>
            </w:r>
          </w:p>
        </w:tc>
        <w:tc>
          <w:tcPr>
            <w:tcW w:w="1232" w:type="dxa"/>
          </w:tcPr>
          <w:p w:rsidR="00B5488C" w:rsidRPr="007C53B1" w:rsidRDefault="00AE3665" w:rsidP="004B077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3082,8</w:t>
            </w:r>
          </w:p>
        </w:tc>
        <w:tc>
          <w:tcPr>
            <w:tcW w:w="1369" w:type="dxa"/>
          </w:tcPr>
          <w:p w:rsidR="00B5488C" w:rsidRPr="007C53B1" w:rsidRDefault="00B5488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2479,9</w:t>
            </w:r>
          </w:p>
        </w:tc>
        <w:tc>
          <w:tcPr>
            <w:tcW w:w="1232" w:type="dxa"/>
          </w:tcPr>
          <w:p w:rsidR="00B5488C" w:rsidRPr="007C53B1" w:rsidRDefault="00B5488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3376.7</w:t>
            </w:r>
          </w:p>
        </w:tc>
        <w:tc>
          <w:tcPr>
            <w:tcW w:w="1368" w:type="dxa"/>
          </w:tcPr>
          <w:p w:rsidR="00B5488C" w:rsidRPr="007C53B1" w:rsidRDefault="00B5488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3376.7</w:t>
            </w:r>
          </w:p>
        </w:tc>
        <w:tc>
          <w:tcPr>
            <w:tcW w:w="1369" w:type="dxa"/>
          </w:tcPr>
          <w:p w:rsidR="00B5488C" w:rsidRPr="007C53B1" w:rsidRDefault="00B5488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3376.7</w:t>
            </w:r>
          </w:p>
        </w:tc>
      </w:tr>
      <w:tr w:rsidR="00B5488C" w:rsidRPr="007C53B1" w:rsidTr="00115302">
        <w:trPr>
          <w:tblCellSpacing w:w="5" w:type="nil"/>
          <w:jc w:val="center"/>
        </w:trPr>
        <w:tc>
          <w:tcPr>
            <w:tcW w:w="1912" w:type="dxa"/>
            <w:vMerge/>
          </w:tcPr>
          <w:p w:rsidR="00B5488C" w:rsidRPr="007C53B1" w:rsidRDefault="00B5488C" w:rsidP="00993475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185" w:type="dxa"/>
            <w:vMerge/>
          </w:tcPr>
          <w:p w:rsidR="00B5488C" w:rsidRPr="007C53B1" w:rsidRDefault="00B5488C" w:rsidP="00993475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507" w:type="dxa"/>
          </w:tcPr>
          <w:p w:rsidR="00B5488C" w:rsidRPr="007C53B1" w:rsidRDefault="00B5488C" w:rsidP="00993475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областной </w:t>
            </w: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бюджет</w:t>
            </w:r>
          </w:p>
        </w:tc>
        <w:tc>
          <w:tcPr>
            <w:tcW w:w="1368" w:type="dxa"/>
          </w:tcPr>
          <w:p w:rsidR="00B5488C" w:rsidRPr="007C53B1" w:rsidRDefault="00B5488C" w:rsidP="0099347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-</w:t>
            </w:r>
          </w:p>
        </w:tc>
        <w:tc>
          <w:tcPr>
            <w:tcW w:w="1368" w:type="dxa"/>
          </w:tcPr>
          <w:p w:rsidR="00B5488C" w:rsidRPr="007C53B1" w:rsidRDefault="00B5488C" w:rsidP="0099347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-</w:t>
            </w:r>
          </w:p>
        </w:tc>
        <w:tc>
          <w:tcPr>
            <w:tcW w:w="1232" w:type="dxa"/>
          </w:tcPr>
          <w:p w:rsidR="00B5488C" w:rsidRPr="007C53B1" w:rsidRDefault="00B5488C" w:rsidP="0099347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-</w:t>
            </w:r>
          </w:p>
        </w:tc>
        <w:tc>
          <w:tcPr>
            <w:tcW w:w="1369" w:type="dxa"/>
          </w:tcPr>
          <w:p w:rsidR="00B5488C" w:rsidRPr="007C53B1" w:rsidRDefault="00B5488C" w:rsidP="0099347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-</w:t>
            </w:r>
          </w:p>
        </w:tc>
        <w:tc>
          <w:tcPr>
            <w:tcW w:w="1232" w:type="dxa"/>
          </w:tcPr>
          <w:p w:rsidR="00B5488C" w:rsidRPr="007C53B1" w:rsidRDefault="00B5488C" w:rsidP="0099347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-</w:t>
            </w:r>
          </w:p>
        </w:tc>
        <w:tc>
          <w:tcPr>
            <w:tcW w:w="1368" w:type="dxa"/>
          </w:tcPr>
          <w:p w:rsidR="00B5488C" w:rsidRPr="007C53B1" w:rsidRDefault="00B5488C" w:rsidP="0099347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-</w:t>
            </w:r>
          </w:p>
        </w:tc>
        <w:tc>
          <w:tcPr>
            <w:tcW w:w="1369" w:type="dxa"/>
          </w:tcPr>
          <w:p w:rsidR="00B5488C" w:rsidRPr="007C53B1" w:rsidRDefault="00B5488C" w:rsidP="0099347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-</w:t>
            </w:r>
          </w:p>
        </w:tc>
      </w:tr>
      <w:tr w:rsidR="00B5488C" w:rsidRPr="007C53B1" w:rsidTr="00115302">
        <w:trPr>
          <w:tblCellSpacing w:w="5" w:type="nil"/>
          <w:jc w:val="center"/>
        </w:trPr>
        <w:tc>
          <w:tcPr>
            <w:tcW w:w="1912" w:type="dxa"/>
            <w:vMerge/>
          </w:tcPr>
          <w:p w:rsidR="00B5488C" w:rsidRPr="007C53B1" w:rsidRDefault="00B5488C" w:rsidP="00993475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185" w:type="dxa"/>
            <w:vMerge/>
          </w:tcPr>
          <w:p w:rsidR="00B5488C" w:rsidRPr="007C53B1" w:rsidRDefault="00B5488C" w:rsidP="00993475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507" w:type="dxa"/>
          </w:tcPr>
          <w:p w:rsidR="00B5488C" w:rsidRPr="007C53B1" w:rsidRDefault="00B5488C" w:rsidP="00993475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местный бюджет</w:t>
            </w:r>
          </w:p>
        </w:tc>
        <w:tc>
          <w:tcPr>
            <w:tcW w:w="1368" w:type="dxa"/>
          </w:tcPr>
          <w:p w:rsidR="00B5488C" w:rsidRPr="007C53B1" w:rsidRDefault="00B5488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2773,0</w:t>
            </w:r>
          </w:p>
        </w:tc>
        <w:tc>
          <w:tcPr>
            <w:tcW w:w="1368" w:type="dxa"/>
          </w:tcPr>
          <w:p w:rsidR="00B5488C" w:rsidRPr="007C53B1" w:rsidRDefault="00B5488C" w:rsidP="006A316A">
            <w:pPr>
              <w:pStyle w:val="af8"/>
              <w:suppressAutoHyphens/>
              <w:spacing w:before="0" w:beforeAutospacing="0" w:after="0" w:afterAutospacing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  <w:lang w:val="ru-RU"/>
              </w:rPr>
              <w:t>2746,2</w:t>
            </w:r>
          </w:p>
        </w:tc>
        <w:tc>
          <w:tcPr>
            <w:tcW w:w="1232" w:type="dxa"/>
          </w:tcPr>
          <w:p w:rsidR="00B5488C" w:rsidRPr="007C53B1" w:rsidRDefault="00AE3665" w:rsidP="00D622F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3082,8</w:t>
            </w:r>
            <w:bookmarkStart w:id="2" w:name="_GoBack"/>
            <w:bookmarkEnd w:id="2"/>
          </w:p>
        </w:tc>
        <w:tc>
          <w:tcPr>
            <w:tcW w:w="1369" w:type="dxa"/>
          </w:tcPr>
          <w:p w:rsidR="00B5488C" w:rsidRPr="007C53B1" w:rsidRDefault="00B5488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2479,9</w:t>
            </w:r>
          </w:p>
        </w:tc>
        <w:tc>
          <w:tcPr>
            <w:tcW w:w="1232" w:type="dxa"/>
          </w:tcPr>
          <w:p w:rsidR="00B5488C" w:rsidRPr="007C53B1" w:rsidRDefault="00B5488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3376.7</w:t>
            </w:r>
          </w:p>
        </w:tc>
        <w:tc>
          <w:tcPr>
            <w:tcW w:w="1368" w:type="dxa"/>
          </w:tcPr>
          <w:p w:rsidR="00B5488C" w:rsidRPr="007C53B1" w:rsidRDefault="00B5488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3376.7</w:t>
            </w:r>
          </w:p>
        </w:tc>
        <w:tc>
          <w:tcPr>
            <w:tcW w:w="1369" w:type="dxa"/>
          </w:tcPr>
          <w:p w:rsidR="00B5488C" w:rsidRPr="007C53B1" w:rsidRDefault="00B5488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3376.7</w:t>
            </w:r>
          </w:p>
        </w:tc>
      </w:tr>
      <w:tr w:rsidR="00B5488C" w:rsidRPr="007C53B1" w:rsidTr="00115302">
        <w:trPr>
          <w:tblCellSpacing w:w="5" w:type="nil"/>
          <w:jc w:val="center"/>
        </w:trPr>
        <w:tc>
          <w:tcPr>
            <w:tcW w:w="1912" w:type="dxa"/>
            <w:vMerge w:val="restart"/>
          </w:tcPr>
          <w:p w:rsidR="00B5488C" w:rsidRPr="007C53B1" w:rsidRDefault="00B5488C" w:rsidP="00993475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Подпрограмма 3 </w:t>
            </w:r>
          </w:p>
        </w:tc>
        <w:tc>
          <w:tcPr>
            <w:tcW w:w="2185" w:type="dxa"/>
            <w:vMerge w:val="restart"/>
          </w:tcPr>
          <w:p w:rsidR="00B5488C" w:rsidRPr="007C53B1" w:rsidRDefault="00B5488C" w:rsidP="00993475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управление муниципальным долгом Гагаринского сельского поселения</w:t>
            </w:r>
          </w:p>
        </w:tc>
        <w:tc>
          <w:tcPr>
            <w:tcW w:w="1507" w:type="dxa"/>
          </w:tcPr>
          <w:p w:rsidR="00B5488C" w:rsidRPr="007C53B1" w:rsidRDefault="00B5488C" w:rsidP="00993475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всего</w:t>
            </w:r>
          </w:p>
        </w:tc>
        <w:tc>
          <w:tcPr>
            <w:tcW w:w="1368" w:type="dxa"/>
          </w:tcPr>
          <w:p w:rsidR="00B5488C" w:rsidRPr="007C53B1" w:rsidRDefault="00B5488C" w:rsidP="0099347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1368" w:type="dxa"/>
          </w:tcPr>
          <w:p w:rsidR="00B5488C" w:rsidRPr="007C53B1" w:rsidRDefault="00B5488C" w:rsidP="0099347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1232" w:type="dxa"/>
          </w:tcPr>
          <w:p w:rsidR="00B5488C" w:rsidRPr="007C53B1" w:rsidRDefault="00B5488C" w:rsidP="0099347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1369" w:type="dxa"/>
          </w:tcPr>
          <w:p w:rsidR="00B5488C" w:rsidRPr="007C53B1" w:rsidRDefault="00B5488C" w:rsidP="00993475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1232" w:type="dxa"/>
          </w:tcPr>
          <w:p w:rsidR="00B5488C" w:rsidRPr="007C53B1" w:rsidRDefault="00B5488C" w:rsidP="00993475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1368" w:type="dxa"/>
          </w:tcPr>
          <w:p w:rsidR="00B5488C" w:rsidRPr="007C53B1" w:rsidRDefault="00B5488C" w:rsidP="00993475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1369" w:type="dxa"/>
          </w:tcPr>
          <w:p w:rsidR="00B5488C" w:rsidRPr="007C53B1" w:rsidRDefault="00B5488C" w:rsidP="00993475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–</w:t>
            </w:r>
          </w:p>
        </w:tc>
      </w:tr>
      <w:tr w:rsidR="00B5488C" w:rsidRPr="007C53B1" w:rsidTr="00115302">
        <w:trPr>
          <w:tblCellSpacing w:w="5" w:type="nil"/>
          <w:jc w:val="center"/>
        </w:trPr>
        <w:tc>
          <w:tcPr>
            <w:tcW w:w="1912" w:type="dxa"/>
            <w:vMerge/>
          </w:tcPr>
          <w:p w:rsidR="00B5488C" w:rsidRPr="007C53B1" w:rsidRDefault="00B5488C" w:rsidP="00993475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185" w:type="dxa"/>
            <w:vMerge/>
          </w:tcPr>
          <w:p w:rsidR="00B5488C" w:rsidRPr="007C53B1" w:rsidRDefault="00B5488C" w:rsidP="00993475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507" w:type="dxa"/>
          </w:tcPr>
          <w:p w:rsidR="00B5488C" w:rsidRPr="007C53B1" w:rsidRDefault="00B5488C" w:rsidP="00993475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областной бюджет</w:t>
            </w:r>
          </w:p>
        </w:tc>
        <w:tc>
          <w:tcPr>
            <w:tcW w:w="1368" w:type="dxa"/>
          </w:tcPr>
          <w:p w:rsidR="00B5488C" w:rsidRPr="007C53B1" w:rsidRDefault="00B5488C" w:rsidP="0099347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1368" w:type="dxa"/>
          </w:tcPr>
          <w:p w:rsidR="00B5488C" w:rsidRPr="007C53B1" w:rsidRDefault="00B5488C" w:rsidP="0099347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1232" w:type="dxa"/>
          </w:tcPr>
          <w:p w:rsidR="00B5488C" w:rsidRPr="007C53B1" w:rsidRDefault="00B5488C" w:rsidP="0099347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1369" w:type="dxa"/>
          </w:tcPr>
          <w:p w:rsidR="00B5488C" w:rsidRPr="007C53B1" w:rsidRDefault="00B5488C" w:rsidP="00993475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1232" w:type="dxa"/>
          </w:tcPr>
          <w:p w:rsidR="00B5488C" w:rsidRPr="007C53B1" w:rsidRDefault="00B5488C" w:rsidP="00993475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1368" w:type="dxa"/>
          </w:tcPr>
          <w:p w:rsidR="00B5488C" w:rsidRPr="007C53B1" w:rsidRDefault="00B5488C" w:rsidP="00993475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1369" w:type="dxa"/>
          </w:tcPr>
          <w:p w:rsidR="00B5488C" w:rsidRPr="007C53B1" w:rsidRDefault="00B5488C" w:rsidP="00993475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–</w:t>
            </w:r>
          </w:p>
        </w:tc>
      </w:tr>
      <w:tr w:rsidR="00B5488C" w:rsidRPr="007C53B1" w:rsidTr="00115302">
        <w:trPr>
          <w:tblCellSpacing w:w="5" w:type="nil"/>
          <w:jc w:val="center"/>
        </w:trPr>
        <w:tc>
          <w:tcPr>
            <w:tcW w:w="1912" w:type="dxa"/>
            <w:vMerge/>
          </w:tcPr>
          <w:p w:rsidR="00B5488C" w:rsidRPr="007C53B1" w:rsidRDefault="00B5488C" w:rsidP="00993475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185" w:type="dxa"/>
            <w:vMerge/>
          </w:tcPr>
          <w:p w:rsidR="00B5488C" w:rsidRPr="007C53B1" w:rsidRDefault="00B5488C" w:rsidP="00993475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507" w:type="dxa"/>
          </w:tcPr>
          <w:p w:rsidR="00B5488C" w:rsidRPr="007C53B1" w:rsidRDefault="00B5488C" w:rsidP="00993475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местный бюджет</w:t>
            </w:r>
          </w:p>
        </w:tc>
        <w:tc>
          <w:tcPr>
            <w:tcW w:w="1368" w:type="dxa"/>
          </w:tcPr>
          <w:p w:rsidR="00B5488C" w:rsidRPr="007C53B1" w:rsidRDefault="00B5488C" w:rsidP="0099347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1368" w:type="dxa"/>
          </w:tcPr>
          <w:p w:rsidR="00B5488C" w:rsidRPr="007C53B1" w:rsidRDefault="00B5488C" w:rsidP="0099347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1232" w:type="dxa"/>
          </w:tcPr>
          <w:p w:rsidR="00B5488C" w:rsidRPr="007C53B1" w:rsidRDefault="00B5488C" w:rsidP="0099347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1369" w:type="dxa"/>
          </w:tcPr>
          <w:p w:rsidR="00B5488C" w:rsidRPr="007C53B1" w:rsidRDefault="00B5488C" w:rsidP="00993475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1232" w:type="dxa"/>
          </w:tcPr>
          <w:p w:rsidR="00B5488C" w:rsidRPr="007C53B1" w:rsidRDefault="00B5488C" w:rsidP="00993475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1368" w:type="dxa"/>
          </w:tcPr>
          <w:p w:rsidR="00B5488C" w:rsidRPr="007C53B1" w:rsidRDefault="00B5488C" w:rsidP="00993475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1369" w:type="dxa"/>
          </w:tcPr>
          <w:p w:rsidR="00B5488C" w:rsidRPr="007C53B1" w:rsidRDefault="00B5488C" w:rsidP="00993475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–</w:t>
            </w:r>
          </w:p>
        </w:tc>
      </w:tr>
    </w:tbl>
    <w:p w:rsidR="007C53B1" w:rsidRPr="007C53B1" w:rsidRDefault="007C53B1" w:rsidP="007C53B1">
      <w:pPr>
        <w:rPr>
          <w:sz w:val="28"/>
          <w:szCs w:val="28"/>
        </w:rPr>
      </w:pPr>
    </w:p>
    <w:p w:rsidR="007C53B1" w:rsidRPr="007C53B1" w:rsidRDefault="007C53B1" w:rsidP="007C53B1">
      <w:pPr>
        <w:rPr>
          <w:sz w:val="28"/>
          <w:szCs w:val="28"/>
        </w:rPr>
      </w:pPr>
    </w:p>
    <w:p w:rsidR="007C53B1" w:rsidRPr="007C53B1" w:rsidRDefault="007C53B1" w:rsidP="007C53B1">
      <w:pPr>
        <w:rPr>
          <w:sz w:val="28"/>
          <w:szCs w:val="28"/>
        </w:rPr>
      </w:pPr>
      <w:r w:rsidRPr="007C53B1">
        <w:rPr>
          <w:sz w:val="28"/>
          <w:szCs w:val="28"/>
        </w:rPr>
        <w:t>7 . Настоящее постановление вступает в силу с момента опубликования или обнародования.</w:t>
      </w:r>
    </w:p>
    <w:p w:rsidR="007C53B1" w:rsidRPr="007C53B1" w:rsidRDefault="007C53B1" w:rsidP="007C53B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C53B1">
        <w:rPr>
          <w:sz w:val="28"/>
          <w:szCs w:val="28"/>
        </w:rPr>
        <w:t xml:space="preserve">8. </w:t>
      </w:r>
      <w:proofErr w:type="gramStart"/>
      <w:r w:rsidRPr="007C53B1">
        <w:rPr>
          <w:sz w:val="28"/>
          <w:szCs w:val="28"/>
        </w:rPr>
        <w:t>Контроль за</w:t>
      </w:r>
      <w:proofErr w:type="gramEnd"/>
      <w:r w:rsidRPr="007C53B1">
        <w:rPr>
          <w:sz w:val="28"/>
          <w:szCs w:val="28"/>
        </w:rPr>
        <w:t xml:space="preserve"> выполнением постановления оставляю за собой.</w:t>
      </w:r>
    </w:p>
    <w:p w:rsidR="007C53B1" w:rsidRPr="007C53B1" w:rsidRDefault="007C53B1" w:rsidP="00AA23A7">
      <w:pPr>
        <w:autoSpaceDE w:val="0"/>
        <w:autoSpaceDN w:val="0"/>
        <w:adjustRightInd w:val="0"/>
        <w:spacing w:before="100" w:beforeAutospacing="1"/>
        <w:contextualSpacing/>
        <w:jc w:val="both"/>
        <w:rPr>
          <w:sz w:val="28"/>
          <w:szCs w:val="28"/>
        </w:rPr>
      </w:pPr>
    </w:p>
    <w:p w:rsidR="007C53B1" w:rsidRPr="007C53B1" w:rsidRDefault="007C53B1" w:rsidP="00AA23A7">
      <w:pPr>
        <w:autoSpaceDE w:val="0"/>
        <w:autoSpaceDN w:val="0"/>
        <w:adjustRightInd w:val="0"/>
        <w:spacing w:before="100" w:beforeAutospacing="1"/>
        <w:contextualSpacing/>
        <w:jc w:val="both"/>
        <w:rPr>
          <w:sz w:val="28"/>
          <w:szCs w:val="28"/>
        </w:rPr>
      </w:pP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8"/>
        <w:gridCol w:w="2977"/>
      </w:tblGrid>
      <w:tr w:rsidR="007C53B1" w:rsidRPr="007C53B1" w:rsidTr="00993475">
        <w:trPr>
          <w:trHeight w:val="90"/>
        </w:trPr>
        <w:tc>
          <w:tcPr>
            <w:tcW w:w="7058" w:type="dxa"/>
            <w:tcBorders>
              <w:top w:val="nil"/>
              <w:left w:val="nil"/>
              <w:bottom w:val="nil"/>
              <w:right w:val="nil"/>
            </w:tcBorders>
          </w:tcPr>
          <w:p w:rsidR="007C53B1" w:rsidRPr="007C53B1" w:rsidRDefault="00E36741" w:rsidP="00AA23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C53B1" w:rsidRPr="007C53B1">
              <w:rPr>
                <w:sz w:val="28"/>
                <w:szCs w:val="28"/>
              </w:rPr>
              <w:t>Глав</w:t>
            </w:r>
            <w:r w:rsidR="002D4EA2">
              <w:rPr>
                <w:sz w:val="28"/>
                <w:szCs w:val="28"/>
              </w:rPr>
              <w:t>а</w:t>
            </w:r>
            <w:r w:rsidR="007C53B1" w:rsidRPr="007C53B1">
              <w:rPr>
                <w:sz w:val="28"/>
                <w:szCs w:val="28"/>
              </w:rPr>
              <w:t xml:space="preserve"> Гагаринского</w:t>
            </w:r>
          </w:p>
          <w:p w:rsidR="007C53B1" w:rsidRPr="007C53B1" w:rsidRDefault="007C53B1" w:rsidP="00AA23A7">
            <w:pPr>
              <w:jc w:val="both"/>
              <w:rPr>
                <w:sz w:val="28"/>
                <w:szCs w:val="28"/>
              </w:rPr>
            </w:pPr>
            <w:r w:rsidRPr="007C53B1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7C53B1" w:rsidRPr="007C53B1" w:rsidRDefault="007C53B1" w:rsidP="00AA23A7">
            <w:pPr>
              <w:jc w:val="both"/>
              <w:rPr>
                <w:sz w:val="28"/>
                <w:szCs w:val="28"/>
              </w:rPr>
            </w:pPr>
          </w:p>
          <w:p w:rsidR="007C53B1" w:rsidRPr="007C53B1" w:rsidRDefault="00AA23A7" w:rsidP="00AA23A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Н.Н.Святогоров</w:t>
            </w:r>
            <w:proofErr w:type="spellEnd"/>
          </w:p>
          <w:p w:rsidR="007C53B1" w:rsidRPr="007C53B1" w:rsidRDefault="007C53B1" w:rsidP="00AA23A7">
            <w:pPr>
              <w:jc w:val="both"/>
              <w:rPr>
                <w:sz w:val="28"/>
                <w:szCs w:val="28"/>
              </w:rPr>
            </w:pPr>
          </w:p>
        </w:tc>
      </w:tr>
    </w:tbl>
    <w:p w:rsidR="007C53B1" w:rsidRPr="007C53B1" w:rsidRDefault="007C53B1" w:rsidP="007C53B1">
      <w:pPr>
        <w:rPr>
          <w:sz w:val="28"/>
          <w:szCs w:val="28"/>
        </w:rPr>
      </w:pPr>
    </w:p>
    <w:p w:rsidR="007C53B1" w:rsidRPr="007C53B1" w:rsidRDefault="007C53B1" w:rsidP="007C53B1">
      <w:pPr>
        <w:jc w:val="center"/>
        <w:rPr>
          <w:kern w:val="2"/>
          <w:sz w:val="28"/>
          <w:szCs w:val="28"/>
        </w:rPr>
      </w:pPr>
    </w:p>
    <w:p w:rsidR="00EC37C2" w:rsidRDefault="00EC37C2" w:rsidP="00141A7E">
      <w:pPr>
        <w:widowControl w:val="0"/>
        <w:autoSpaceDE w:val="0"/>
        <w:autoSpaceDN w:val="0"/>
        <w:adjustRightInd w:val="0"/>
        <w:ind w:left="720"/>
        <w:jc w:val="right"/>
        <w:outlineLvl w:val="2"/>
        <w:rPr>
          <w:sz w:val="24"/>
          <w:szCs w:val="24"/>
        </w:rPr>
      </w:pPr>
    </w:p>
    <w:sectPr w:rsidR="00EC37C2" w:rsidSect="009D7057">
      <w:footerReference w:type="even" r:id="rId15"/>
      <w:footerReference w:type="default" r:id="rId16"/>
      <w:pgSz w:w="16838" w:h="11906" w:orient="landscape"/>
      <w:pgMar w:top="567" w:right="1021" w:bottom="1418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A35" w:rsidRDefault="00137A35">
      <w:r>
        <w:separator/>
      </w:r>
    </w:p>
  </w:endnote>
  <w:endnote w:type="continuationSeparator" w:id="0">
    <w:p w:rsidR="00137A35" w:rsidRDefault="00137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16A" w:rsidRPr="004C03E8" w:rsidRDefault="006A316A" w:rsidP="00993475">
    <w:pPr>
      <w:pStyle w:val="a9"/>
      <w:framePr w:wrap="around" w:vAnchor="text" w:hAnchor="margin" w:xAlign="right" w:y="1"/>
      <w:rPr>
        <w:rStyle w:val="a8"/>
        <w:sz w:val="18"/>
        <w:szCs w:val="18"/>
      </w:rPr>
    </w:pPr>
    <w:r w:rsidRPr="004C03E8">
      <w:rPr>
        <w:rStyle w:val="a8"/>
        <w:sz w:val="18"/>
        <w:szCs w:val="18"/>
      </w:rPr>
      <w:fldChar w:fldCharType="begin"/>
    </w:r>
    <w:r w:rsidRPr="004C03E8">
      <w:rPr>
        <w:rStyle w:val="a8"/>
        <w:sz w:val="18"/>
        <w:szCs w:val="18"/>
      </w:rPr>
      <w:instrText xml:space="preserve">PAGE  </w:instrText>
    </w:r>
    <w:r w:rsidRPr="004C03E8">
      <w:rPr>
        <w:rStyle w:val="a8"/>
        <w:sz w:val="18"/>
        <w:szCs w:val="18"/>
      </w:rPr>
      <w:fldChar w:fldCharType="end"/>
    </w:r>
  </w:p>
  <w:p w:rsidR="006A316A" w:rsidRPr="004C03E8" w:rsidRDefault="006A316A">
    <w:pPr>
      <w:pStyle w:val="a9"/>
      <w:ind w:right="360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16A" w:rsidRPr="004C03E8" w:rsidRDefault="006A316A" w:rsidP="00993475">
    <w:pPr>
      <w:pStyle w:val="a9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16A" w:rsidRDefault="006A316A">
    <w:pPr>
      <w:pStyle w:val="a9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16A" w:rsidRDefault="006A316A" w:rsidP="00184FD4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A316A" w:rsidRDefault="006A316A" w:rsidP="00AD6F79">
    <w:pPr>
      <w:pStyle w:val="a9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16A" w:rsidRDefault="006A316A" w:rsidP="00184FD4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E3665">
      <w:rPr>
        <w:rStyle w:val="a8"/>
        <w:noProof/>
      </w:rPr>
      <w:t>11</w:t>
    </w:r>
    <w:r>
      <w:rPr>
        <w:rStyle w:val="a8"/>
      </w:rPr>
      <w:fldChar w:fldCharType="end"/>
    </w:r>
  </w:p>
  <w:p w:rsidR="006A316A" w:rsidRDefault="006A316A" w:rsidP="00AD6F79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A35" w:rsidRDefault="00137A35">
      <w:r>
        <w:separator/>
      </w:r>
    </w:p>
  </w:footnote>
  <w:footnote w:type="continuationSeparator" w:id="0">
    <w:p w:rsidR="00137A35" w:rsidRDefault="00137A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16A" w:rsidRDefault="006A316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16A" w:rsidRPr="009B0C16" w:rsidRDefault="006A316A" w:rsidP="00993475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16A" w:rsidRDefault="006A316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612750F5"/>
    <w:multiLevelType w:val="multilevel"/>
    <w:tmpl w:val="33B2A60E"/>
    <w:lvl w:ilvl="0">
      <w:start w:val="2016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20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65663710"/>
    <w:multiLevelType w:val="multilevel"/>
    <w:tmpl w:val="02A863C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abstractNum w:abstractNumId="3">
    <w:nsid w:val="74C62000"/>
    <w:multiLevelType w:val="multilevel"/>
    <w:tmpl w:val="02A863C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EBF"/>
    <w:rsid w:val="00004004"/>
    <w:rsid w:val="000107C0"/>
    <w:rsid w:val="000112EC"/>
    <w:rsid w:val="00013266"/>
    <w:rsid w:val="000172A3"/>
    <w:rsid w:val="00020372"/>
    <w:rsid w:val="00022512"/>
    <w:rsid w:val="00023971"/>
    <w:rsid w:val="00023D44"/>
    <w:rsid w:val="00025998"/>
    <w:rsid w:val="00025CA0"/>
    <w:rsid w:val="00027A3A"/>
    <w:rsid w:val="00027B63"/>
    <w:rsid w:val="000308CD"/>
    <w:rsid w:val="00032DB7"/>
    <w:rsid w:val="000343BC"/>
    <w:rsid w:val="00035322"/>
    <w:rsid w:val="000354C5"/>
    <w:rsid w:val="000358CE"/>
    <w:rsid w:val="00035A02"/>
    <w:rsid w:val="0003660E"/>
    <w:rsid w:val="000369FA"/>
    <w:rsid w:val="00041693"/>
    <w:rsid w:val="00041BF0"/>
    <w:rsid w:val="00043A9B"/>
    <w:rsid w:val="00044598"/>
    <w:rsid w:val="00045624"/>
    <w:rsid w:val="00046EBE"/>
    <w:rsid w:val="000500DB"/>
    <w:rsid w:val="0005034F"/>
    <w:rsid w:val="00051979"/>
    <w:rsid w:val="00051AF5"/>
    <w:rsid w:val="0005276E"/>
    <w:rsid w:val="00055EF3"/>
    <w:rsid w:val="000571B4"/>
    <w:rsid w:val="00057AB6"/>
    <w:rsid w:val="00060A5B"/>
    <w:rsid w:val="0006159B"/>
    <w:rsid w:val="00061C05"/>
    <w:rsid w:val="000621FD"/>
    <w:rsid w:val="00066132"/>
    <w:rsid w:val="00066EC6"/>
    <w:rsid w:val="00066FE3"/>
    <w:rsid w:val="00067B3C"/>
    <w:rsid w:val="00067E89"/>
    <w:rsid w:val="000709A7"/>
    <w:rsid w:val="00070ACC"/>
    <w:rsid w:val="0007119C"/>
    <w:rsid w:val="00072853"/>
    <w:rsid w:val="00073ED4"/>
    <w:rsid w:val="000750B8"/>
    <w:rsid w:val="00077043"/>
    <w:rsid w:val="00077D95"/>
    <w:rsid w:val="000813C4"/>
    <w:rsid w:val="000821A7"/>
    <w:rsid w:val="00082B8D"/>
    <w:rsid w:val="00083016"/>
    <w:rsid w:val="0008395B"/>
    <w:rsid w:val="000858DE"/>
    <w:rsid w:val="00085911"/>
    <w:rsid w:val="000876A4"/>
    <w:rsid w:val="00087A09"/>
    <w:rsid w:val="00087CA6"/>
    <w:rsid w:val="00090F00"/>
    <w:rsid w:val="00091FA4"/>
    <w:rsid w:val="0009346B"/>
    <w:rsid w:val="000939DC"/>
    <w:rsid w:val="00093BDC"/>
    <w:rsid w:val="00094D43"/>
    <w:rsid w:val="00097969"/>
    <w:rsid w:val="000A02A4"/>
    <w:rsid w:val="000A2769"/>
    <w:rsid w:val="000A67E5"/>
    <w:rsid w:val="000A6C8F"/>
    <w:rsid w:val="000B2445"/>
    <w:rsid w:val="000B2AF4"/>
    <w:rsid w:val="000B4938"/>
    <w:rsid w:val="000B4B75"/>
    <w:rsid w:val="000B6A17"/>
    <w:rsid w:val="000B7612"/>
    <w:rsid w:val="000B7B89"/>
    <w:rsid w:val="000C0328"/>
    <w:rsid w:val="000C1AE3"/>
    <w:rsid w:val="000C3B3E"/>
    <w:rsid w:val="000C4AF0"/>
    <w:rsid w:val="000C59ED"/>
    <w:rsid w:val="000C6630"/>
    <w:rsid w:val="000C66D7"/>
    <w:rsid w:val="000C7E4E"/>
    <w:rsid w:val="000D05FC"/>
    <w:rsid w:val="000D11EE"/>
    <w:rsid w:val="000D18D4"/>
    <w:rsid w:val="000D305B"/>
    <w:rsid w:val="000D37E7"/>
    <w:rsid w:val="000D5A36"/>
    <w:rsid w:val="000D5BFF"/>
    <w:rsid w:val="000D64F5"/>
    <w:rsid w:val="000D685F"/>
    <w:rsid w:val="000D72FA"/>
    <w:rsid w:val="000E0D28"/>
    <w:rsid w:val="000E0FEC"/>
    <w:rsid w:val="000E1C5D"/>
    <w:rsid w:val="000E4A83"/>
    <w:rsid w:val="000E60AF"/>
    <w:rsid w:val="000F096D"/>
    <w:rsid w:val="000F2197"/>
    <w:rsid w:val="000F23BD"/>
    <w:rsid w:val="000F2429"/>
    <w:rsid w:val="000F2916"/>
    <w:rsid w:val="000F2C9B"/>
    <w:rsid w:val="000F394D"/>
    <w:rsid w:val="000F3DFB"/>
    <w:rsid w:val="000F6CF6"/>
    <w:rsid w:val="000F796F"/>
    <w:rsid w:val="000F7B11"/>
    <w:rsid w:val="000F7BA5"/>
    <w:rsid w:val="001003EE"/>
    <w:rsid w:val="00102827"/>
    <w:rsid w:val="00103EC1"/>
    <w:rsid w:val="00104DD0"/>
    <w:rsid w:val="00105841"/>
    <w:rsid w:val="001068C6"/>
    <w:rsid w:val="00110491"/>
    <w:rsid w:val="00110909"/>
    <w:rsid w:val="001135B6"/>
    <w:rsid w:val="00115302"/>
    <w:rsid w:val="00115395"/>
    <w:rsid w:val="0011556E"/>
    <w:rsid w:val="0011599C"/>
    <w:rsid w:val="001159E2"/>
    <w:rsid w:val="00115E08"/>
    <w:rsid w:val="00116D77"/>
    <w:rsid w:val="001178D2"/>
    <w:rsid w:val="00120FF1"/>
    <w:rsid w:val="00122A8D"/>
    <w:rsid w:val="00122FC8"/>
    <w:rsid w:val="0012389C"/>
    <w:rsid w:val="00123F6A"/>
    <w:rsid w:val="00124005"/>
    <w:rsid w:val="00124422"/>
    <w:rsid w:val="001253CB"/>
    <w:rsid w:val="00125B5F"/>
    <w:rsid w:val="001260B9"/>
    <w:rsid w:val="00132135"/>
    <w:rsid w:val="0013279F"/>
    <w:rsid w:val="0013292E"/>
    <w:rsid w:val="00132FDB"/>
    <w:rsid w:val="00134DA7"/>
    <w:rsid w:val="001352FC"/>
    <w:rsid w:val="001355D1"/>
    <w:rsid w:val="00135851"/>
    <w:rsid w:val="00136C48"/>
    <w:rsid w:val="00137A35"/>
    <w:rsid w:val="00137D2A"/>
    <w:rsid w:val="0014164C"/>
    <w:rsid w:val="00141A7E"/>
    <w:rsid w:val="00142893"/>
    <w:rsid w:val="00142E2F"/>
    <w:rsid w:val="001431B2"/>
    <w:rsid w:val="00143550"/>
    <w:rsid w:val="00143894"/>
    <w:rsid w:val="001443DE"/>
    <w:rsid w:val="0014531A"/>
    <w:rsid w:val="001456AC"/>
    <w:rsid w:val="0014589A"/>
    <w:rsid w:val="0014779B"/>
    <w:rsid w:val="001502CF"/>
    <w:rsid w:val="001507E0"/>
    <w:rsid w:val="00150C63"/>
    <w:rsid w:val="001526BF"/>
    <w:rsid w:val="001537DB"/>
    <w:rsid w:val="001556CC"/>
    <w:rsid w:val="0015723F"/>
    <w:rsid w:val="0015789B"/>
    <w:rsid w:val="00160716"/>
    <w:rsid w:val="00162413"/>
    <w:rsid w:val="00162723"/>
    <w:rsid w:val="001628EF"/>
    <w:rsid w:val="00163034"/>
    <w:rsid w:val="00163063"/>
    <w:rsid w:val="001667A3"/>
    <w:rsid w:val="00167F7E"/>
    <w:rsid w:val="00167FC6"/>
    <w:rsid w:val="00170292"/>
    <w:rsid w:val="001706EC"/>
    <w:rsid w:val="001707A0"/>
    <w:rsid w:val="00170DBF"/>
    <w:rsid w:val="00173852"/>
    <w:rsid w:val="001744B2"/>
    <w:rsid w:val="0017463A"/>
    <w:rsid w:val="00174DE7"/>
    <w:rsid w:val="00175B7A"/>
    <w:rsid w:val="0017702E"/>
    <w:rsid w:val="0018041B"/>
    <w:rsid w:val="0018236C"/>
    <w:rsid w:val="00182BBF"/>
    <w:rsid w:val="00183832"/>
    <w:rsid w:val="00183D51"/>
    <w:rsid w:val="00184FD4"/>
    <w:rsid w:val="001856F1"/>
    <w:rsid w:val="0018635A"/>
    <w:rsid w:val="0019029A"/>
    <w:rsid w:val="00190D95"/>
    <w:rsid w:val="00190FC6"/>
    <w:rsid w:val="0019229B"/>
    <w:rsid w:val="001959B1"/>
    <w:rsid w:val="00196034"/>
    <w:rsid w:val="00196E19"/>
    <w:rsid w:val="001A1EB4"/>
    <w:rsid w:val="001A45E2"/>
    <w:rsid w:val="001A48D8"/>
    <w:rsid w:val="001A50B2"/>
    <w:rsid w:val="001B048C"/>
    <w:rsid w:val="001B1350"/>
    <w:rsid w:val="001B154A"/>
    <w:rsid w:val="001B183C"/>
    <w:rsid w:val="001B50F9"/>
    <w:rsid w:val="001B6F24"/>
    <w:rsid w:val="001C0D3D"/>
    <w:rsid w:val="001C3652"/>
    <w:rsid w:val="001C3E0C"/>
    <w:rsid w:val="001C4097"/>
    <w:rsid w:val="001C40C0"/>
    <w:rsid w:val="001C435D"/>
    <w:rsid w:val="001C55B0"/>
    <w:rsid w:val="001D19C1"/>
    <w:rsid w:val="001D1F4F"/>
    <w:rsid w:val="001D2DFE"/>
    <w:rsid w:val="001D4353"/>
    <w:rsid w:val="001D460C"/>
    <w:rsid w:val="001D52DB"/>
    <w:rsid w:val="001D54A1"/>
    <w:rsid w:val="001D5C7F"/>
    <w:rsid w:val="001D5DC7"/>
    <w:rsid w:val="001D6184"/>
    <w:rsid w:val="001D66DF"/>
    <w:rsid w:val="001D6B19"/>
    <w:rsid w:val="001E0809"/>
    <w:rsid w:val="001E21B3"/>
    <w:rsid w:val="001E34B2"/>
    <w:rsid w:val="001E5FAA"/>
    <w:rsid w:val="001E617D"/>
    <w:rsid w:val="001E6E09"/>
    <w:rsid w:val="001F00E1"/>
    <w:rsid w:val="001F49E9"/>
    <w:rsid w:val="001F72A4"/>
    <w:rsid w:val="00200661"/>
    <w:rsid w:val="002007D5"/>
    <w:rsid w:val="0020084E"/>
    <w:rsid w:val="0020161C"/>
    <w:rsid w:val="00201825"/>
    <w:rsid w:val="00202C86"/>
    <w:rsid w:val="002034DA"/>
    <w:rsid w:val="002059D0"/>
    <w:rsid w:val="00206154"/>
    <w:rsid w:val="00206A1B"/>
    <w:rsid w:val="002079B7"/>
    <w:rsid w:val="00210143"/>
    <w:rsid w:val="0021028D"/>
    <w:rsid w:val="00210705"/>
    <w:rsid w:val="00210EB3"/>
    <w:rsid w:val="00214566"/>
    <w:rsid w:val="00214693"/>
    <w:rsid w:val="00214CE5"/>
    <w:rsid w:val="0021560F"/>
    <w:rsid w:val="00215A3A"/>
    <w:rsid w:val="00215D3E"/>
    <w:rsid w:val="0021793F"/>
    <w:rsid w:val="00217B12"/>
    <w:rsid w:val="002200DF"/>
    <w:rsid w:val="00221373"/>
    <w:rsid w:val="00223A89"/>
    <w:rsid w:val="002254EE"/>
    <w:rsid w:val="00225689"/>
    <w:rsid w:val="00226FAC"/>
    <w:rsid w:val="002274A9"/>
    <w:rsid w:val="002274ED"/>
    <w:rsid w:val="00231FDD"/>
    <w:rsid w:val="0023397C"/>
    <w:rsid w:val="00235563"/>
    <w:rsid w:val="00235A4E"/>
    <w:rsid w:val="00237E09"/>
    <w:rsid w:val="0024136C"/>
    <w:rsid w:val="00241FAB"/>
    <w:rsid w:val="002431F1"/>
    <w:rsid w:val="00244395"/>
    <w:rsid w:val="00244B18"/>
    <w:rsid w:val="00245664"/>
    <w:rsid w:val="002458D3"/>
    <w:rsid w:val="0025312B"/>
    <w:rsid w:val="002572B9"/>
    <w:rsid w:val="002600D1"/>
    <w:rsid w:val="0026100E"/>
    <w:rsid w:val="002614B5"/>
    <w:rsid w:val="00261EAA"/>
    <w:rsid w:val="002634BF"/>
    <w:rsid w:val="002644DE"/>
    <w:rsid w:val="002665F0"/>
    <w:rsid w:val="0027032A"/>
    <w:rsid w:val="0027388B"/>
    <w:rsid w:val="00274AA7"/>
    <w:rsid w:val="002757D1"/>
    <w:rsid w:val="00275AEE"/>
    <w:rsid w:val="00275F26"/>
    <w:rsid w:val="00276DC4"/>
    <w:rsid w:val="00277D13"/>
    <w:rsid w:val="002816AC"/>
    <w:rsid w:val="00282712"/>
    <w:rsid w:val="002832B8"/>
    <w:rsid w:val="00283392"/>
    <w:rsid w:val="002836F0"/>
    <w:rsid w:val="0028444B"/>
    <w:rsid w:val="00284585"/>
    <w:rsid w:val="00285D7D"/>
    <w:rsid w:val="00290AB7"/>
    <w:rsid w:val="00290B71"/>
    <w:rsid w:val="00291694"/>
    <w:rsid w:val="00291CDA"/>
    <w:rsid w:val="00291D69"/>
    <w:rsid w:val="00293DA7"/>
    <w:rsid w:val="00294022"/>
    <w:rsid w:val="002960BF"/>
    <w:rsid w:val="00296103"/>
    <w:rsid w:val="00296748"/>
    <w:rsid w:val="002967C5"/>
    <w:rsid w:val="002A0553"/>
    <w:rsid w:val="002A06C7"/>
    <w:rsid w:val="002A0721"/>
    <w:rsid w:val="002A0A02"/>
    <w:rsid w:val="002A0EE4"/>
    <w:rsid w:val="002A1D93"/>
    <w:rsid w:val="002A316D"/>
    <w:rsid w:val="002A3CA7"/>
    <w:rsid w:val="002A3FB2"/>
    <w:rsid w:val="002A4C30"/>
    <w:rsid w:val="002A4C83"/>
    <w:rsid w:val="002A5391"/>
    <w:rsid w:val="002A6E92"/>
    <w:rsid w:val="002A773D"/>
    <w:rsid w:val="002A7874"/>
    <w:rsid w:val="002A793C"/>
    <w:rsid w:val="002A7987"/>
    <w:rsid w:val="002B15D4"/>
    <w:rsid w:val="002B18AF"/>
    <w:rsid w:val="002B2ED5"/>
    <w:rsid w:val="002B2FEA"/>
    <w:rsid w:val="002B3A61"/>
    <w:rsid w:val="002B5681"/>
    <w:rsid w:val="002B6490"/>
    <w:rsid w:val="002B6CFA"/>
    <w:rsid w:val="002B70D8"/>
    <w:rsid w:val="002B77EA"/>
    <w:rsid w:val="002B7BB6"/>
    <w:rsid w:val="002C167A"/>
    <w:rsid w:val="002C5036"/>
    <w:rsid w:val="002C569B"/>
    <w:rsid w:val="002C7630"/>
    <w:rsid w:val="002C7B8F"/>
    <w:rsid w:val="002D07CD"/>
    <w:rsid w:val="002D0F0D"/>
    <w:rsid w:val="002D1066"/>
    <w:rsid w:val="002D14E8"/>
    <w:rsid w:val="002D2680"/>
    <w:rsid w:val="002D2AD0"/>
    <w:rsid w:val="002D4EA2"/>
    <w:rsid w:val="002D6158"/>
    <w:rsid w:val="002D7B03"/>
    <w:rsid w:val="002E2FD3"/>
    <w:rsid w:val="002E3991"/>
    <w:rsid w:val="002E4FEE"/>
    <w:rsid w:val="002E5C6B"/>
    <w:rsid w:val="002E666D"/>
    <w:rsid w:val="002E6738"/>
    <w:rsid w:val="002E67DC"/>
    <w:rsid w:val="002E781D"/>
    <w:rsid w:val="002F0202"/>
    <w:rsid w:val="002F0459"/>
    <w:rsid w:val="002F1442"/>
    <w:rsid w:val="002F34B5"/>
    <w:rsid w:val="002F46B1"/>
    <w:rsid w:val="002F49F4"/>
    <w:rsid w:val="002F5361"/>
    <w:rsid w:val="002F629C"/>
    <w:rsid w:val="003000FD"/>
    <w:rsid w:val="003066C5"/>
    <w:rsid w:val="00306C79"/>
    <w:rsid w:val="003079B1"/>
    <w:rsid w:val="00307A5A"/>
    <w:rsid w:val="003100B3"/>
    <w:rsid w:val="00310CB3"/>
    <w:rsid w:val="003125CC"/>
    <w:rsid w:val="00313C66"/>
    <w:rsid w:val="003143B1"/>
    <w:rsid w:val="00315BE0"/>
    <w:rsid w:val="00317341"/>
    <w:rsid w:val="00317798"/>
    <w:rsid w:val="00317875"/>
    <w:rsid w:val="00317940"/>
    <w:rsid w:val="00321542"/>
    <w:rsid w:val="00321710"/>
    <w:rsid w:val="003218A3"/>
    <w:rsid w:val="0032269A"/>
    <w:rsid w:val="0032279C"/>
    <w:rsid w:val="003237E3"/>
    <w:rsid w:val="00325928"/>
    <w:rsid w:val="00327244"/>
    <w:rsid w:val="00327B90"/>
    <w:rsid w:val="00330A65"/>
    <w:rsid w:val="003311A4"/>
    <w:rsid w:val="00331D0E"/>
    <w:rsid w:val="00332E47"/>
    <w:rsid w:val="003330D6"/>
    <w:rsid w:val="003345F1"/>
    <w:rsid w:val="0033465D"/>
    <w:rsid w:val="00335809"/>
    <w:rsid w:val="003368F4"/>
    <w:rsid w:val="00337F95"/>
    <w:rsid w:val="0034107F"/>
    <w:rsid w:val="00341208"/>
    <w:rsid w:val="0034260D"/>
    <w:rsid w:val="00342A5F"/>
    <w:rsid w:val="003432A3"/>
    <w:rsid w:val="00343EA0"/>
    <w:rsid w:val="0034412C"/>
    <w:rsid w:val="0034501D"/>
    <w:rsid w:val="00345D40"/>
    <w:rsid w:val="003470B0"/>
    <w:rsid w:val="00347767"/>
    <w:rsid w:val="0035022E"/>
    <w:rsid w:val="00351925"/>
    <w:rsid w:val="00352AAB"/>
    <w:rsid w:val="00352BB0"/>
    <w:rsid w:val="00352C15"/>
    <w:rsid w:val="00353E12"/>
    <w:rsid w:val="0035715B"/>
    <w:rsid w:val="003572A4"/>
    <w:rsid w:val="003573FF"/>
    <w:rsid w:val="0035789B"/>
    <w:rsid w:val="00357FC3"/>
    <w:rsid w:val="00360623"/>
    <w:rsid w:val="0036279B"/>
    <w:rsid w:val="003632BB"/>
    <w:rsid w:val="003635DA"/>
    <w:rsid w:val="00365139"/>
    <w:rsid w:val="0036630C"/>
    <w:rsid w:val="00366457"/>
    <w:rsid w:val="003674A5"/>
    <w:rsid w:val="003728A0"/>
    <w:rsid w:val="00372F19"/>
    <w:rsid w:val="00374B29"/>
    <w:rsid w:val="00375582"/>
    <w:rsid w:val="00375CAF"/>
    <w:rsid w:val="0038105C"/>
    <w:rsid w:val="003863F1"/>
    <w:rsid w:val="0039150D"/>
    <w:rsid w:val="00393ABA"/>
    <w:rsid w:val="00395C0A"/>
    <w:rsid w:val="0039626F"/>
    <w:rsid w:val="003A009D"/>
    <w:rsid w:val="003A1825"/>
    <w:rsid w:val="003A299E"/>
    <w:rsid w:val="003A4A01"/>
    <w:rsid w:val="003A4A0A"/>
    <w:rsid w:val="003A5B9E"/>
    <w:rsid w:val="003A6115"/>
    <w:rsid w:val="003A75CE"/>
    <w:rsid w:val="003B03E4"/>
    <w:rsid w:val="003B1049"/>
    <w:rsid w:val="003B2DF5"/>
    <w:rsid w:val="003B37BC"/>
    <w:rsid w:val="003B3803"/>
    <w:rsid w:val="003B4360"/>
    <w:rsid w:val="003B43B9"/>
    <w:rsid w:val="003B442D"/>
    <w:rsid w:val="003B58FC"/>
    <w:rsid w:val="003B5AD6"/>
    <w:rsid w:val="003B78C1"/>
    <w:rsid w:val="003C00B3"/>
    <w:rsid w:val="003C06E6"/>
    <w:rsid w:val="003C0902"/>
    <w:rsid w:val="003C0DD4"/>
    <w:rsid w:val="003C14B8"/>
    <w:rsid w:val="003C1972"/>
    <w:rsid w:val="003C2F87"/>
    <w:rsid w:val="003C3ACA"/>
    <w:rsid w:val="003C48F2"/>
    <w:rsid w:val="003C4F35"/>
    <w:rsid w:val="003C6735"/>
    <w:rsid w:val="003D442A"/>
    <w:rsid w:val="003D559D"/>
    <w:rsid w:val="003E04E8"/>
    <w:rsid w:val="003E1ED1"/>
    <w:rsid w:val="003E261C"/>
    <w:rsid w:val="003E39BE"/>
    <w:rsid w:val="003E524D"/>
    <w:rsid w:val="003E5CC1"/>
    <w:rsid w:val="003E6034"/>
    <w:rsid w:val="003E6F7B"/>
    <w:rsid w:val="003E7FBC"/>
    <w:rsid w:val="003F0988"/>
    <w:rsid w:val="003F0A50"/>
    <w:rsid w:val="003F153A"/>
    <w:rsid w:val="003F2498"/>
    <w:rsid w:val="003F3ECF"/>
    <w:rsid w:val="003F489B"/>
    <w:rsid w:val="003F5010"/>
    <w:rsid w:val="003F5DD1"/>
    <w:rsid w:val="003F74F1"/>
    <w:rsid w:val="003F7BF0"/>
    <w:rsid w:val="004015B0"/>
    <w:rsid w:val="004017BB"/>
    <w:rsid w:val="00403DDB"/>
    <w:rsid w:val="00405BE8"/>
    <w:rsid w:val="00406031"/>
    <w:rsid w:val="00406562"/>
    <w:rsid w:val="0040674A"/>
    <w:rsid w:val="00406EBF"/>
    <w:rsid w:val="00410E3C"/>
    <w:rsid w:val="00411320"/>
    <w:rsid w:val="00412912"/>
    <w:rsid w:val="00412E02"/>
    <w:rsid w:val="004133A4"/>
    <w:rsid w:val="00413CFD"/>
    <w:rsid w:val="00416249"/>
    <w:rsid w:val="00416B98"/>
    <w:rsid w:val="00417AF0"/>
    <w:rsid w:val="00417BF5"/>
    <w:rsid w:val="00417E29"/>
    <w:rsid w:val="0042097B"/>
    <w:rsid w:val="00422545"/>
    <w:rsid w:val="00422834"/>
    <w:rsid w:val="00424D34"/>
    <w:rsid w:val="004253BF"/>
    <w:rsid w:val="004275F1"/>
    <w:rsid w:val="0043222C"/>
    <w:rsid w:val="00433924"/>
    <w:rsid w:val="00435287"/>
    <w:rsid w:val="00436987"/>
    <w:rsid w:val="004378FE"/>
    <w:rsid w:val="004403D5"/>
    <w:rsid w:val="0044051C"/>
    <w:rsid w:val="0044395E"/>
    <w:rsid w:val="004452FB"/>
    <w:rsid w:val="00445628"/>
    <w:rsid w:val="0044612E"/>
    <w:rsid w:val="00447DB5"/>
    <w:rsid w:val="00452790"/>
    <w:rsid w:val="00452DB8"/>
    <w:rsid w:val="004533F4"/>
    <w:rsid w:val="00454F17"/>
    <w:rsid w:val="00457430"/>
    <w:rsid w:val="00460DEC"/>
    <w:rsid w:val="00460E5B"/>
    <w:rsid w:val="00461521"/>
    <w:rsid w:val="0046447A"/>
    <w:rsid w:val="00464F5C"/>
    <w:rsid w:val="00466323"/>
    <w:rsid w:val="0046686E"/>
    <w:rsid w:val="00466F17"/>
    <w:rsid w:val="0046774A"/>
    <w:rsid w:val="00470EDD"/>
    <w:rsid w:val="0047504E"/>
    <w:rsid w:val="0047637C"/>
    <w:rsid w:val="00476DDD"/>
    <w:rsid w:val="00477302"/>
    <w:rsid w:val="0048010B"/>
    <w:rsid w:val="0048172B"/>
    <w:rsid w:val="00482F09"/>
    <w:rsid w:val="004831F0"/>
    <w:rsid w:val="00484CD3"/>
    <w:rsid w:val="00484FA4"/>
    <w:rsid w:val="004874B0"/>
    <w:rsid w:val="004879E7"/>
    <w:rsid w:val="00487E22"/>
    <w:rsid w:val="0049131E"/>
    <w:rsid w:val="00492792"/>
    <w:rsid w:val="0049354B"/>
    <w:rsid w:val="004935C0"/>
    <w:rsid w:val="00495DEE"/>
    <w:rsid w:val="00496807"/>
    <w:rsid w:val="0049698C"/>
    <w:rsid w:val="004A0DE0"/>
    <w:rsid w:val="004A2CC9"/>
    <w:rsid w:val="004A34FB"/>
    <w:rsid w:val="004A3950"/>
    <w:rsid w:val="004A3CBA"/>
    <w:rsid w:val="004B0288"/>
    <w:rsid w:val="004B0770"/>
    <w:rsid w:val="004B0F0C"/>
    <w:rsid w:val="004B1C23"/>
    <w:rsid w:val="004B237D"/>
    <w:rsid w:val="004B2582"/>
    <w:rsid w:val="004B345D"/>
    <w:rsid w:val="004B43C7"/>
    <w:rsid w:val="004B4F91"/>
    <w:rsid w:val="004B5D24"/>
    <w:rsid w:val="004C1144"/>
    <w:rsid w:val="004C1717"/>
    <w:rsid w:val="004C21CA"/>
    <w:rsid w:val="004C3D4E"/>
    <w:rsid w:val="004C5AC7"/>
    <w:rsid w:val="004C675A"/>
    <w:rsid w:val="004C6FBC"/>
    <w:rsid w:val="004C7C48"/>
    <w:rsid w:val="004D1840"/>
    <w:rsid w:val="004D1CAD"/>
    <w:rsid w:val="004D203E"/>
    <w:rsid w:val="004D2146"/>
    <w:rsid w:val="004D2837"/>
    <w:rsid w:val="004D3048"/>
    <w:rsid w:val="004D3BE3"/>
    <w:rsid w:val="004D3F5C"/>
    <w:rsid w:val="004D4551"/>
    <w:rsid w:val="004D48FC"/>
    <w:rsid w:val="004D49A5"/>
    <w:rsid w:val="004D6D96"/>
    <w:rsid w:val="004D7A77"/>
    <w:rsid w:val="004E10A2"/>
    <w:rsid w:val="004E1882"/>
    <w:rsid w:val="004E1FF4"/>
    <w:rsid w:val="004E20EA"/>
    <w:rsid w:val="004E2187"/>
    <w:rsid w:val="004E2676"/>
    <w:rsid w:val="004E447E"/>
    <w:rsid w:val="004E4A97"/>
    <w:rsid w:val="004E536C"/>
    <w:rsid w:val="004E6072"/>
    <w:rsid w:val="004E693A"/>
    <w:rsid w:val="004F075B"/>
    <w:rsid w:val="004F1B7A"/>
    <w:rsid w:val="004F1F9E"/>
    <w:rsid w:val="004F2054"/>
    <w:rsid w:val="004F358B"/>
    <w:rsid w:val="004F56C0"/>
    <w:rsid w:val="004F65B7"/>
    <w:rsid w:val="004F68DC"/>
    <w:rsid w:val="004F7FAD"/>
    <w:rsid w:val="00503E55"/>
    <w:rsid w:val="005050E0"/>
    <w:rsid w:val="00505EF4"/>
    <w:rsid w:val="00505EFE"/>
    <w:rsid w:val="0050627A"/>
    <w:rsid w:val="0051006E"/>
    <w:rsid w:val="00511E39"/>
    <w:rsid w:val="005131F6"/>
    <w:rsid w:val="00514E4C"/>
    <w:rsid w:val="00516470"/>
    <w:rsid w:val="00516E00"/>
    <w:rsid w:val="00520BF1"/>
    <w:rsid w:val="00522C11"/>
    <w:rsid w:val="0052314A"/>
    <w:rsid w:val="00525996"/>
    <w:rsid w:val="00526178"/>
    <w:rsid w:val="005300CD"/>
    <w:rsid w:val="005330D3"/>
    <w:rsid w:val="00533247"/>
    <w:rsid w:val="00534778"/>
    <w:rsid w:val="00534994"/>
    <w:rsid w:val="005350EE"/>
    <w:rsid w:val="00535385"/>
    <w:rsid w:val="00535593"/>
    <w:rsid w:val="0053735B"/>
    <w:rsid w:val="005403B6"/>
    <w:rsid w:val="005412F9"/>
    <w:rsid w:val="0054244D"/>
    <w:rsid w:val="00542A0D"/>
    <w:rsid w:val="005453A9"/>
    <w:rsid w:val="00546255"/>
    <w:rsid w:val="00546304"/>
    <w:rsid w:val="005465F0"/>
    <w:rsid w:val="0055191B"/>
    <w:rsid w:val="005529AA"/>
    <w:rsid w:val="00552E8B"/>
    <w:rsid w:val="0055364C"/>
    <w:rsid w:val="005537BE"/>
    <w:rsid w:val="0055415A"/>
    <w:rsid w:val="00554C83"/>
    <w:rsid w:val="00557D33"/>
    <w:rsid w:val="00561AC3"/>
    <w:rsid w:val="00562340"/>
    <w:rsid w:val="0056402B"/>
    <w:rsid w:val="005660C5"/>
    <w:rsid w:val="005662F5"/>
    <w:rsid w:val="00566BD9"/>
    <w:rsid w:val="005679B6"/>
    <w:rsid w:val="005712B7"/>
    <w:rsid w:val="00573C02"/>
    <w:rsid w:val="00574941"/>
    <w:rsid w:val="005754EE"/>
    <w:rsid w:val="00575567"/>
    <w:rsid w:val="00577AE4"/>
    <w:rsid w:val="005816FC"/>
    <w:rsid w:val="0058238F"/>
    <w:rsid w:val="00582A5C"/>
    <w:rsid w:val="00583838"/>
    <w:rsid w:val="00585384"/>
    <w:rsid w:val="0058647D"/>
    <w:rsid w:val="00586CEA"/>
    <w:rsid w:val="00587A96"/>
    <w:rsid w:val="00591475"/>
    <w:rsid w:val="0059241D"/>
    <w:rsid w:val="0059282D"/>
    <w:rsid w:val="0059336D"/>
    <w:rsid w:val="005942E3"/>
    <w:rsid w:val="00594CE4"/>
    <w:rsid w:val="00595612"/>
    <w:rsid w:val="00595E01"/>
    <w:rsid w:val="0059760A"/>
    <w:rsid w:val="005A0603"/>
    <w:rsid w:val="005A1BF9"/>
    <w:rsid w:val="005A217D"/>
    <w:rsid w:val="005A3E05"/>
    <w:rsid w:val="005A4BE7"/>
    <w:rsid w:val="005A4FD5"/>
    <w:rsid w:val="005A5AF5"/>
    <w:rsid w:val="005A5DAC"/>
    <w:rsid w:val="005A7F47"/>
    <w:rsid w:val="005B136D"/>
    <w:rsid w:val="005B1F56"/>
    <w:rsid w:val="005B26BD"/>
    <w:rsid w:val="005B2721"/>
    <w:rsid w:val="005B3287"/>
    <w:rsid w:val="005B4D51"/>
    <w:rsid w:val="005B504C"/>
    <w:rsid w:val="005B79E7"/>
    <w:rsid w:val="005C0FB9"/>
    <w:rsid w:val="005C104F"/>
    <w:rsid w:val="005C1AEA"/>
    <w:rsid w:val="005C1FC5"/>
    <w:rsid w:val="005C37EE"/>
    <w:rsid w:val="005C4697"/>
    <w:rsid w:val="005C575B"/>
    <w:rsid w:val="005C611D"/>
    <w:rsid w:val="005D01E8"/>
    <w:rsid w:val="005D1611"/>
    <w:rsid w:val="005D47EB"/>
    <w:rsid w:val="005D7EAE"/>
    <w:rsid w:val="005E03D7"/>
    <w:rsid w:val="005E0FA2"/>
    <w:rsid w:val="005E2158"/>
    <w:rsid w:val="005E2514"/>
    <w:rsid w:val="005E2823"/>
    <w:rsid w:val="005E3D61"/>
    <w:rsid w:val="005E5B86"/>
    <w:rsid w:val="005E6794"/>
    <w:rsid w:val="005E7040"/>
    <w:rsid w:val="005E7356"/>
    <w:rsid w:val="005E755A"/>
    <w:rsid w:val="005F079F"/>
    <w:rsid w:val="005F0A53"/>
    <w:rsid w:val="005F19B1"/>
    <w:rsid w:val="005F2272"/>
    <w:rsid w:val="005F2D9E"/>
    <w:rsid w:val="005F2FA4"/>
    <w:rsid w:val="005F3CF7"/>
    <w:rsid w:val="005F3E95"/>
    <w:rsid w:val="005F432E"/>
    <w:rsid w:val="005F5913"/>
    <w:rsid w:val="005F5FD8"/>
    <w:rsid w:val="005F7CC0"/>
    <w:rsid w:val="00601D5E"/>
    <w:rsid w:val="0060278E"/>
    <w:rsid w:val="0060536A"/>
    <w:rsid w:val="006065A5"/>
    <w:rsid w:val="00606BB1"/>
    <w:rsid w:val="00612CAB"/>
    <w:rsid w:val="00612CB6"/>
    <w:rsid w:val="00612D89"/>
    <w:rsid w:val="006133A5"/>
    <w:rsid w:val="00613F5C"/>
    <w:rsid w:val="00614AE8"/>
    <w:rsid w:val="0061508A"/>
    <w:rsid w:val="00615AAF"/>
    <w:rsid w:val="00617898"/>
    <w:rsid w:val="0062086C"/>
    <w:rsid w:val="00620F9D"/>
    <w:rsid w:val="00622225"/>
    <w:rsid w:val="00624721"/>
    <w:rsid w:val="00625926"/>
    <w:rsid w:val="006263BD"/>
    <w:rsid w:val="00626FF0"/>
    <w:rsid w:val="00630394"/>
    <w:rsid w:val="00631CD5"/>
    <w:rsid w:val="00633CFA"/>
    <w:rsid w:val="006344C1"/>
    <w:rsid w:val="006350ED"/>
    <w:rsid w:val="006354F1"/>
    <w:rsid w:val="00635F89"/>
    <w:rsid w:val="00636327"/>
    <w:rsid w:val="00640FED"/>
    <w:rsid w:val="00641D5A"/>
    <w:rsid w:val="006432A0"/>
    <w:rsid w:val="00643867"/>
    <w:rsid w:val="006439AE"/>
    <w:rsid w:val="00644101"/>
    <w:rsid w:val="00644E29"/>
    <w:rsid w:val="00645180"/>
    <w:rsid w:val="00645AEF"/>
    <w:rsid w:val="00646A52"/>
    <w:rsid w:val="00646D29"/>
    <w:rsid w:val="00647B37"/>
    <w:rsid w:val="00647EB8"/>
    <w:rsid w:val="006519AB"/>
    <w:rsid w:val="00652645"/>
    <w:rsid w:val="00652925"/>
    <w:rsid w:val="006534AE"/>
    <w:rsid w:val="00653705"/>
    <w:rsid w:val="00653F1C"/>
    <w:rsid w:val="00655039"/>
    <w:rsid w:val="00656B99"/>
    <w:rsid w:val="00656E7E"/>
    <w:rsid w:val="00657A06"/>
    <w:rsid w:val="0066105C"/>
    <w:rsid w:val="00661DE8"/>
    <w:rsid w:val="00662024"/>
    <w:rsid w:val="006621DD"/>
    <w:rsid w:val="00662AE9"/>
    <w:rsid w:val="0066368B"/>
    <w:rsid w:val="00663E89"/>
    <w:rsid w:val="006652EE"/>
    <w:rsid w:val="00666C38"/>
    <w:rsid w:val="00667EB5"/>
    <w:rsid w:val="006704FA"/>
    <w:rsid w:val="00671E7D"/>
    <w:rsid w:val="00672145"/>
    <w:rsid w:val="00674342"/>
    <w:rsid w:val="0067572B"/>
    <w:rsid w:val="00675AA9"/>
    <w:rsid w:val="00683DA2"/>
    <w:rsid w:val="006854CA"/>
    <w:rsid w:val="006909AF"/>
    <w:rsid w:val="00691456"/>
    <w:rsid w:val="00691C86"/>
    <w:rsid w:val="0069219B"/>
    <w:rsid w:val="00694DCE"/>
    <w:rsid w:val="00696322"/>
    <w:rsid w:val="006A12BF"/>
    <w:rsid w:val="006A1838"/>
    <w:rsid w:val="006A316A"/>
    <w:rsid w:val="006A3C1B"/>
    <w:rsid w:val="006A46B8"/>
    <w:rsid w:val="006A4ADA"/>
    <w:rsid w:val="006A7B43"/>
    <w:rsid w:val="006B0252"/>
    <w:rsid w:val="006B3568"/>
    <w:rsid w:val="006B7166"/>
    <w:rsid w:val="006B74A3"/>
    <w:rsid w:val="006C06C4"/>
    <w:rsid w:val="006C3415"/>
    <w:rsid w:val="006C3744"/>
    <w:rsid w:val="006C46B1"/>
    <w:rsid w:val="006C49A8"/>
    <w:rsid w:val="006C540C"/>
    <w:rsid w:val="006C6BFD"/>
    <w:rsid w:val="006C7E82"/>
    <w:rsid w:val="006D0D91"/>
    <w:rsid w:val="006D1B4C"/>
    <w:rsid w:val="006D2BC8"/>
    <w:rsid w:val="006D2EE7"/>
    <w:rsid w:val="006D3A7A"/>
    <w:rsid w:val="006D4471"/>
    <w:rsid w:val="006D7FDE"/>
    <w:rsid w:val="006E07D2"/>
    <w:rsid w:val="006E2051"/>
    <w:rsid w:val="006E33D0"/>
    <w:rsid w:val="006E44EE"/>
    <w:rsid w:val="006E47E9"/>
    <w:rsid w:val="006E4D0A"/>
    <w:rsid w:val="006E4D4C"/>
    <w:rsid w:val="006E5178"/>
    <w:rsid w:val="006E6EB5"/>
    <w:rsid w:val="006E76F6"/>
    <w:rsid w:val="006F0A29"/>
    <w:rsid w:val="006F1EB3"/>
    <w:rsid w:val="006F220A"/>
    <w:rsid w:val="006F4FAE"/>
    <w:rsid w:val="006F59F5"/>
    <w:rsid w:val="006F68F7"/>
    <w:rsid w:val="006F6CD5"/>
    <w:rsid w:val="006F72FE"/>
    <w:rsid w:val="00700B47"/>
    <w:rsid w:val="00700DC4"/>
    <w:rsid w:val="007015A7"/>
    <w:rsid w:val="00702504"/>
    <w:rsid w:val="007042F4"/>
    <w:rsid w:val="00704477"/>
    <w:rsid w:val="00704A06"/>
    <w:rsid w:val="00705476"/>
    <w:rsid w:val="007064BD"/>
    <w:rsid w:val="00706CC4"/>
    <w:rsid w:val="00706FB6"/>
    <w:rsid w:val="00707D90"/>
    <w:rsid w:val="00707F4C"/>
    <w:rsid w:val="00711F28"/>
    <w:rsid w:val="00712274"/>
    <w:rsid w:val="00712415"/>
    <w:rsid w:val="00712A4B"/>
    <w:rsid w:val="00712A4D"/>
    <w:rsid w:val="007155BF"/>
    <w:rsid w:val="0072034B"/>
    <w:rsid w:val="00721A7F"/>
    <w:rsid w:val="00723E26"/>
    <w:rsid w:val="00724EEB"/>
    <w:rsid w:val="00725ABB"/>
    <w:rsid w:val="00725F67"/>
    <w:rsid w:val="0072742E"/>
    <w:rsid w:val="0073169B"/>
    <w:rsid w:val="00731908"/>
    <w:rsid w:val="00731EA2"/>
    <w:rsid w:val="00732344"/>
    <w:rsid w:val="00735EF3"/>
    <w:rsid w:val="0073698E"/>
    <w:rsid w:val="007374B7"/>
    <w:rsid w:val="00740156"/>
    <w:rsid w:val="007416B9"/>
    <w:rsid w:val="00743612"/>
    <w:rsid w:val="00744463"/>
    <w:rsid w:val="007452D6"/>
    <w:rsid w:val="007507E1"/>
    <w:rsid w:val="00756D91"/>
    <w:rsid w:val="00757E6D"/>
    <w:rsid w:val="00762940"/>
    <w:rsid w:val="00762CE3"/>
    <w:rsid w:val="00763F0C"/>
    <w:rsid w:val="007642E3"/>
    <w:rsid w:val="007661C7"/>
    <w:rsid w:val="007700EA"/>
    <w:rsid w:val="00770FBE"/>
    <w:rsid w:val="007724E5"/>
    <w:rsid w:val="00773639"/>
    <w:rsid w:val="0077386E"/>
    <w:rsid w:val="00774033"/>
    <w:rsid w:val="00775F14"/>
    <w:rsid w:val="007767DC"/>
    <w:rsid w:val="007802CD"/>
    <w:rsid w:val="0078179F"/>
    <w:rsid w:val="00782E11"/>
    <w:rsid w:val="00783549"/>
    <w:rsid w:val="0078398B"/>
    <w:rsid w:val="007869F5"/>
    <w:rsid w:val="00786A1A"/>
    <w:rsid w:val="007871A2"/>
    <w:rsid w:val="007871AC"/>
    <w:rsid w:val="007874DD"/>
    <w:rsid w:val="007879F4"/>
    <w:rsid w:val="0079120A"/>
    <w:rsid w:val="00791A30"/>
    <w:rsid w:val="0079203D"/>
    <w:rsid w:val="00792D79"/>
    <w:rsid w:val="00793083"/>
    <w:rsid w:val="00793278"/>
    <w:rsid w:val="00793AB5"/>
    <w:rsid w:val="00793D29"/>
    <w:rsid w:val="00794E5E"/>
    <w:rsid w:val="00795710"/>
    <w:rsid w:val="00796611"/>
    <w:rsid w:val="007976B3"/>
    <w:rsid w:val="0079797A"/>
    <w:rsid w:val="00797A6F"/>
    <w:rsid w:val="007A2417"/>
    <w:rsid w:val="007A2700"/>
    <w:rsid w:val="007A2770"/>
    <w:rsid w:val="007A53D8"/>
    <w:rsid w:val="007A7606"/>
    <w:rsid w:val="007B0176"/>
    <w:rsid w:val="007B180E"/>
    <w:rsid w:val="007B2D50"/>
    <w:rsid w:val="007B2F76"/>
    <w:rsid w:val="007B3527"/>
    <w:rsid w:val="007B5978"/>
    <w:rsid w:val="007B7180"/>
    <w:rsid w:val="007B7CBD"/>
    <w:rsid w:val="007C0271"/>
    <w:rsid w:val="007C08EC"/>
    <w:rsid w:val="007C1C75"/>
    <w:rsid w:val="007C265B"/>
    <w:rsid w:val="007C3A8C"/>
    <w:rsid w:val="007C3EF0"/>
    <w:rsid w:val="007C4197"/>
    <w:rsid w:val="007C495C"/>
    <w:rsid w:val="007C53B1"/>
    <w:rsid w:val="007C5A5D"/>
    <w:rsid w:val="007C62A6"/>
    <w:rsid w:val="007C697A"/>
    <w:rsid w:val="007D0CB4"/>
    <w:rsid w:val="007D0CB7"/>
    <w:rsid w:val="007D0F3D"/>
    <w:rsid w:val="007D1430"/>
    <w:rsid w:val="007D16D8"/>
    <w:rsid w:val="007D19E1"/>
    <w:rsid w:val="007D225A"/>
    <w:rsid w:val="007D2FCF"/>
    <w:rsid w:val="007D3898"/>
    <w:rsid w:val="007D3A02"/>
    <w:rsid w:val="007D55BE"/>
    <w:rsid w:val="007D72BF"/>
    <w:rsid w:val="007D7F36"/>
    <w:rsid w:val="007E0CC6"/>
    <w:rsid w:val="007E3092"/>
    <w:rsid w:val="007E367B"/>
    <w:rsid w:val="007E487F"/>
    <w:rsid w:val="007E50EF"/>
    <w:rsid w:val="007E7209"/>
    <w:rsid w:val="007E7D4E"/>
    <w:rsid w:val="007F0734"/>
    <w:rsid w:val="007F0D83"/>
    <w:rsid w:val="007F1B27"/>
    <w:rsid w:val="007F4214"/>
    <w:rsid w:val="007F56B7"/>
    <w:rsid w:val="007F7F03"/>
    <w:rsid w:val="00800145"/>
    <w:rsid w:val="0080130C"/>
    <w:rsid w:val="008051B9"/>
    <w:rsid w:val="00806AE3"/>
    <w:rsid w:val="00807845"/>
    <w:rsid w:val="00810326"/>
    <w:rsid w:val="008126A6"/>
    <w:rsid w:val="00813056"/>
    <w:rsid w:val="00814383"/>
    <w:rsid w:val="00814B97"/>
    <w:rsid w:val="0081554A"/>
    <w:rsid w:val="008205BA"/>
    <w:rsid w:val="00820EDD"/>
    <w:rsid w:val="00821FB5"/>
    <w:rsid w:val="00822FA7"/>
    <w:rsid w:val="0082317C"/>
    <w:rsid w:val="00823453"/>
    <w:rsid w:val="00824AED"/>
    <w:rsid w:val="00825862"/>
    <w:rsid w:val="00825E50"/>
    <w:rsid w:val="00826DF2"/>
    <w:rsid w:val="00827DF0"/>
    <w:rsid w:val="00830CBA"/>
    <w:rsid w:val="008317C5"/>
    <w:rsid w:val="008333DE"/>
    <w:rsid w:val="00833B12"/>
    <w:rsid w:val="00836074"/>
    <w:rsid w:val="008408DB"/>
    <w:rsid w:val="008408EF"/>
    <w:rsid w:val="008414A1"/>
    <w:rsid w:val="00841E67"/>
    <w:rsid w:val="00843D94"/>
    <w:rsid w:val="0084479F"/>
    <w:rsid w:val="00844C35"/>
    <w:rsid w:val="00844CF4"/>
    <w:rsid w:val="0084609A"/>
    <w:rsid w:val="0084661B"/>
    <w:rsid w:val="00847F66"/>
    <w:rsid w:val="008510C4"/>
    <w:rsid w:val="00855EA8"/>
    <w:rsid w:val="008576A7"/>
    <w:rsid w:val="00860007"/>
    <w:rsid w:val="00861162"/>
    <w:rsid w:val="0086426E"/>
    <w:rsid w:val="00865066"/>
    <w:rsid w:val="00865835"/>
    <w:rsid w:val="00867C0C"/>
    <w:rsid w:val="00867ECA"/>
    <w:rsid w:val="00867FEE"/>
    <w:rsid w:val="00870D5B"/>
    <w:rsid w:val="0087300B"/>
    <w:rsid w:val="008740DA"/>
    <w:rsid w:val="00875721"/>
    <w:rsid w:val="00875C11"/>
    <w:rsid w:val="00875D91"/>
    <w:rsid w:val="008766AD"/>
    <w:rsid w:val="00876AEB"/>
    <w:rsid w:val="00877412"/>
    <w:rsid w:val="0088190E"/>
    <w:rsid w:val="00882225"/>
    <w:rsid w:val="008828EA"/>
    <w:rsid w:val="00882C24"/>
    <w:rsid w:val="0088389E"/>
    <w:rsid w:val="0088554C"/>
    <w:rsid w:val="00885A8E"/>
    <w:rsid w:val="00885E96"/>
    <w:rsid w:val="00886920"/>
    <w:rsid w:val="008908ED"/>
    <w:rsid w:val="00890BA5"/>
    <w:rsid w:val="0089163E"/>
    <w:rsid w:val="00891702"/>
    <w:rsid w:val="008939A8"/>
    <w:rsid w:val="008979F4"/>
    <w:rsid w:val="008A0913"/>
    <w:rsid w:val="008A09CF"/>
    <w:rsid w:val="008A17E7"/>
    <w:rsid w:val="008A1AD4"/>
    <w:rsid w:val="008A2507"/>
    <w:rsid w:val="008A35CB"/>
    <w:rsid w:val="008A3EF4"/>
    <w:rsid w:val="008A5A7C"/>
    <w:rsid w:val="008A5F69"/>
    <w:rsid w:val="008A7791"/>
    <w:rsid w:val="008A7C6B"/>
    <w:rsid w:val="008B121A"/>
    <w:rsid w:val="008B197A"/>
    <w:rsid w:val="008B33F0"/>
    <w:rsid w:val="008B49E3"/>
    <w:rsid w:val="008B5891"/>
    <w:rsid w:val="008B6DD0"/>
    <w:rsid w:val="008C0C31"/>
    <w:rsid w:val="008C1580"/>
    <w:rsid w:val="008C1A75"/>
    <w:rsid w:val="008C2B77"/>
    <w:rsid w:val="008C3680"/>
    <w:rsid w:val="008C3E4E"/>
    <w:rsid w:val="008C3F69"/>
    <w:rsid w:val="008C5425"/>
    <w:rsid w:val="008C543B"/>
    <w:rsid w:val="008C610E"/>
    <w:rsid w:val="008C6311"/>
    <w:rsid w:val="008D0245"/>
    <w:rsid w:val="008D09E0"/>
    <w:rsid w:val="008D14BD"/>
    <w:rsid w:val="008D1EE1"/>
    <w:rsid w:val="008D2B8C"/>
    <w:rsid w:val="008D434E"/>
    <w:rsid w:val="008D480F"/>
    <w:rsid w:val="008D5893"/>
    <w:rsid w:val="008D5C81"/>
    <w:rsid w:val="008E03E0"/>
    <w:rsid w:val="008E076D"/>
    <w:rsid w:val="008E20D0"/>
    <w:rsid w:val="008E2A19"/>
    <w:rsid w:val="008E52E5"/>
    <w:rsid w:val="008E74D9"/>
    <w:rsid w:val="008F43A6"/>
    <w:rsid w:val="008F6911"/>
    <w:rsid w:val="008F6E8A"/>
    <w:rsid w:val="00900116"/>
    <w:rsid w:val="00901394"/>
    <w:rsid w:val="009020A1"/>
    <w:rsid w:val="00903A0E"/>
    <w:rsid w:val="0090588C"/>
    <w:rsid w:val="00905E46"/>
    <w:rsid w:val="00911BB6"/>
    <w:rsid w:val="00912E07"/>
    <w:rsid w:val="00915DF1"/>
    <w:rsid w:val="0091652D"/>
    <w:rsid w:val="00916C25"/>
    <w:rsid w:val="00916EDA"/>
    <w:rsid w:val="00917901"/>
    <w:rsid w:val="00920014"/>
    <w:rsid w:val="00920A1F"/>
    <w:rsid w:val="00920F02"/>
    <w:rsid w:val="00923212"/>
    <w:rsid w:val="009232AE"/>
    <w:rsid w:val="009240D2"/>
    <w:rsid w:val="00924E97"/>
    <w:rsid w:val="009263CA"/>
    <w:rsid w:val="00926A51"/>
    <w:rsid w:val="00926CC1"/>
    <w:rsid w:val="00927AF2"/>
    <w:rsid w:val="00927EE9"/>
    <w:rsid w:val="009300C5"/>
    <w:rsid w:val="00932527"/>
    <w:rsid w:val="00932A46"/>
    <w:rsid w:val="00933262"/>
    <w:rsid w:val="009338F5"/>
    <w:rsid w:val="00936584"/>
    <w:rsid w:val="00937DE7"/>
    <w:rsid w:val="00940B67"/>
    <w:rsid w:val="00942082"/>
    <w:rsid w:val="00942BFA"/>
    <w:rsid w:val="00944775"/>
    <w:rsid w:val="009447FB"/>
    <w:rsid w:val="00944C4F"/>
    <w:rsid w:val="009459FC"/>
    <w:rsid w:val="00945F7C"/>
    <w:rsid w:val="009465CF"/>
    <w:rsid w:val="009468ED"/>
    <w:rsid w:val="0095005A"/>
    <w:rsid w:val="009509B1"/>
    <w:rsid w:val="00951A04"/>
    <w:rsid w:val="00952129"/>
    <w:rsid w:val="00952444"/>
    <w:rsid w:val="0095258F"/>
    <w:rsid w:val="009527DA"/>
    <w:rsid w:val="00952C14"/>
    <w:rsid w:val="00953E8C"/>
    <w:rsid w:val="00956642"/>
    <w:rsid w:val="00957F5E"/>
    <w:rsid w:val="0096089B"/>
    <w:rsid w:val="00961458"/>
    <w:rsid w:val="00961894"/>
    <w:rsid w:val="00962167"/>
    <w:rsid w:val="00962186"/>
    <w:rsid w:val="0096225F"/>
    <w:rsid w:val="00962D42"/>
    <w:rsid w:val="00962F66"/>
    <w:rsid w:val="0096325D"/>
    <w:rsid w:val="009636BB"/>
    <w:rsid w:val="00963C91"/>
    <w:rsid w:val="00965599"/>
    <w:rsid w:val="00965742"/>
    <w:rsid w:val="00965D01"/>
    <w:rsid w:val="00970645"/>
    <w:rsid w:val="00970C37"/>
    <w:rsid w:val="00972A3A"/>
    <w:rsid w:val="00974744"/>
    <w:rsid w:val="0097668A"/>
    <w:rsid w:val="0097752A"/>
    <w:rsid w:val="009817A5"/>
    <w:rsid w:val="0098185B"/>
    <w:rsid w:val="00982A06"/>
    <w:rsid w:val="009831C5"/>
    <w:rsid w:val="00983AE1"/>
    <w:rsid w:val="00983C8F"/>
    <w:rsid w:val="00983CE9"/>
    <w:rsid w:val="00983FB0"/>
    <w:rsid w:val="00985276"/>
    <w:rsid w:val="00985A1B"/>
    <w:rsid w:val="00987888"/>
    <w:rsid w:val="00987A15"/>
    <w:rsid w:val="00990015"/>
    <w:rsid w:val="009913AD"/>
    <w:rsid w:val="00993475"/>
    <w:rsid w:val="009936D9"/>
    <w:rsid w:val="0099503F"/>
    <w:rsid w:val="009956C0"/>
    <w:rsid w:val="00995714"/>
    <w:rsid w:val="009A0262"/>
    <w:rsid w:val="009A0887"/>
    <w:rsid w:val="009A105F"/>
    <w:rsid w:val="009A1747"/>
    <w:rsid w:val="009A198B"/>
    <w:rsid w:val="009A3F55"/>
    <w:rsid w:val="009A526B"/>
    <w:rsid w:val="009A6D9C"/>
    <w:rsid w:val="009A73CC"/>
    <w:rsid w:val="009A784B"/>
    <w:rsid w:val="009B1C91"/>
    <w:rsid w:val="009B200A"/>
    <w:rsid w:val="009B2768"/>
    <w:rsid w:val="009B3478"/>
    <w:rsid w:val="009B3D89"/>
    <w:rsid w:val="009B5E02"/>
    <w:rsid w:val="009B6B15"/>
    <w:rsid w:val="009B6CFB"/>
    <w:rsid w:val="009C15B4"/>
    <w:rsid w:val="009C2471"/>
    <w:rsid w:val="009C299A"/>
    <w:rsid w:val="009C4AFA"/>
    <w:rsid w:val="009C5736"/>
    <w:rsid w:val="009C5BEE"/>
    <w:rsid w:val="009C652D"/>
    <w:rsid w:val="009D1C79"/>
    <w:rsid w:val="009D2475"/>
    <w:rsid w:val="009D2950"/>
    <w:rsid w:val="009D2AE2"/>
    <w:rsid w:val="009D3DC3"/>
    <w:rsid w:val="009D50B9"/>
    <w:rsid w:val="009D6B0B"/>
    <w:rsid w:val="009D7057"/>
    <w:rsid w:val="009D7A50"/>
    <w:rsid w:val="009E0E01"/>
    <w:rsid w:val="009E1FC8"/>
    <w:rsid w:val="009E344E"/>
    <w:rsid w:val="009E4237"/>
    <w:rsid w:val="009E468F"/>
    <w:rsid w:val="009E4B26"/>
    <w:rsid w:val="009E5128"/>
    <w:rsid w:val="009E6347"/>
    <w:rsid w:val="009E6663"/>
    <w:rsid w:val="009E7C8C"/>
    <w:rsid w:val="009F0004"/>
    <w:rsid w:val="009F229E"/>
    <w:rsid w:val="009F6D0E"/>
    <w:rsid w:val="009F72AE"/>
    <w:rsid w:val="00A003D9"/>
    <w:rsid w:val="00A02A7A"/>
    <w:rsid w:val="00A02D63"/>
    <w:rsid w:val="00A031BD"/>
    <w:rsid w:val="00A03AC5"/>
    <w:rsid w:val="00A06769"/>
    <w:rsid w:val="00A0794B"/>
    <w:rsid w:val="00A119A5"/>
    <w:rsid w:val="00A11D10"/>
    <w:rsid w:val="00A13477"/>
    <w:rsid w:val="00A14099"/>
    <w:rsid w:val="00A14BBA"/>
    <w:rsid w:val="00A16A7F"/>
    <w:rsid w:val="00A16E24"/>
    <w:rsid w:val="00A201AB"/>
    <w:rsid w:val="00A2032B"/>
    <w:rsid w:val="00A20B85"/>
    <w:rsid w:val="00A20F8B"/>
    <w:rsid w:val="00A24152"/>
    <w:rsid w:val="00A2445B"/>
    <w:rsid w:val="00A25FEA"/>
    <w:rsid w:val="00A2641B"/>
    <w:rsid w:val="00A26B1B"/>
    <w:rsid w:val="00A30825"/>
    <w:rsid w:val="00A316B8"/>
    <w:rsid w:val="00A318A4"/>
    <w:rsid w:val="00A31F37"/>
    <w:rsid w:val="00A33210"/>
    <w:rsid w:val="00A33B21"/>
    <w:rsid w:val="00A34CE1"/>
    <w:rsid w:val="00A364D5"/>
    <w:rsid w:val="00A3703E"/>
    <w:rsid w:val="00A41126"/>
    <w:rsid w:val="00A411F3"/>
    <w:rsid w:val="00A41755"/>
    <w:rsid w:val="00A4262A"/>
    <w:rsid w:val="00A428C6"/>
    <w:rsid w:val="00A4315D"/>
    <w:rsid w:val="00A446E9"/>
    <w:rsid w:val="00A447D4"/>
    <w:rsid w:val="00A47E1C"/>
    <w:rsid w:val="00A5120A"/>
    <w:rsid w:val="00A56102"/>
    <w:rsid w:val="00A5640D"/>
    <w:rsid w:val="00A5653C"/>
    <w:rsid w:val="00A6071E"/>
    <w:rsid w:val="00A61D6E"/>
    <w:rsid w:val="00A624B1"/>
    <w:rsid w:val="00A62FA7"/>
    <w:rsid w:val="00A63010"/>
    <w:rsid w:val="00A632DA"/>
    <w:rsid w:val="00A6368B"/>
    <w:rsid w:val="00A63D93"/>
    <w:rsid w:val="00A646B7"/>
    <w:rsid w:val="00A652FD"/>
    <w:rsid w:val="00A65C7F"/>
    <w:rsid w:val="00A67197"/>
    <w:rsid w:val="00A6721A"/>
    <w:rsid w:val="00A705DE"/>
    <w:rsid w:val="00A7060E"/>
    <w:rsid w:val="00A72A89"/>
    <w:rsid w:val="00A72E7A"/>
    <w:rsid w:val="00A733AA"/>
    <w:rsid w:val="00A7371C"/>
    <w:rsid w:val="00A757F3"/>
    <w:rsid w:val="00A75881"/>
    <w:rsid w:val="00A75DB9"/>
    <w:rsid w:val="00A76034"/>
    <w:rsid w:val="00A77286"/>
    <w:rsid w:val="00A77C89"/>
    <w:rsid w:val="00A817E5"/>
    <w:rsid w:val="00A83307"/>
    <w:rsid w:val="00A85F7A"/>
    <w:rsid w:val="00A87387"/>
    <w:rsid w:val="00A875BE"/>
    <w:rsid w:val="00A87EF8"/>
    <w:rsid w:val="00A9039D"/>
    <w:rsid w:val="00A9102A"/>
    <w:rsid w:val="00A93D34"/>
    <w:rsid w:val="00A9501E"/>
    <w:rsid w:val="00A9586E"/>
    <w:rsid w:val="00A97722"/>
    <w:rsid w:val="00AA155A"/>
    <w:rsid w:val="00AA23A7"/>
    <w:rsid w:val="00AA24EC"/>
    <w:rsid w:val="00AA28B5"/>
    <w:rsid w:val="00AA7E65"/>
    <w:rsid w:val="00AB0835"/>
    <w:rsid w:val="00AB0FEB"/>
    <w:rsid w:val="00AB52A2"/>
    <w:rsid w:val="00AC0A31"/>
    <w:rsid w:val="00AC3622"/>
    <w:rsid w:val="00AC3B15"/>
    <w:rsid w:val="00AC4544"/>
    <w:rsid w:val="00AC6F93"/>
    <w:rsid w:val="00AC7166"/>
    <w:rsid w:val="00AD0D52"/>
    <w:rsid w:val="00AD0F91"/>
    <w:rsid w:val="00AD3678"/>
    <w:rsid w:val="00AD39D8"/>
    <w:rsid w:val="00AD4760"/>
    <w:rsid w:val="00AD49E4"/>
    <w:rsid w:val="00AD503F"/>
    <w:rsid w:val="00AD5A4C"/>
    <w:rsid w:val="00AD6F79"/>
    <w:rsid w:val="00AD6FA5"/>
    <w:rsid w:val="00AD74FF"/>
    <w:rsid w:val="00AD7AC5"/>
    <w:rsid w:val="00AE0A17"/>
    <w:rsid w:val="00AE2199"/>
    <w:rsid w:val="00AE2326"/>
    <w:rsid w:val="00AE3665"/>
    <w:rsid w:val="00AE5226"/>
    <w:rsid w:val="00AE52DD"/>
    <w:rsid w:val="00AE6ABE"/>
    <w:rsid w:val="00AF001B"/>
    <w:rsid w:val="00AF0163"/>
    <w:rsid w:val="00AF1142"/>
    <w:rsid w:val="00AF36EF"/>
    <w:rsid w:val="00AF3CB7"/>
    <w:rsid w:val="00AF4695"/>
    <w:rsid w:val="00AF5F8B"/>
    <w:rsid w:val="00AF76E5"/>
    <w:rsid w:val="00AF7A93"/>
    <w:rsid w:val="00B00DB6"/>
    <w:rsid w:val="00B0235F"/>
    <w:rsid w:val="00B0243B"/>
    <w:rsid w:val="00B02AE7"/>
    <w:rsid w:val="00B04FAA"/>
    <w:rsid w:val="00B05A80"/>
    <w:rsid w:val="00B06D76"/>
    <w:rsid w:val="00B06F55"/>
    <w:rsid w:val="00B07147"/>
    <w:rsid w:val="00B07C33"/>
    <w:rsid w:val="00B1008D"/>
    <w:rsid w:val="00B107ED"/>
    <w:rsid w:val="00B11BC5"/>
    <w:rsid w:val="00B11D0E"/>
    <w:rsid w:val="00B12A71"/>
    <w:rsid w:val="00B158AC"/>
    <w:rsid w:val="00B15DAE"/>
    <w:rsid w:val="00B2046E"/>
    <w:rsid w:val="00B21F8C"/>
    <w:rsid w:val="00B243B3"/>
    <w:rsid w:val="00B24AE8"/>
    <w:rsid w:val="00B24B8D"/>
    <w:rsid w:val="00B30089"/>
    <w:rsid w:val="00B3024B"/>
    <w:rsid w:val="00B31FC1"/>
    <w:rsid w:val="00B32019"/>
    <w:rsid w:val="00B357D3"/>
    <w:rsid w:val="00B36EE7"/>
    <w:rsid w:val="00B37825"/>
    <w:rsid w:val="00B40A56"/>
    <w:rsid w:val="00B40BB2"/>
    <w:rsid w:val="00B45937"/>
    <w:rsid w:val="00B46710"/>
    <w:rsid w:val="00B4686B"/>
    <w:rsid w:val="00B477EA"/>
    <w:rsid w:val="00B50375"/>
    <w:rsid w:val="00B5053D"/>
    <w:rsid w:val="00B5177B"/>
    <w:rsid w:val="00B5186D"/>
    <w:rsid w:val="00B52C10"/>
    <w:rsid w:val="00B52D4A"/>
    <w:rsid w:val="00B537FF"/>
    <w:rsid w:val="00B54187"/>
    <w:rsid w:val="00B5476E"/>
    <w:rsid w:val="00B54845"/>
    <w:rsid w:val="00B5488C"/>
    <w:rsid w:val="00B55A14"/>
    <w:rsid w:val="00B55A4D"/>
    <w:rsid w:val="00B56D7C"/>
    <w:rsid w:val="00B615BF"/>
    <w:rsid w:val="00B62D38"/>
    <w:rsid w:val="00B6324C"/>
    <w:rsid w:val="00B64344"/>
    <w:rsid w:val="00B64D0C"/>
    <w:rsid w:val="00B654ED"/>
    <w:rsid w:val="00B65810"/>
    <w:rsid w:val="00B65F86"/>
    <w:rsid w:val="00B7357D"/>
    <w:rsid w:val="00B73DF2"/>
    <w:rsid w:val="00B75B24"/>
    <w:rsid w:val="00B763BC"/>
    <w:rsid w:val="00B800D2"/>
    <w:rsid w:val="00B8097C"/>
    <w:rsid w:val="00B822A4"/>
    <w:rsid w:val="00B82C01"/>
    <w:rsid w:val="00B83B50"/>
    <w:rsid w:val="00B85197"/>
    <w:rsid w:val="00B8525C"/>
    <w:rsid w:val="00B86082"/>
    <w:rsid w:val="00B86B42"/>
    <w:rsid w:val="00B87615"/>
    <w:rsid w:val="00B87EFE"/>
    <w:rsid w:val="00B91E88"/>
    <w:rsid w:val="00B93707"/>
    <w:rsid w:val="00B94169"/>
    <w:rsid w:val="00B95DF4"/>
    <w:rsid w:val="00B97009"/>
    <w:rsid w:val="00BA3252"/>
    <w:rsid w:val="00BA32BE"/>
    <w:rsid w:val="00BA341E"/>
    <w:rsid w:val="00BA6E42"/>
    <w:rsid w:val="00BB04C6"/>
    <w:rsid w:val="00BB0F2E"/>
    <w:rsid w:val="00BB1DB1"/>
    <w:rsid w:val="00BB2949"/>
    <w:rsid w:val="00BB35BA"/>
    <w:rsid w:val="00BB3808"/>
    <w:rsid w:val="00BB3BA4"/>
    <w:rsid w:val="00BB4B83"/>
    <w:rsid w:val="00BB73D7"/>
    <w:rsid w:val="00BC03E4"/>
    <w:rsid w:val="00BC05D1"/>
    <w:rsid w:val="00BC27AC"/>
    <w:rsid w:val="00BC5EF4"/>
    <w:rsid w:val="00BC6169"/>
    <w:rsid w:val="00BC62B4"/>
    <w:rsid w:val="00BC7033"/>
    <w:rsid w:val="00BC7BB3"/>
    <w:rsid w:val="00BD01B2"/>
    <w:rsid w:val="00BD27F7"/>
    <w:rsid w:val="00BD405F"/>
    <w:rsid w:val="00BD4810"/>
    <w:rsid w:val="00BD4B70"/>
    <w:rsid w:val="00BD665A"/>
    <w:rsid w:val="00BD708F"/>
    <w:rsid w:val="00BD7F96"/>
    <w:rsid w:val="00BE2822"/>
    <w:rsid w:val="00BE3B76"/>
    <w:rsid w:val="00BE4995"/>
    <w:rsid w:val="00BE4C38"/>
    <w:rsid w:val="00BE7600"/>
    <w:rsid w:val="00BF1C35"/>
    <w:rsid w:val="00BF259E"/>
    <w:rsid w:val="00BF512F"/>
    <w:rsid w:val="00BF5B15"/>
    <w:rsid w:val="00BF6212"/>
    <w:rsid w:val="00BF7A02"/>
    <w:rsid w:val="00C002CD"/>
    <w:rsid w:val="00C023E5"/>
    <w:rsid w:val="00C03256"/>
    <w:rsid w:val="00C03872"/>
    <w:rsid w:val="00C03A22"/>
    <w:rsid w:val="00C03B43"/>
    <w:rsid w:val="00C04A3F"/>
    <w:rsid w:val="00C058F8"/>
    <w:rsid w:val="00C0690D"/>
    <w:rsid w:val="00C06C0D"/>
    <w:rsid w:val="00C11360"/>
    <w:rsid w:val="00C1237E"/>
    <w:rsid w:val="00C1245D"/>
    <w:rsid w:val="00C12BC5"/>
    <w:rsid w:val="00C13A9C"/>
    <w:rsid w:val="00C13FB9"/>
    <w:rsid w:val="00C14E31"/>
    <w:rsid w:val="00C1652B"/>
    <w:rsid w:val="00C17180"/>
    <w:rsid w:val="00C173B8"/>
    <w:rsid w:val="00C23D83"/>
    <w:rsid w:val="00C24D8B"/>
    <w:rsid w:val="00C269C8"/>
    <w:rsid w:val="00C30C27"/>
    <w:rsid w:val="00C30C63"/>
    <w:rsid w:val="00C30E34"/>
    <w:rsid w:val="00C3120A"/>
    <w:rsid w:val="00C40600"/>
    <w:rsid w:val="00C41937"/>
    <w:rsid w:val="00C44C65"/>
    <w:rsid w:val="00C454E7"/>
    <w:rsid w:val="00C4663F"/>
    <w:rsid w:val="00C473AE"/>
    <w:rsid w:val="00C50169"/>
    <w:rsid w:val="00C5265A"/>
    <w:rsid w:val="00C5293F"/>
    <w:rsid w:val="00C52D77"/>
    <w:rsid w:val="00C5345D"/>
    <w:rsid w:val="00C54408"/>
    <w:rsid w:val="00C549F4"/>
    <w:rsid w:val="00C5564E"/>
    <w:rsid w:val="00C5601E"/>
    <w:rsid w:val="00C56875"/>
    <w:rsid w:val="00C57482"/>
    <w:rsid w:val="00C57EB9"/>
    <w:rsid w:val="00C61597"/>
    <w:rsid w:val="00C617A6"/>
    <w:rsid w:val="00C623BB"/>
    <w:rsid w:val="00C63F87"/>
    <w:rsid w:val="00C65B8C"/>
    <w:rsid w:val="00C660AD"/>
    <w:rsid w:val="00C710F0"/>
    <w:rsid w:val="00C71769"/>
    <w:rsid w:val="00C71ACC"/>
    <w:rsid w:val="00C74606"/>
    <w:rsid w:val="00C748FD"/>
    <w:rsid w:val="00C759A1"/>
    <w:rsid w:val="00C77403"/>
    <w:rsid w:val="00C81E8E"/>
    <w:rsid w:val="00C83CF2"/>
    <w:rsid w:val="00C848E1"/>
    <w:rsid w:val="00C84E88"/>
    <w:rsid w:val="00C861D6"/>
    <w:rsid w:val="00C86E2B"/>
    <w:rsid w:val="00C870FC"/>
    <w:rsid w:val="00C8742D"/>
    <w:rsid w:val="00C8790B"/>
    <w:rsid w:val="00C921F0"/>
    <w:rsid w:val="00C9302B"/>
    <w:rsid w:val="00C936F1"/>
    <w:rsid w:val="00C940A9"/>
    <w:rsid w:val="00C95018"/>
    <w:rsid w:val="00C969C6"/>
    <w:rsid w:val="00CA1470"/>
    <w:rsid w:val="00CA1B77"/>
    <w:rsid w:val="00CA44AF"/>
    <w:rsid w:val="00CA5B59"/>
    <w:rsid w:val="00CB1162"/>
    <w:rsid w:val="00CB1CD1"/>
    <w:rsid w:val="00CB3A1B"/>
    <w:rsid w:val="00CB4393"/>
    <w:rsid w:val="00CB43F1"/>
    <w:rsid w:val="00CB5D63"/>
    <w:rsid w:val="00CB70EE"/>
    <w:rsid w:val="00CB7E75"/>
    <w:rsid w:val="00CC0CEF"/>
    <w:rsid w:val="00CC3406"/>
    <w:rsid w:val="00CC34BC"/>
    <w:rsid w:val="00CC3797"/>
    <w:rsid w:val="00CC3A79"/>
    <w:rsid w:val="00CC4B9A"/>
    <w:rsid w:val="00CC63C0"/>
    <w:rsid w:val="00CC7F77"/>
    <w:rsid w:val="00CD3F45"/>
    <w:rsid w:val="00CD6143"/>
    <w:rsid w:val="00CD72C4"/>
    <w:rsid w:val="00CE374D"/>
    <w:rsid w:val="00CE3847"/>
    <w:rsid w:val="00CE3C94"/>
    <w:rsid w:val="00CE6C94"/>
    <w:rsid w:val="00CE7989"/>
    <w:rsid w:val="00CF058C"/>
    <w:rsid w:val="00CF0C61"/>
    <w:rsid w:val="00CF1020"/>
    <w:rsid w:val="00CF1258"/>
    <w:rsid w:val="00CF1576"/>
    <w:rsid w:val="00CF4749"/>
    <w:rsid w:val="00CF5362"/>
    <w:rsid w:val="00CF5DE5"/>
    <w:rsid w:val="00CF6B23"/>
    <w:rsid w:val="00CF7E4C"/>
    <w:rsid w:val="00D01CA6"/>
    <w:rsid w:val="00D110B9"/>
    <w:rsid w:val="00D11906"/>
    <w:rsid w:val="00D12079"/>
    <w:rsid w:val="00D12D9B"/>
    <w:rsid w:val="00D163F4"/>
    <w:rsid w:val="00D17378"/>
    <w:rsid w:val="00D17C90"/>
    <w:rsid w:val="00D201A3"/>
    <w:rsid w:val="00D208F6"/>
    <w:rsid w:val="00D20A2E"/>
    <w:rsid w:val="00D2165E"/>
    <w:rsid w:val="00D22915"/>
    <w:rsid w:val="00D23E2F"/>
    <w:rsid w:val="00D24AD3"/>
    <w:rsid w:val="00D25996"/>
    <w:rsid w:val="00D26575"/>
    <w:rsid w:val="00D27242"/>
    <w:rsid w:val="00D27C60"/>
    <w:rsid w:val="00D3248D"/>
    <w:rsid w:val="00D325AB"/>
    <w:rsid w:val="00D33353"/>
    <w:rsid w:val="00D33F07"/>
    <w:rsid w:val="00D35980"/>
    <w:rsid w:val="00D40494"/>
    <w:rsid w:val="00D406DC"/>
    <w:rsid w:val="00D4180F"/>
    <w:rsid w:val="00D503F7"/>
    <w:rsid w:val="00D51A9A"/>
    <w:rsid w:val="00D51AC3"/>
    <w:rsid w:val="00D51CDE"/>
    <w:rsid w:val="00D5362E"/>
    <w:rsid w:val="00D53D2B"/>
    <w:rsid w:val="00D53F48"/>
    <w:rsid w:val="00D5516C"/>
    <w:rsid w:val="00D551F9"/>
    <w:rsid w:val="00D55E05"/>
    <w:rsid w:val="00D55EBA"/>
    <w:rsid w:val="00D561FE"/>
    <w:rsid w:val="00D56CA7"/>
    <w:rsid w:val="00D57081"/>
    <w:rsid w:val="00D613B8"/>
    <w:rsid w:val="00D614F8"/>
    <w:rsid w:val="00D6152D"/>
    <w:rsid w:val="00D6172B"/>
    <w:rsid w:val="00D621B4"/>
    <w:rsid w:val="00D621ED"/>
    <w:rsid w:val="00D622FC"/>
    <w:rsid w:val="00D62AAC"/>
    <w:rsid w:val="00D6417B"/>
    <w:rsid w:val="00D64BF5"/>
    <w:rsid w:val="00D656A6"/>
    <w:rsid w:val="00D65DFC"/>
    <w:rsid w:val="00D66F3F"/>
    <w:rsid w:val="00D70CF4"/>
    <w:rsid w:val="00D71E80"/>
    <w:rsid w:val="00D762E7"/>
    <w:rsid w:val="00D76CB0"/>
    <w:rsid w:val="00D833A6"/>
    <w:rsid w:val="00D86C0C"/>
    <w:rsid w:val="00D870FF"/>
    <w:rsid w:val="00D87AD3"/>
    <w:rsid w:val="00D90D00"/>
    <w:rsid w:val="00D90E3D"/>
    <w:rsid w:val="00D90ED0"/>
    <w:rsid w:val="00D91918"/>
    <w:rsid w:val="00D920F1"/>
    <w:rsid w:val="00D92530"/>
    <w:rsid w:val="00D92593"/>
    <w:rsid w:val="00D94361"/>
    <w:rsid w:val="00D944EE"/>
    <w:rsid w:val="00D95626"/>
    <w:rsid w:val="00D96326"/>
    <w:rsid w:val="00D9654E"/>
    <w:rsid w:val="00D96F67"/>
    <w:rsid w:val="00DA0E48"/>
    <w:rsid w:val="00DA1C86"/>
    <w:rsid w:val="00DA2238"/>
    <w:rsid w:val="00DA2BE5"/>
    <w:rsid w:val="00DA4CC6"/>
    <w:rsid w:val="00DA5586"/>
    <w:rsid w:val="00DA55CB"/>
    <w:rsid w:val="00DB1FDE"/>
    <w:rsid w:val="00DB3EFA"/>
    <w:rsid w:val="00DB3F14"/>
    <w:rsid w:val="00DB40E5"/>
    <w:rsid w:val="00DB51EA"/>
    <w:rsid w:val="00DB547D"/>
    <w:rsid w:val="00DB6328"/>
    <w:rsid w:val="00DB665D"/>
    <w:rsid w:val="00DB780A"/>
    <w:rsid w:val="00DC0E23"/>
    <w:rsid w:val="00DC1010"/>
    <w:rsid w:val="00DC1874"/>
    <w:rsid w:val="00DC20D2"/>
    <w:rsid w:val="00DC2939"/>
    <w:rsid w:val="00DC3F97"/>
    <w:rsid w:val="00DC498E"/>
    <w:rsid w:val="00DC5C5C"/>
    <w:rsid w:val="00DC5DA7"/>
    <w:rsid w:val="00DC677A"/>
    <w:rsid w:val="00DC7535"/>
    <w:rsid w:val="00DD4883"/>
    <w:rsid w:val="00DD782C"/>
    <w:rsid w:val="00DE08E6"/>
    <w:rsid w:val="00DE293C"/>
    <w:rsid w:val="00DE33AE"/>
    <w:rsid w:val="00DE4036"/>
    <w:rsid w:val="00DE4279"/>
    <w:rsid w:val="00DE4477"/>
    <w:rsid w:val="00DE593C"/>
    <w:rsid w:val="00DF0030"/>
    <w:rsid w:val="00DF0998"/>
    <w:rsid w:val="00DF13EB"/>
    <w:rsid w:val="00DF1CDC"/>
    <w:rsid w:val="00DF2C61"/>
    <w:rsid w:val="00DF2F9E"/>
    <w:rsid w:val="00DF30A2"/>
    <w:rsid w:val="00DF3BDF"/>
    <w:rsid w:val="00DF497E"/>
    <w:rsid w:val="00DF76E7"/>
    <w:rsid w:val="00E01445"/>
    <w:rsid w:val="00E04418"/>
    <w:rsid w:val="00E057D1"/>
    <w:rsid w:val="00E060B4"/>
    <w:rsid w:val="00E06121"/>
    <w:rsid w:val="00E06749"/>
    <w:rsid w:val="00E0688A"/>
    <w:rsid w:val="00E07655"/>
    <w:rsid w:val="00E07C5F"/>
    <w:rsid w:val="00E1016D"/>
    <w:rsid w:val="00E11DD1"/>
    <w:rsid w:val="00E13406"/>
    <w:rsid w:val="00E13706"/>
    <w:rsid w:val="00E17DF9"/>
    <w:rsid w:val="00E20F8A"/>
    <w:rsid w:val="00E21420"/>
    <w:rsid w:val="00E21441"/>
    <w:rsid w:val="00E21A54"/>
    <w:rsid w:val="00E21E99"/>
    <w:rsid w:val="00E22B61"/>
    <w:rsid w:val="00E25855"/>
    <w:rsid w:val="00E26CDA"/>
    <w:rsid w:val="00E27004"/>
    <w:rsid w:val="00E2749F"/>
    <w:rsid w:val="00E30371"/>
    <w:rsid w:val="00E30975"/>
    <w:rsid w:val="00E3237D"/>
    <w:rsid w:val="00E32844"/>
    <w:rsid w:val="00E348EE"/>
    <w:rsid w:val="00E35A9A"/>
    <w:rsid w:val="00E36741"/>
    <w:rsid w:val="00E41211"/>
    <w:rsid w:val="00E418DB"/>
    <w:rsid w:val="00E42F3E"/>
    <w:rsid w:val="00E44957"/>
    <w:rsid w:val="00E45C86"/>
    <w:rsid w:val="00E46367"/>
    <w:rsid w:val="00E466B7"/>
    <w:rsid w:val="00E473B2"/>
    <w:rsid w:val="00E518EB"/>
    <w:rsid w:val="00E51ADA"/>
    <w:rsid w:val="00E52A87"/>
    <w:rsid w:val="00E533B5"/>
    <w:rsid w:val="00E536AF"/>
    <w:rsid w:val="00E540DE"/>
    <w:rsid w:val="00E544A3"/>
    <w:rsid w:val="00E560A8"/>
    <w:rsid w:val="00E56118"/>
    <w:rsid w:val="00E57270"/>
    <w:rsid w:val="00E621EB"/>
    <w:rsid w:val="00E62A6A"/>
    <w:rsid w:val="00E6371F"/>
    <w:rsid w:val="00E6564B"/>
    <w:rsid w:val="00E65699"/>
    <w:rsid w:val="00E666C3"/>
    <w:rsid w:val="00E66B1D"/>
    <w:rsid w:val="00E66B75"/>
    <w:rsid w:val="00E67E9D"/>
    <w:rsid w:val="00E707DB"/>
    <w:rsid w:val="00E70A29"/>
    <w:rsid w:val="00E734BD"/>
    <w:rsid w:val="00E73640"/>
    <w:rsid w:val="00E73FAB"/>
    <w:rsid w:val="00E751DD"/>
    <w:rsid w:val="00E7571F"/>
    <w:rsid w:val="00E77015"/>
    <w:rsid w:val="00E80386"/>
    <w:rsid w:val="00E823DF"/>
    <w:rsid w:val="00E83C0F"/>
    <w:rsid w:val="00E84D96"/>
    <w:rsid w:val="00E84ED8"/>
    <w:rsid w:val="00E85189"/>
    <w:rsid w:val="00E8522E"/>
    <w:rsid w:val="00E8692F"/>
    <w:rsid w:val="00E86C26"/>
    <w:rsid w:val="00E87136"/>
    <w:rsid w:val="00E901BF"/>
    <w:rsid w:val="00E907FE"/>
    <w:rsid w:val="00E909B5"/>
    <w:rsid w:val="00E916DC"/>
    <w:rsid w:val="00E9294F"/>
    <w:rsid w:val="00E93339"/>
    <w:rsid w:val="00E93E07"/>
    <w:rsid w:val="00E9637E"/>
    <w:rsid w:val="00E96BB7"/>
    <w:rsid w:val="00E97C65"/>
    <w:rsid w:val="00EA06D2"/>
    <w:rsid w:val="00EA1F2E"/>
    <w:rsid w:val="00EA336A"/>
    <w:rsid w:val="00EA4064"/>
    <w:rsid w:val="00EA4BCA"/>
    <w:rsid w:val="00EA4D76"/>
    <w:rsid w:val="00EA7630"/>
    <w:rsid w:val="00EB1529"/>
    <w:rsid w:val="00EB3F90"/>
    <w:rsid w:val="00EB51E0"/>
    <w:rsid w:val="00EB735A"/>
    <w:rsid w:val="00EC02AE"/>
    <w:rsid w:val="00EC0306"/>
    <w:rsid w:val="00EC1D75"/>
    <w:rsid w:val="00EC33F1"/>
    <w:rsid w:val="00EC37C2"/>
    <w:rsid w:val="00EC40EE"/>
    <w:rsid w:val="00EC4F9A"/>
    <w:rsid w:val="00EC5C23"/>
    <w:rsid w:val="00EC5D10"/>
    <w:rsid w:val="00EC605C"/>
    <w:rsid w:val="00EC6F9C"/>
    <w:rsid w:val="00EC707E"/>
    <w:rsid w:val="00EC761A"/>
    <w:rsid w:val="00EC7726"/>
    <w:rsid w:val="00ED0BE3"/>
    <w:rsid w:val="00ED17F0"/>
    <w:rsid w:val="00ED2867"/>
    <w:rsid w:val="00ED308C"/>
    <w:rsid w:val="00ED4ECD"/>
    <w:rsid w:val="00ED5237"/>
    <w:rsid w:val="00ED6866"/>
    <w:rsid w:val="00ED7781"/>
    <w:rsid w:val="00ED7F46"/>
    <w:rsid w:val="00EE08DA"/>
    <w:rsid w:val="00EE2656"/>
    <w:rsid w:val="00EE275B"/>
    <w:rsid w:val="00EE2A03"/>
    <w:rsid w:val="00EE367C"/>
    <w:rsid w:val="00EE3C7A"/>
    <w:rsid w:val="00EE408D"/>
    <w:rsid w:val="00EE5B2D"/>
    <w:rsid w:val="00EE7041"/>
    <w:rsid w:val="00EF1886"/>
    <w:rsid w:val="00EF18C2"/>
    <w:rsid w:val="00EF1B36"/>
    <w:rsid w:val="00EF3780"/>
    <w:rsid w:val="00EF3C4A"/>
    <w:rsid w:val="00EF51AE"/>
    <w:rsid w:val="00EF62C2"/>
    <w:rsid w:val="00F000A0"/>
    <w:rsid w:val="00F00CEE"/>
    <w:rsid w:val="00F00D7C"/>
    <w:rsid w:val="00F00FC1"/>
    <w:rsid w:val="00F010C4"/>
    <w:rsid w:val="00F03903"/>
    <w:rsid w:val="00F04D06"/>
    <w:rsid w:val="00F057D2"/>
    <w:rsid w:val="00F0639C"/>
    <w:rsid w:val="00F066A1"/>
    <w:rsid w:val="00F1029B"/>
    <w:rsid w:val="00F11699"/>
    <w:rsid w:val="00F1195C"/>
    <w:rsid w:val="00F125A4"/>
    <w:rsid w:val="00F13627"/>
    <w:rsid w:val="00F13C54"/>
    <w:rsid w:val="00F14E6F"/>
    <w:rsid w:val="00F156C9"/>
    <w:rsid w:val="00F165C2"/>
    <w:rsid w:val="00F20431"/>
    <w:rsid w:val="00F24DDF"/>
    <w:rsid w:val="00F30187"/>
    <w:rsid w:val="00F3069F"/>
    <w:rsid w:val="00F32930"/>
    <w:rsid w:val="00F33857"/>
    <w:rsid w:val="00F33AF8"/>
    <w:rsid w:val="00F34738"/>
    <w:rsid w:val="00F34AE4"/>
    <w:rsid w:val="00F3640D"/>
    <w:rsid w:val="00F36774"/>
    <w:rsid w:val="00F37E8D"/>
    <w:rsid w:val="00F400F6"/>
    <w:rsid w:val="00F402FF"/>
    <w:rsid w:val="00F40E20"/>
    <w:rsid w:val="00F4113A"/>
    <w:rsid w:val="00F41CCD"/>
    <w:rsid w:val="00F44BBC"/>
    <w:rsid w:val="00F45C63"/>
    <w:rsid w:val="00F46913"/>
    <w:rsid w:val="00F476B5"/>
    <w:rsid w:val="00F479EE"/>
    <w:rsid w:val="00F50674"/>
    <w:rsid w:val="00F50F6D"/>
    <w:rsid w:val="00F51AD1"/>
    <w:rsid w:val="00F54B00"/>
    <w:rsid w:val="00F54B44"/>
    <w:rsid w:val="00F54B63"/>
    <w:rsid w:val="00F55759"/>
    <w:rsid w:val="00F57E28"/>
    <w:rsid w:val="00F606A1"/>
    <w:rsid w:val="00F60D23"/>
    <w:rsid w:val="00F61F58"/>
    <w:rsid w:val="00F642DC"/>
    <w:rsid w:val="00F6441A"/>
    <w:rsid w:val="00F65FF6"/>
    <w:rsid w:val="00F667FE"/>
    <w:rsid w:val="00F70C4F"/>
    <w:rsid w:val="00F71331"/>
    <w:rsid w:val="00F71D74"/>
    <w:rsid w:val="00F73ECC"/>
    <w:rsid w:val="00F75B48"/>
    <w:rsid w:val="00F75BEB"/>
    <w:rsid w:val="00F778F4"/>
    <w:rsid w:val="00F806C9"/>
    <w:rsid w:val="00F80959"/>
    <w:rsid w:val="00F80FAC"/>
    <w:rsid w:val="00F82A83"/>
    <w:rsid w:val="00F84150"/>
    <w:rsid w:val="00F847EB"/>
    <w:rsid w:val="00F86AE4"/>
    <w:rsid w:val="00F87638"/>
    <w:rsid w:val="00F87E01"/>
    <w:rsid w:val="00F90577"/>
    <w:rsid w:val="00F90CB7"/>
    <w:rsid w:val="00F90D13"/>
    <w:rsid w:val="00F910CA"/>
    <w:rsid w:val="00F928D7"/>
    <w:rsid w:val="00F94A2E"/>
    <w:rsid w:val="00F94E1F"/>
    <w:rsid w:val="00F959B4"/>
    <w:rsid w:val="00F97556"/>
    <w:rsid w:val="00FA156E"/>
    <w:rsid w:val="00FA15DD"/>
    <w:rsid w:val="00FA161A"/>
    <w:rsid w:val="00FA22A6"/>
    <w:rsid w:val="00FA22B2"/>
    <w:rsid w:val="00FA367E"/>
    <w:rsid w:val="00FA39F9"/>
    <w:rsid w:val="00FA3C4D"/>
    <w:rsid w:val="00FB2855"/>
    <w:rsid w:val="00FB6F9C"/>
    <w:rsid w:val="00FC2902"/>
    <w:rsid w:val="00FC3F21"/>
    <w:rsid w:val="00FC44D5"/>
    <w:rsid w:val="00FC4790"/>
    <w:rsid w:val="00FC55E8"/>
    <w:rsid w:val="00FC5633"/>
    <w:rsid w:val="00FC5A39"/>
    <w:rsid w:val="00FC66C6"/>
    <w:rsid w:val="00FC7962"/>
    <w:rsid w:val="00FC7EE4"/>
    <w:rsid w:val="00FD0034"/>
    <w:rsid w:val="00FD127B"/>
    <w:rsid w:val="00FD255B"/>
    <w:rsid w:val="00FD4654"/>
    <w:rsid w:val="00FD4CB3"/>
    <w:rsid w:val="00FD5BB6"/>
    <w:rsid w:val="00FD7185"/>
    <w:rsid w:val="00FD7DD9"/>
    <w:rsid w:val="00FE2D3E"/>
    <w:rsid w:val="00FE2E3B"/>
    <w:rsid w:val="00FE2E81"/>
    <w:rsid w:val="00FE3EB0"/>
    <w:rsid w:val="00FE5ED9"/>
    <w:rsid w:val="00FE61D5"/>
    <w:rsid w:val="00FF0D08"/>
    <w:rsid w:val="00FF1039"/>
    <w:rsid w:val="00FF16E8"/>
    <w:rsid w:val="00FF1AF4"/>
    <w:rsid w:val="00FF1DF4"/>
    <w:rsid w:val="00FF246E"/>
    <w:rsid w:val="00FF42E4"/>
    <w:rsid w:val="00FF4F41"/>
    <w:rsid w:val="00FF5524"/>
    <w:rsid w:val="00FF6175"/>
    <w:rsid w:val="00FF654A"/>
    <w:rsid w:val="00FF7332"/>
    <w:rsid w:val="00FF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Обычный1"/>
    <w:qFormat/>
  </w:style>
  <w:style w:type="paragraph" w:styleId="1">
    <w:name w:val="heading 1"/>
    <w:basedOn w:val="a"/>
    <w:next w:val="a"/>
    <w:link w:val="10"/>
    <w:uiPriority w:val="99"/>
    <w:qFormat/>
    <w:pPr>
      <w:keepNext/>
      <w:jc w:val="both"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firstLine="709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sz w:val="28"/>
      <w:lang w:val="x-none" w:eastAsia="x-none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sz w:val="28"/>
    </w:rPr>
  </w:style>
  <w:style w:type="paragraph" w:styleId="9">
    <w:name w:val="heading 9"/>
    <w:basedOn w:val="a"/>
    <w:next w:val="a"/>
    <w:qFormat/>
    <w:rsid w:val="0055191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Обычный2"/>
  </w:style>
  <w:style w:type="paragraph" w:styleId="a3">
    <w:name w:val="Subtitle"/>
    <w:basedOn w:val="20"/>
    <w:qFormat/>
    <w:rPr>
      <w:sz w:val="28"/>
    </w:rPr>
  </w:style>
  <w:style w:type="paragraph" w:styleId="a4">
    <w:name w:val="Body Text"/>
    <w:basedOn w:val="20"/>
    <w:rPr>
      <w:sz w:val="28"/>
    </w:rPr>
  </w:style>
  <w:style w:type="paragraph" w:styleId="a5">
    <w:name w:val="Body Text Indent"/>
    <w:basedOn w:val="a"/>
    <w:pPr>
      <w:ind w:firstLine="709"/>
      <w:jc w:val="both"/>
    </w:pPr>
    <w:rPr>
      <w:sz w:val="28"/>
    </w:r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21">
    <w:name w:val="Body Text 2"/>
    <w:basedOn w:val="a"/>
    <w:rPr>
      <w:sz w:val="28"/>
    </w:rPr>
  </w:style>
  <w:style w:type="paragraph" w:styleId="22">
    <w:name w:val="Body Text Indent 2"/>
    <w:basedOn w:val="a"/>
    <w:pPr>
      <w:ind w:firstLine="708"/>
      <w:jc w:val="both"/>
    </w:pPr>
    <w:rPr>
      <w:sz w:val="28"/>
    </w:rPr>
  </w:style>
  <w:style w:type="paragraph" w:styleId="30">
    <w:name w:val="Body Text 3"/>
    <w:basedOn w:val="a"/>
    <w:pPr>
      <w:jc w:val="center"/>
    </w:pPr>
    <w:rPr>
      <w:b/>
      <w:sz w:val="27"/>
    </w:rPr>
  </w:style>
  <w:style w:type="paragraph" w:styleId="a9">
    <w:name w:val="footer"/>
    <w:basedOn w:val="a"/>
    <w:link w:val="aa"/>
    <w:uiPriority w:val="99"/>
    <w:pPr>
      <w:tabs>
        <w:tab w:val="center" w:pos="4536"/>
        <w:tab w:val="right" w:pos="9072"/>
      </w:tabs>
    </w:pPr>
  </w:style>
  <w:style w:type="paragraph" w:customStyle="1" w:styleId="FR1">
    <w:name w:val="FR1"/>
    <w:pPr>
      <w:widowControl w:val="0"/>
      <w:jc w:val="both"/>
    </w:pPr>
    <w:rPr>
      <w:snapToGrid w:val="0"/>
      <w:sz w:val="28"/>
    </w:rPr>
  </w:style>
  <w:style w:type="paragraph" w:styleId="ab">
    <w:name w:val="Balloon Text"/>
    <w:basedOn w:val="a"/>
    <w:link w:val="ac"/>
    <w:uiPriority w:val="99"/>
    <w:semiHidden/>
    <w:rsid w:val="005A5AF5"/>
    <w:rPr>
      <w:rFonts w:ascii="Tahoma" w:hAnsi="Tahoma"/>
      <w:sz w:val="16"/>
      <w:szCs w:val="16"/>
      <w:lang w:val="x-none" w:eastAsia="x-none"/>
    </w:rPr>
  </w:style>
  <w:style w:type="paragraph" w:customStyle="1" w:styleId="11">
    <w:name w:val="заголовок 1"/>
    <w:basedOn w:val="a"/>
    <w:next w:val="a"/>
    <w:rsid w:val="00A2032B"/>
    <w:pPr>
      <w:keepNext/>
      <w:overflowPunct w:val="0"/>
      <w:autoSpaceDE w:val="0"/>
      <w:autoSpaceDN w:val="0"/>
      <w:adjustRightInd w:val="0"/>
      <w:textAlignment w:val="baseline"/>
    </w:pPr>
    <w:rPr>
      <w:sz w:val="24"/>
    </w:rPr>
  </w:style>
  <w:style w:type="table" w:styleId="ad">
    <w:name w:val="Table Grid"/>
    <w:basedOn w:val="a1"/>
    <w:uiPriority w:val="59"/>
    <w:rsid w:val="00A203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7401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4015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10">
    <w:name w:val="Основной текст 21"/>
    <w:basedOn w:val="a"/>
    <w:rsid w:val="00BD27F7"/>
    <w:pPr>
      <w:overflowPunct w:val="0"/>
      <w:autoSpaceDE w:val="0"/>
      <w:autoSpaceDN w:val="0"/>
      <w:adjustRightInd w:val="0"/>
      <w:ind w:left="1065"/>
      <w:jc w:val="both"/>
      <w:textAlignment w:val="baseline"/>
    </w:pPr>
    <w:rPr>
      <w:sz w:val="24"/>
    </w:rPr>
  </w:style>
  <w:style w:type="paragraph" w:customStyle="1" w:styleId="BodyText21">
    <w:name w:val="Body Text 21"/>
    <w:basedOn w:val="a"/>
    <w:rsid w:val="00BD27F7"/>
    <w:pPr>
      <w:overflowPunct w:val="0"/>
      <w:autoSpaceDE w:val="0"/>
      <w:autoSpaceDN w:val="0"/>
      <w:adjustRightInd w:val="0"/>
      <w:jc w:val="center"/>
      <w:textAlignment w:val="baseline"/>
    </w:pPr>
    <w:rPr>
      <w:sz w:val="28"/>
    </w:rPr>
  </w:style>
  <w:style w:type="paragraph" w:customStyle="1" w:styleId="ConsPlusNonformat">
    <w:name w:val="ConsPlusNonformat"/>
    <w:uiPriority w:val="99"/>
    <w:rsid w:val="00BC27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e">
    <w:name w:val="Знак Знак Знак Знак"/>
    <w:basedOn w:val="a"/>
    <w:rsid w:val="00BC27A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">
    <w:name w:val="Document Map"/>
    <w:basedOn w:val="a"/>
    <w:semiHidden/>
    <w:rsid w:val="005C37EE"/>
    <w:pPr>
      <w:shd w:val="clear" w:color="auto" w:fill="000080"/>
    </w:pPr>
    <w:rPr>
      <w:rFonts w:ascii="Tahoma" w:hAnsi="Tahoma" w:cs="Tahoma"/>
    </w:rPr>
  </w:style>
  <w:style w:type="paragraph" w:styleId="31">
    <w:name w:val="Body Text Indent 3"/>
    <w:basedOn w:val="a"/>
    <w:rsid w:val="00E30371"/>
    <w:pPr>
      <w:spacing w:after="120"/>
      <w:ind w:left="283"/>
    </w:pPr>
    <w:rPr>
      <w:sz w:val="16"/>
      <w:szCs w:val="16"/>
    </w:rPr>
  </w:style>
  <w:style w:type="paragraph" w:customStyle="1" w:styleId="41">
    <w:name w:val="Знак41"/>
    <w:basedOn w:val="a"/>
    <w:rsid w:val="004E1FF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0">
    <w:name w:val="List Paragraph"/>
    <w:basedOn w:val="a"/>
    <w:uiPriority w:val="34"/>
    <w:qFormat/>
    <w:rsid w:val="003410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D66F3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BodyText210">
    <w:name w:val="Body Text 2.Основной текст 1"/>
    <w:basedOn w:val="a"/>
    <w:link w:val="BodyText211"/>
    <w:rsid w:val="008414A1"/>
    <w:pPr>
      <w:ind w:firstLine="720"/>
      <w:jc w:val="both"/>
    </w:pPr>
    <w:rPr>
      <w:sz w:val="28"/>
      <w:lang w:val="x-none" w:eastAsia="x-none"/>
    </w:rPr>
  </w:style>
  <w:style w:type="character" w:customStyle="1" w:styleId="BodyText211">
    <w:name w:val="Body Text 2.Основной текст 1 Знак"/>
    <w:link w:val="BodyText210"/>
    <w:rsid w:val="008414A1"/>
    <w:rPr>
      <w:sz w:val="28"/>
    </w:rPr>
  </w:style>
  <w:style w:type="paragraph" w:styleId="af1">
    <w:name w:val="No Spacing"/>
    <w:uiPriority w:val="1"/>
    <w:qFormat/>
    <w:rsid w:val="008414A1"/>
    <w:rPr>
      <w:rFonts w:ascii="Calibri" w:eastAsia="Calibri" w:hAnsi="Calibri"/>
      <w:sz w:val="22"/>
      <w:szCs w:val="22"/>
      <w:lang w:eastAsia="en-US"/>
    </w:rPr>
  </w:style>
  <w:style w:type="paragraph" w:customStyle="1" w:styleId="subheader">
    <w:name w:val="subheader"/>
    <w:basedOn w:val="a"/>
    <w:rsid w:val="00341208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character" w:customStyle="1" w:styleId="aa">
    <w:name w:val="Нижний колонтитул Знак"/>
    <w:link w:val="a9"/>
    <w:uiPriority w:val="99"/>
    <w:rsid w:val="00341208"/>
  </w:style>
  <w:style w:type="paragraph" w:customStyle="1" w:styleId="23">
    <w:name w:val="Знак2 Знак Знак Знак Знак Знак Знак Знак Знак Знак Знак Знак Знак Знак Знак Знак"/>
    <w:basedOn w:val="a"/>
    <w:rsid w:val="0034120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341208"/>
  </w:style>
  <w:style w:type="paragraph" w:customStyle="1" w:styleId="af2">
    <w:name w:val="Содержимое таблицы"/>
    <w:basedOn w:val="a"/>
    <w:rsid w:val="00341208"/>
    <w:pPr>
      <w:widowControl w:val="0"/>
      <w:suppressLineNumbers/>
    </w:pPr>
    <w:rPr>
      <w:sz w:val="24"/>
      <w:szCs w:val="24"/>
    </w:rPr>
  </w:style>
  <w:style w:type="paragraph" w:customStyle="1" w:styleId="TableContents">
    <w:name w:val="Table Contents"/>
    <w:basedOn w:val="a"/>
    <w:rsid w:val="00341208"/>
    <w:pPr>
      <w:widowControl w:val="0"/>
    </w:pPr>
    <w:rPr>
      <w:sz w:val="24"/>
      <w:szCs w:val="24"/>
    </w:rPr>
  </w:style>
  <w:style w:type="character" w:styleId="af3">
    <w:name w:val="Hyperlink"/>
    <w:uiPriority w:val="99"/>
    <w:rsid w:val="00341208"/>
    <w:rPr>
      <w:rFonts w:ascii="Arial" w:hAnsi="Arial" w:cs="Arial"/>
      <w:color w:val="3560A7"/>
      <w:sz w:val="20"/>
      <w:szCs w:val="20"/>
      <w:u w:val="none"/>
    </w:rPr>
  </w:style>
  <w:style w:type="character" w:customStyle="1" w:styleId="10">
    <w:name w:val="Заголовок 1 Знак"/>
    <w:link w:val="1"/>
    <w:uiPriority w:val="99"/>
    <w:rsid w:val="00341208"/>
    <w:rPr>
      <w:sz w:val="28"/>
    </w:rPr>
  </w:style>
  <w:style w:type="paragraph" w:customStyle="1" w:styleId="12">
    <w:name w:val="Знак1"/>
    <w:basedOn w:val="a"/>
    <w:rsid w:val="0034120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Текст выноски Знак"/>
    <w:link w:val="ab"/>
    <w:uiPriority w:val="99"/>
    <w:semiHidden/>
    <w:rsid w:val="00341208"/>
    <w:rPr>
      <w:rFonts w:ascii="Tahoma" w:hAnsi="Tahoma" w:cs="Tahoma"/>
      <w:sz w:val="16"/>
      <w:szCs w:val="16"/>
    </w:rPr>
  </w:style>
  <w:style w:type="character" w:customStyle="1" w:styleId="af4">
    <w:name w:val="Гипертекстовая ссылка"/>
    <w:uiPriority w:val="99"/>
    <w:rsid w:val="00341208"/>
    <w:rPr>
      <w:b w:val="0"/>
      <w:bCs w:val="0"/>
      <w:color w:val="106BBE"/>
      <w:sz w:val="26"/>
      <w:szCs w:val="26"/>
    </w:rPr>
  </w:style>
  <w:style w:type="paragraph" w:customStyle="1" w:styleId="af5">
    <w:name w:val="Нормальный (таблица)"/>
    <w:basedOn w:val="a"/>
    <w:next w:val="a"/>
    <w:uiPriority w:val="99"/>
    <w:rsid w:val="0034120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50">
    <w:name w:val="Заголовок 5 Знак"/>
    <w:link w:val="5"/>
    <w:uiPriority w:val="99"/>
    <w:rsid w:val="000A02A4"/>
    <w:rPr>
      <w:sz w:val="28"/>
    </w:rPr>
  </w:style>
  <w:style w:type="character" w:customStyle="1" w:styleId="af6">
    <w:name w:val="Название Знак"/>
    <w:link w:val="af7"/>
    <w:locked/>
    <w:rsid w:val="005E2158"/>
    <w:rPr>
      <w:sz w:val="24"/>
    </w:rPr>
  </w:style>
  <w:style w:type="paragraph" w:styleId="af7">
    <w:name w:val="Title"/>
    <w:basedOn w:val="a"/>
    <w:link w:val="af6"/>
    <w:qFormat/>
    <w:rsid w:val="005E2158"/>
    <w:pPr>
      <w:ind w:left="4111"/>
      <w:jc w:val="center"/>
    </w:pPr>
    <w:rPr>
      <w:sz w:val="24"/>
      <w:lang w:val="x-none" w:eastAsia="x-none"/>
    </w:rPr>
  </w:style>
  <w:style w:type="character" w:customStyle="1" w:styleId="13">
    <w:name w:val="Название Знак1"/>
    <w:rsid w:val="005E2158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ConsPlusNormal0">
    <w:name w:val="ConsPlusNormal Знак"/>
    <w:link w:val="ConsPlusNormal"/>
    <w:locked/>
    <w:rsid w:val="007C53B1"/>
    <w:rPr>
      <w:rFonts w:ascii="Arial" w:hAnsi="Arial" w:cs="Arial"/>
      <w:lang w:val="ru-RU" w:eastAsia="ru-RU" w:bidi="ar-SA"/>
    </w:rPr>
  </w:style>
  <w:style w:type="paragraph" w:styleId="af8">
    <w:name w:val="Normal (Web)"/>
    <w:basedOn w:val="a"/>
    <w:link w:val="af9"/>
    <w:rsid w:val="007C53B1"/>
    <w:pPr>
      <w:spacing w:before="100" w:beforeAutospacing="1" w:after="100" w:afterAutospacing="1"/>
    </w:pPr>
    <w:rPr>
      <w:color w:val="555555"/>
      <w:sz w:val="24"/>
      <w:szCs w:val="24"/>
      <w:lang w:val="x-none" w:eastAsia="x-none"/>
    </w:rPr>
  </w:style>
  <w:style w:type="character" w:customStyle="1" w:styleId="af9">
    <w:name w:val="Обычный (веб) Знак"/>
    <w:link w:val="af8"/>
    <w:locked/>
    <w:rsid w:val="007C53B1"/>
    <w:rPr>
      <w:color w:val="555555"/>
      <w:sz w:val="24"/>
      <w:szCs w:val="24"/>
      <w:lang w:val="x-none" w:eastAsia="x-none"/>
    </w:rPr>
  </w:style>
  <w:style w:type="paragraph" w:customStyle="1" w:styleId="14">
    <w:name w:val="Абзац списка1"/>
    <w:basedOn w:val="a"/>
    <w:rsid w:val="007C53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Обычный1"/>
    <w:qFormat/>
  </w:style>
  <w:style w:type="paragraph" w:styleId="1">
    <w:name w:val="heading 1"/>
    <w:basedOn w:val="a"/>
    <w:next w:val="a"/>
    <w:link w:val="10"/>
    <w:uiPriority w:val="99"/>
    <w:qFormat/>
    <w:pPr>
      <w:keepNext/>
      <w:jc w:val="both"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firstLine="709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sz w:val="28"/>
      <w:lang w:val="x-none" w:eastAsia="x-none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sz w:val="28"/>
    </w:rPr>
  </w:style>
  <w:style w:type="paragraph" w:styleId="9">
    <w:name w:val="heading 9"/>
    <w:basedOn w:val="a"/>
    <w:next w:val="a"/>
    <w:qFormat/>
    <w:rsid w:val="0055191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Обычный2"/>
  </w:style>
  <w:style w:type="paragraph" w:styleId="a3">
    <w:name w:val="Subtitle"/>
    <w:basedOn w:val="20"/>
    <w:qFormat/>
    <w:rPr>
      <w:sz w:val="28"/>
    </w:rPr>
  </w:style>
  <w:style w:type="paragraph" w:styleId="a4">
    <w:name w:val="Body Text"/>
    <w:basedOn w:val="20"/>
    <w:rPr>
      <w:sz w:val="28"/>
    </w:rPr>
  </w:style>
  <w:style w:type="paragraph" w:styleId="a5">
    <w:name w:val="Body Text Indent"/>
    <w:basedOn w:val="a"/>
    <w:pPr>
      <w:ind w:firstLine="709"/>
      <w:jc w:val="both"/>
    </w:pPr>
    <w:rPr>
      <w:sz w:val="28"/>
    </w:r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21">
    <w:name w:val="Body Text 2"/>
    <w:basedOn w:val="a"/>
    <w:rPr>
      <w:sz w:val="28"/>
    </w:rPr>
  </w:style>
  <w:style w:type="paragraph" w:styleId="22">
    <w:name w:val="Body Text Indent 2"/>
    <w:basedOn w:val="a"/>
    <w:pPr>
      <w:ind w:firstLine="708"/>
      <w:jc w:val="both"/>
    </w:pPr>
    <w:rPr>
      <w:sz w:val="28"/>
    </w:rPr>
  </w:style>
  <w:style w:type="paragraph" w:styleId="30">
    <w:name w:val="Body Text 3"/>
    <w:basedOn w:val="a"/>
    <w:pPr>
      <w:jc w:val="center"/>
    </w:pPr>
    <w:rPr>
      <w:b/>
      <w:sz w:val="27"/>
    </w:rPr>
  </w:style>
  <w:style w:type="paragraph" w:styleId="a9">
    <w:name w:val="footer"/>
    <w:basedOn w:val="a"/>
    <w:link w:val="aa"/>
    <w:uiPriority w:val="99"/>
    <w:pPr>
      <w:tabs>
        <w:tab w:val="center" w:pos="4536"/>
        <w:tab w:val="right" w:pos="9072"/>
      </w:tabs>
    </w:pPr>
  </w:style>
  <w:style w:type="paragraph" w:customStyle="1" w:styleId="FR1">
    <w:name w:val="FR1"/>
    <w:pPr>
      <w:widowControl w:val="0"/>
      <w:jc w:val="both"/>
    </w:pPr>
    <w:rPr>
      <w:snapToGrid w:val="0"/>
      <w:sz w:val="28"/>
    </w:rPr>
  </w:style>
  <w:style w:type="paragraph" w:styleId="ab">
    <w:name w:val="Balloon Text"/>
    <w:basedOn w:val="a"/>
    <w:link w:val="ac"/>
    <w:uiPriority w:val="99"/>
    <w:semiHidden/>
    <w:rsid w:val="005A5AF5"/>
    <w:rPr>
      <w:rFonts w:ascii="Tahoma" w:hAnsi="Tahoma"/>
      <w:sz w:val="16"/>
      <w:szCs w:val="16"/>
      <w:lang w:val="x-none" w:eastAsia="x-none"/>
    </w:rPr>
  </w:style>
  <w:style w:type="paragraph" w:customStyle="1" w:styleId="11">
    <w:name w:val="заголовок 1"/>
    <w:basedOn w:val="a"/>
    <w:next w:val="a"/>
    <w:rsid w:val="00A2032B"/>
    <w:pPr>
      <w:keepNext/>
      <w:overflowPunct w:val="0"/>
      <w:autoSpaceDE w:val="0"/>
      <w:autoSpaceDN w:val="0"/>
      <w:adjustRightInd w:val="0"/>
      <w:textAlignment w:val="baseline"/>
    </w:pPr>
    <w:rPr>
      <w:sz w:val="24"/>
    </w:rPr>
  </w:style>
  <w:style w:type="table" w:styleId="ad">
    <w:name w:val="Table Grid"/>
    <w:basedOn w:val="a1"/>
    <w:uiPriority w:val="59"/>
    <w:rsid w:val="00A203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7401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4015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10">
    <w:name w:val="Основной текст 21"/>
    <w:basedOn w:val="a"/>
    <w:rsid w:val="00BD27F7"/>
    <w:pPr>
      <w:overflowPunct w:val="0"/>
      <w:autoSpaceDE w:val="0"/>
      <w:autoSpaceDN w:val="0"/>
      <w:adjustRightInd w:val="0"/>
      <w:ind w:left="1065"/>
      <w:jc w:val="both"/>
      <w:textAlignment w:val="baseline"/>
    </w:pPr>
    <w:rPr>
      <w:sz w:val="24"/>
    </w:rPr>
  </w:style>
  <w:style w:type="paragraph" w:customStyle="1" w:styleId="BodyText21">
    <w:name w:val="Body Text 21"/>
    <w:basedOn w:val="a"/>
    <w:rsid w:val="00BD27F7"/>
    <w:pPr>
      <w:overflowPunct w:val="0"/>
      <w:autoSpaceDE w:val="0"/>
      <w:autoSpaceDN w:val="0"/>
      <w:adjustRightInd w:val="0"/>
      <w:jc w:val="center"/>
      <w:textAlignment w:val="baseline"/>
    </w:pPr>
    <w:rPr>
      <w:sz w:val="28"/>
    </w:rPr>
  </w:style>
  <w:style w:type="paragraph" w:customStyle="1" w:styleId="ConsPlusNonformat">
    <w:name w:val="ConsPlusNonformat"/>
    <w:uiPriority w:val="99"/>
    <w:rsid w:val="00BC27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e">
    <w:name w:val="Знак Знак Знак Знак"/>
    <w:basedOn w:val="a"/>
    <w:rsid w:val="00BC27A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">
    <w:name w:val="Document Map"/>
    <w:basedOn w:val="a"/>
    <w:semiHidden/>
    <w:rsid w:val="005C37EE"/>
    <w:pPr>
      <w:shd w:val="clear" w:color="auto" w:fill="000080"/>
    </w:pPr>
    <w:rPr>
      <w:rFonts w:ascii="Tahoma" w:hAnsi="Tahoma" w:cs="Tahoma"/>
    </w:rPr>
  </w:style>
  <w:style w:type="paragraph" w:styleId="31">
    <w:name w:val="Body Text Indent 3"/>
    <w:basedOn w:val="a"/>
    <w:rsid w:val="00E30371"/>
    <w:pPr>
      <w:spacing w:after="120"/>
      <w:ind w:left="283"/>
    </w:pPr>
    <w:rPr>
      <w:sz w:val="16"/>
      <w:szCs w:val="16"/>
    </w:rPr>
  </w:style>
  <w:style w:type="paragraph" w:customStyle="1" w:styleId="41">
    <w:name w:val="Знак41"/>
    <w:basedOn w:val="a"/>
    <w:rsid w:val="004E1FF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0">
    <w:name w:val="List Paragraph"/>
    <w:basedOn w:val="a"/>
    <w:uiPriority w:val="34"/>
    <w:qFormat/>
    <w:rsid w:val="003410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D66F3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BodyText210">
    <w:name w:val="Body Text 2.Основной текст 1"/>
    <w:basedOn w:val="a"/>
    <w:link w:val="BodyText211"/>
    <w:rsid w:val="008414A1"/>
    <w:pPr>
      <w:ind w:firstLine="720"/>
      <w:jc w:val="both"/>
    </w:pPr>
    <w:rPr>
      <w:sz w:val="28"/>
      <w:lang w:val="x-none" w:eastAsia="x-none"/>
    </w:rPr>
  </w:style>
  <w:style w:type="character" w:customStyle="1" w:styleId="BodyText211">
    <w:name w:val="Body Text 2.Основной текст 1 Знак"/>
    <w:link w:val="BodyText210"/>
    <w:rsid w:val="008414A1"/>
    <w:rPr>
      <w:sz w:val="28"/>
    </w:rPr>
  </w:style>
  <w:style w:type="paragraph" w:styleId="af1">
    <w:name w:val="No Spacing"/>
    <w:uiPriority w:val="1"/>
    <w:qFormat/>
    <w:rsid w:val="008414A1"/>
    <w:rPr>
      <w:rFonts w:ascii="Calibri" w:eastAsia="Calibri" w:hAnsi="Calibri"/>
      <w:sz w:val="22"/>
      <w:szCs w:val="22"/>
      <w:lang w:eastAsia="en-US"/>
    </w:rPr>
  </w:style>
  <w:style w:type="paragraph" w:customStyle="1" w:styleId="subheader">
    <w:name w:val="subheader"/>
    <w:basedOn w:val="a"/>
    <w:rsid w:val="00341208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character" w:customStyle="1" w:styleId="aa">
    <w:name w:val="Нижний колонтитул Знак"/>
    <w:link w:val="a9"/>
    <w:uiPriority w:val="99"/>
    <w:rsid w:val="00341208"/>
  </w:style>
  <w:style w:type="paragraph" w:customStyle="1" w:styleId="23">
    <w:name w:val="Знак2 Знак Знак Знак Знак Знак Знак Знак Знак Знак Знак Знак Знак Знак Знак Знак"/>
    <w:basedOn w:val="a"/>
    <w:rsid w:val="0034120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341208"/>
  </w:style>
  <w:style w:type="paragraph" w:customStyle="1" w:styleId="af2">
    <w:name w:val="Содержимое таблицы"/>
    <w:basedOn w:val="a"/>
    <w:rsid w:val="00341208"/>
    <w:pPr>
      <w:widowControl w:val="0"/>
      <w:suppressLineNumbers/>
    </w:pPr>
    <w:rPr>
      <w:sz w:val="24"/>
      <w:szCs w:val="24"/>
    </w:rPr>
  </w:style>
  <w:style w:type="paragraph" w:customStyle="1" w:styleId="TableContents">
    <w:name w:val="Table Contents"/>
    <w:basedOn w:val="a"/>
    <w:rsid w:val="00341208"/>
    <w:pPr>
      <w:widowControl w:val="0"/>
    </w:pPr>
    <w:rPr>
      <w:sz w:val="24"/>
      <w:szCs w:val="24"/>
    </w:rPr>
  </w:style>
  <w:style w:type="character" w:styleId="af3">
    <w:name w:val="Hyperlink"/>
    <w:uiPriority w:val="99"/>
    <w:rsid w:val="00341208"/>
    <w:rPr>
      <w:rFonts w:ascii="Arial" w:hAnsi="Arial" w:cs="Arial"/>
      <w:color w:val="3560A7"/>
      <w:sz w:val="20"/>
      <w:szCs w:val="20"/>
      <w:u w:val="none"/>
    </w:rPr>
  </w:style>
  <w:style w:type="character" w:customStyle="1" w:styleId="10">
    <w:name w:val="Заголовок 1 Знак"/>
    <w:link w:val="1"/>
    <w:uiPriority w:val="99"/>
    <w:rsid w:val="00341208"/>
    <w:rPr>
      <w:sz w:val="28"/>
    </w:rPr>
  </w:style>
  <w:style w:type="paragraph" w:customStyle="1" w:styleId="12">
    <w:name w:val="Знак1"/>
    <w:basedOn w:val="a"/>
    <w:rsid w:val="0034120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Текст выноски Знак"/>
    <w:link w:val="ab"/>
    <w:uiPriority w:val="99"/>
    <w:semiHidden/>
    <w:rsid w:val="00341208"/>
    <w:rPr>
      <w:rFonts w:ascii="Tahoma" w:hAnsi="Tahoma" w:cs="Tahoma"/>
      <w:sz w:val="16"/>
      <w:szCs w:val="16"/>
    </w:rPr>
  </w:style>
  <w:style w:type="character" w:customStyle="1" w:styleId="af4">
    <w:name w:val="Гипертекстовая ссылка"/>
    <w:uiPriority w:val="99"/>
    <w:rsid w:val="00341208"/>
    <w:rPr>
      <w:b w:val="0"/>
      <w:bCs w:val="0"/>
      <w:color w:val="106BBE"/>
      <w:sz w:val="26"/>
      <w:szCs w:val="26"/>
    </w:rPr>
  </w:style>
  <w:style w:type="paragraph" w:customStyle="1" w:styleId="af5">
    <w:name w:val="Нормальный (таблица)"/>
    <w:basedOn w:val="a"/>
    <w:next w:val="a"/>
    <w:uiPriority w:val="99"/>
    <w:rsid w:val="0034120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50">
    <w:name w:val="Заголовок 5 Знак"/>
    <w:link w:val="5"/>
    <w:uiPriority w:val="99"/>
    <w:rsid w:val="000A02A4"/>
    <w:rPr>
      <w:sz w:val="28"/>
    </w:rPr>
  </w:style>
  <w:style w:type="character" w:customStyle="1" w:styleId="af6">
    <w:name w:val="Название Знак"/>
    <w:link w:val="af7"/>
    <w:locked/>
    <w:rsid w:val="005E2158"/>
    <w:rPr>
      <w:sz w:val="24"/>
    </w:rPr>
  </w:style>
  <w:style w:type="paragraph" w:styleId="af7">
    <w:name w:val="Title"/>
    <w:basedOn w:val="a"/>
    <w:link w:val="af6"/>
    <w:qFormat/>
    <w:rsid w:val="005E2158"/>
    <w:pPr>
      <w:ind w:left="4111"/>
      <w:jc w:val="center"/>
    </w:pPr>
    <w:rPr>
      <w:sz w:val="24"/>
      <w:lang w:val="x-none" w:eastAsia="x-none"/>
    </w:rPr>
  </w:style>
  <w:style w:type="character" w:customStyle="1" w:styleId="13">
    <w:name w:val="Название Знак1"/>
    <w:rsid w:val="005E2158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ConsPlusNormal0">
    <w:name w:val="ConsPlusNormal Знак"/>
    <w:link w:val="ConsPlusNormal"/>
    <w:locked/>
    <w:rsid w:val="007C53B1"/>
    <w:rPr>
      <w:rFonts w:ascii="Arial" w:hAnsi="Arial" w:cs="Arial"/>
      <w:lang w:val="ru-RU" w:eastAsia="ru-RU" w:bidi="ar-SA"/>
    </w:rPr>
  </w:style>
  <w:style w:type="paragraph" w:styleId="af8">
    <w:name w:val="Normal (Web)"/>
    <w:basedOn w:val="a"/>
    <w:link w:val="af9"/>
    <w:rsid w:val="007C53B1"/>
    <w:pPr>
      <w:spacing w:before="100" w:beforeAutospacing="1" w:after="100" w:afterAutospacing="1"/>
    </w:pPr>
    <w:rPr>
      <w:color w:val="555555"/>
      <w:sz w:val="24"/>
      <w:szCs w:val="24"/>
      <w:lang w:val="x-none" w:eastAsia="x-none"/>
    </w:rPr>
  </w:style>
  <w:style w:type="character" w:customStyle="1" w:styleId="af9">
    <w:name w:val="Обычный (веб) Знак"/>
    <w:link w:val="af8"/>
    <w:locked/>
    <w:rsid w:val="007C53B1"/>
    <w:rPr>
      <w:color w:val="555555"/>
      <w:sz w:val="24"/>
      <w:szCs w:val="24"/>
      <w:lang w:val="x-none" w:eastAsia="x-none"/>
    </w:rPr>
  </w:style>
  <w:style w:type="paragraph" w:customStyle="1" w:styleId="14">
    <w:name w:val="Абзац списка1"/>
    <w:basedOn w:val="a"/>
    <w:rsid w:val="007C53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D9F9A-D7A0-48BA-A7B2-ECE1A5CC4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11</Pages>
  <Words>1260</Words>
  <Characters>7185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</vt:lpstr>
    </vt:vector>
  </TitlesOfParts>
  <Company/>
  <LinksUpToDate>false</LinksUpToDate>
  <CharactersWithSpaces>8429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</dc:title>
  <dc:subject/>
  <dc:creator>voshod</dc:creator>
  <cp:keywords/>
  <cp:lastModifiedBy>Администратор</cp:lastModifiedBy>
  <cp:revision>13</cp:revision>
  <cp:lastPrinted>2015-12-07T13:51:00Z</cp:lastPrinted>
  <dcterms:created xsi:type="dcterms:W3CDTF">2016-04-18T07:28:00Z</dcterms:created>
  <dcterms:modified xsi:type="dcterms:W3CDTF">2016-09-20T06:18:00Z</dcterms:modified>
</cp:coreProperties>
</file>