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4577C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</w:t>
            </w:r>
            <w:r w:rsidR="00514B95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C4577C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C4577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C4577C">
              <w:rPr>
                <w:sz w:val="24"/>
                <w:szCs w:val="24"/>
              </w:rPr>
              <w:t>7945,3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C4577C">
              <w:rPr>
                <w:sz w:val="24"/>
                <w:szCs w:val="24"/>
              </w:rPr>
              <w:t>7945,3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226AD">
              <w:rPr>
                <w:sz w:val="24"/>
                <w:szCs w:val="24"/>
              </w:rPr>
              <w:t>2417,9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226AD">
              <w:rPr>
                <w:sz w:val="24"/>
                <w:szCs w:val="24"/>
              </w:rPr>
              <w:t>2417,9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23190E" w:rsidRPr="00626FF0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C4577C">
              <w:rPr>
                <w:sz w:val="24"/>
                <w:szCs w:val="24"/>
              </w:rPr>
              <w:t>5527,4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>тыс. руб.</w:t>
            </w:r>
          </w:p>
          <w:p w:rsidR="00CD3B08" w:rsidRDefault="003226AD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  1566,9</w:t>
            </w:r>
            <w:r w:rsidR="00C24676">
              <w:rPr>
                <w:sz w:val="24"/>
                <w:szCs w:val="24"/>
              </w:rPr>
              <w:t>*</w:t>
            </w:r>
            <w:r w:rsidR="00CD3B08">
              <w:rPr>
                <w:sz w:val="24"/>
                <w:szCs w:val="24"/>
              </w:rPr>
              <w:t>тыс.</w:t>
            </w:r>
            <w:r w:rsidR="008358B0">
              <w:rPr>
                <w:sz w:val="24"/>
                <w:szCs w:val="24"/>
              </w:rPr>
              <w:t xml:space="preserve"> </w:t>
            </w:r>
            <w:r w:rsidR="00CD3B08">
              <w:rPr>
                <w:sz w:val="24"/>
                <w:szCs w:val="24"/>
              </w:rPr>
              <w:t>руб.</w:t>
            </w:r>
          </w:p>
          <w:p w:rsidR="00C24676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24676">
              <w:rPr>
                <w:sz w:val="24"/>
                <w:szCs w:val="24"/>
              </w:rPr>
              <w:t xml:space="preserve">год – </w:t>
            </w:r>
            <w:r w:rsidR="00C4577C">
              <w:rPr>
                <w:sz w:val="24"/>
                <w:szCs w:val="24"/>
              </w:rPr>
              <w:t>816,7</w:t>
            </w:r>
            <w:r w:rsidR="00C24676">
              <w:rPr>
                <w:sz w:val="24"/>
                <w:szCs w:val="24"/>
              </w:rPr>
              <w:t>* 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184,4*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149,1 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 -</w:t>
            </w:r>
            <w:r w:rsidR="006E5982">
              <w:rPr>
                <w:sz w:val="24"/>
                <w:szCs w:val="24"/>
              </w:rPr>
              <w:t>397,0</w:t>
            </w:r>
            <w:r>
              <w:rPr>
                <w:sz w:val="24"/>
                <w:szCs w:val="24"/>
              </w:rPr>
              <w:t xml:space="preserve">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</w:t>
      </w:r>
      <w:r w:rsidRPr="00626FF0">
        <w:rPr>
          <w:sz w:val="24"/>
          <w:szCs w:val="24"/>
        </w:rPr>
        <w:lastRenderedPageBreak/>
        <w:t xml:space="preserve">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C4577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C4577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C4577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C4577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816,7</w:t>
            </w:r>
            <w:bookmarkStart w:id="0" w:name="_GoBack"/>
            <w:bookmarkEnd w:id="0"/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AC" w:rsidRDefault="00B05AAC">
      <w:r>
        <w:separator/>
      </w:r>
    </w:p>
  </w:endnote>
  <w:endnote w:type="continuationSeparator" w:id="0">
    <w:p w:rsidR="00B05AAC" w:rsidRDefault="00B0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77C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AC" w:rsidRDefault="00B05AAC">
      <w:r>
        <w:separator/>
      </w:r>
    </w:p>
  </w:footnote>
  <w:footnote w:type="continuationSeparator" w:id="0">
    <w:p w:rsidR="00B05AAC" w:rsidRDefault="00B0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5798-CD01-4836-9E0E-1B954CD9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5451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15</cp:revision>
  <cp:lastPrinted>2016-07-04T11:56:00Z</cp:lastPrinted>
  <dcterms:created xsi:type="dcterms:W3CDTF">2016-06-30T08:39:00Z</dcterms:created>
  <dcterms:modified xsi:type="dcterms:W3CDTF">2017-01-26T05:48:00Z</dcterms:modified>
</cp:coreProperties>
</file>