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8A55AE" w:rsidRPr="008A55AE" w:rsidRDefault="008A55AE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A55AE">
              <w:rPr>
                <w:b/>
                <w:sz w:val="28"/>
                <w:szCs w:val="28"/>
              </w:rPr>
              <w:t xml:space="preserve">ПРОЕКТ 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251E58">
            <w:r w:rsidRPr="00902A98">
              <w:t xml:space="preserve">    </w:t>
            </w:r>
            <w:r w:rsidR="000E2259">
              <w:t>«</w:t>
            </w:r>
            <w:r w:rsidR="008A55AE">
              <w:t>___</w:t>
            </w:r>
            <w:r w:rsidR="000E2259">
              <w:t xml:space="preserve">» </w:t>
            </w:r>
            <w:r w:rsidR="008A55AE">
              <w:t>_______</w:t>
            </w:r>
            <w:r w:rsidR="000E2259">
              <w:t xml:space="preserve"> </w:t>
            </w:r>
            <w:r w:rsidRPr="00902A98">
              <w:t>201</w:t>
            </w:r>
            <w:r w:rsidR="00251E58">
              <w:t>8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8A55AE">
            <w:r w:rsidRPr="00902A98">
              <w:t xml:space="preserve">№  </w:t>
            </w:r>
            <w:r w:rsidR="008A55AE">
              <w:t>____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C226A2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C226A2">
              <w:rPr>
                <w:szCs w:val="28"/>
              </w:rPr>
              <w:t>9 месяцев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251E58">
              <w:rPr>
                <w:szCs w:val="28"/>
              </w:rPr>
              <w:t>8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C226A2">
        <w:rPr>
          <w:color w:val="000000"/>
          <w:spacing w:val="-7"/>
          <w:szCs w:val="28"/>
        </w:rPr>
        <w:t xml:space="preserve">9 месяцев </w:t>
      </w:r>
      <w:r w:rsidRPr="00902A98">
        <w:rPr>
          <w:color w:val="000000"/>
          <w:spacing w:val="-7"/>
          <w:szCs w:val="28"/>
        </w:rPr>
        <w:t>201</w:t>
      </w:r>
      <w:r w:rsidR="00251E58">
        <w:rPr>
          <w:color w:val="000000"/>
          <w:spacing w:val="-7"/>
          <w:szCs w:val="28"/>
        </w:rPr>
        <w:t>8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C226A2">
        <w:rPr>
          <w:color w:val="000000"/>
          <w:spacing w:val="-7"/>
          <w:szCs w:val="28"/>
        </w:rPr>
        <w:t>5576,7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C226A2">
        <w:rPr>
          <w:color w:val="000000"/>
          <w:spacing w:val="-7"/>
          <w:szCs w:val="28"/>
        </w:rPr>
        <w:t xml:space="preserve">5226,7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</w:t>
      </w:r>
      <w:r w:rsidR="00C226A2">
        <w:rPr>
          <w:color w:val="000000"/>
          <w:spacing w:val="-7"/>
          <w:szCs w:val="28"/>
        </w:rPr>
        <w:t>Профицит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C226A2">
        <w:rPr>
          <w:color w:val="000000"/>
          <w:spacing w:val="-7"/>
          <w:szCs w:val="28"/>
        </w:rPr>
        <w:t>350,0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C226A2">
        <w:rPr>
          <w:color w:val="000000"/>
          <w:spacing w:val="-4"/>
          <w:szCs w:val="28"/>
        </w:rPr>
        <w:t>9 месяцев</w:t>
      </w:r>
      <w:r w:rsidR="00FA7997">
        <w:rPr>
          <w:color w:val="000000"/>
          <w:spacing w:val="-4"/>
          <w:szCs w:val="28"/>
        </w:rPr>
        <w:t xml:space="preserve"> 201</w:t>
      </w:r>
      <w:r w:rsidR="00251E58">
        <w:rPr>
          <w:color w:val="000000"/>
          <w:spacing w:val="-4"/>
          <w:szCs w:val="28"/>
        </w:rPr>
        <w:t>8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C226A2">
        <w:rPr>
          <w:color w:val="000000"/>
          <w:spacing w:val="6"/>
          <w:szCs w:val="28"/>
        </w:rPr>
        <w:t>9 месяцев</w:t>
      </w:r>
      <w:r w:rsidR="00FA7997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>201</w:t>
      </w:r>
      <w:r w:rsidR="00251E58">
        <w:rPr>
          <w:color w:val="000000"/>
          <w:spacing w:val="6"/>
          <w:szCs w:val="28"/>
        </w:rPr>
        <w:t>8</w:t>
      </w:r>
      <w:r w:rsidR="00FA7997">
        <w:rPr>
          <w:color w:val="000000"/>
          <w:spacing w:val="6"/>
          <w:szCs w:val="28"/>
        </w:rPr>
        <w:t xml:space="preserve">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</w:t>
      </w:r>
      <w:r w:rsidRPr="00902A9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251E58">
        <w:rPr>
          <w:rFonts w:ascii="Times New Roman" w:hAnsi="Times New Roman" w:cs="Times New Roman"/>
          <w:sz w:val="28"/>
          <w:szCs w:val="28"/>
        </w:rPr>
        <w:t>8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</w:t>
      </w:r>
      <w:r w:rsidR="00DE1769">
        <w:rPr>
          <w:rFonts w:ascii="Times New Roman" w:hAnsi="Times New Roman" w:cs="Times New Roman"/>
          <w:sz w:val="28"/>
          <w:szCs w:val="28"/>
        </w:rPr>
        <w:t>размещению на официальном сайте Гагаринского сельск4ого поселения</w:t>
      </w:r>
      <w:r w:rsidRPr="00902A98">
        <w:rPr>
          <w:rFonts w:ascii="Times New Roman" w:hAnsi="Times New Roman" w:cs="Times New Roman"/>
          <w:sz w:val="28"/>
          <w:szCs w:val="28"/>
        </w:rPr>
        <w:t>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636FC0" w:rsidP="00FA7997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0E2259">
        <w:rPr>
          <w:szCs w:val="28"/>
        </w:rPr>
        <w:t>«</w:t>
      </w:r>
      <w:r w:rsidR="00FA7997">
        <w:rPr>
          <w:szCs w:val="28"/>
        </w:rPr>
        <w:t>__</w:t>
      </w:r>
      <w:r w:rsidR="000E2259">
        <w:rPr>
          <w:szCs w:val="28"/>
        </w:rPr>
        <w:t xml:space="preserve">» </w:t>
      </w:r>
      <w:r w:rsidR="00FA7997">
        <w:rPr>
          <w:szCs w:val="28"/>
        </w:rPr>
        <w:t>______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FA7997">
        <w:rPr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C226A2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C226A2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 xml:space="preserve">8 </w:t>
      </w:r>
      <w:r w:rsidRPr="00902A98">
        <w:rPr>
          <w:szCs w:val="28"/>
        </w:rPr>
        <w:t xml:space="preserve">г. составило по доходам </w:t>
      </w:r>
      <w:r w:rsidR="00C226A2">
        <w:rPr>
          <w:szCs w:val="28"/>
        </w:rPr>
        <w:t>5576,7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C226A2">
        <w:rPr>
          <w:szCs w:val="28"/>
        </w:rPr>
        <w:t>70,0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C226A2">
        <w:rPr>
          <w:szCs w:val="28"/>
        </w:rPr>
        <w:t>5226,7</w:t>
      </w:r>
      <w:r w:rsidRPr="00902A98">
        <w:rPr>
          <w:szCs w:val="28"/>
        </w:rPr>
        <w:t xml:space="preserve"> тыс. руб. или </w:t>
      </w:r>
      <w:r w:rsidR="00C226A2">
        <w:rPr>
          <w:szCs w:val="28"/>
        </w:rPr>
        <w:t>62,3</w:t>
      </w:r>
      <w:r w:rsidRPr="00902A98">
        <w:rPr>
          <w:szCs w:val="28"/>
        </w:rPr>
        <w:t xml:space="preserve"> процента к годовому плану. </w:t>
      </w:r>
      <w:r w:rsidR="00C226A2">
        <w:rPr>
          <w:szCs w:val="28"/>
        </w:rPr>
        <w:t>Профицит</w:t>
      </w:r>
      <w:r w:rsidR="00DE1769">
        <w:rPr>
          <w:szCs w:val="28"/>
        </w:rPr>
        <w:t xml:space="preserve"> по итогам </w:t>
      </w:r>
      <w:r w:rsidRPr="00902A98">
        <w:rPr>
          <w:szCs w:val="28"/>
        </w:rPr>
        <w:t xml:space="preserve"> </w:t>
      </w:r>
      <w:r w:rsidR="00C226A2">
        <w:rPr>
          <w:szCs w:val="28"/>
        </w:rPr>
        <w:t>9 месяцев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составил </w:t>
      </w:r>
      <w:r w:rsidR="00C226A2">
        <w:rPr>
          <w:szCs w:val="28"/>
        </w:rPr>
        <w:t>350,0</w:t>
      </w:r>
      <w:r w:rsidRPr="00902A98">
        <w:rPr>
          <w:szCs w:val="28"/>
        </w:rPr>
        <w:t xml:space="preserve"> тыс. руб. </w:t>
      </w:r>
    </w:p>
    <w:p w:rsidR="00DE1769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C226A2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C226A2">
        <w:rPr>
          <w:szCs w:val="28"/>
        </w:rPr>
        <w:t>2454,5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C226A2">
        <w:rPr>
          <w:szCs w:val="28"/>
        </w:rPr>
        <w:t>58,1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226A2">
        <w:rPr>
          <w:szCs w:val="28"/>
        </w:rPr>
        <w:t>выше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C226A2">
        <w:rPr>
          <w:szCs w:val="28"/>
        </w:rPr>
        <w:t>374,7</w:t>
      </w:r>
      <w:r w:rsidRPr="00902A98">
        <w:rPr>
          <w:szCs w:val="28"/>
        </w:rPr>
        <w:t xml:space="preserve"> тыс. руб. или </w:t>
      </w:r>
      <w:r w:rsidR="00567E72">
        <w:rPr>
          <w:szCs w:val="28"/>
        </w:rPr>
        <w:t>18,0</w:t>
      </w:r>
      <w:r w:rsidRPr="00902A98">
        <w:rPr>
          <w:szCs w:val="28"/>
        </w:rPr>
        <w:t xml:space="preserve"> процента. </w:t>
      </w:r>
    </w:p>
    <w:p w:rsidR="00D346CC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</w:t>
      </w:r>
      <w:r w:rsidR="00DE1769">
        <w:rPr>
          <w:szCs w:val="28"/>
        </w:rPr>
        <w:t>Н</w:t>
      </w:r>
      <w:r w:rsidRPr="00902A98">
        <w:rPr>
          <w:szCs w:val="28"/>
        </w:rPr>
        <w:t>алог на доходы физических лиц</w:t>
      </w:r>
      <w:r w:rsidR="00DE1769">
        <w:rPr>
          <w:szCs w:val="28"/>
        </w:rPr>
        <w:t xml:space="preserve"> составил </w:t>
      </w:r>
      <w:r w:rsidRPr="00902A98">
        <w:rPr>
          <w:szCs w:val="28"/>
        </w:rPr>
        <w:t xml:space="preserve"> </w:t>
      </w:r>
      <w:r w:rsidR="00567E72">
        <w:rPr>
          <w:szCs w:val="28"/>
        </w:rPr>
        <w:t>1302,2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567E72">
        <w:rPr>
          <w:szCs w:val="28"/>
        </w:rPr>
        <w:t>72,1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251E58">
        <w:rPr>
          <w:szCs w:val="28"/>
        </w:rPr>
        <w:t>7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567E72">
        <w:rPr>
          <w:szCs w:val="28"/>
        </w:rPr>
        <w:t>35,5</w:t>
      </w:r>
      <w:r w:rsidRPr="00902A98">
        <w:rPr>
          <w:szCs w:val="28"/>
        </w:rPr>
        <w:t xml:space="preserve"> тыс. рублей </w:t>
      </w:r>
      <w:r w:rsidR="00567E72">
        <w:rPr>
          <w:szCs w:val="28"/>
        </w:rPr>
        <w:t>больше</w:t>
      </w:r>
      <w:r w:rsidRPr="00902A98">
        <w:rPr>
          <w:szCs w:val="28"/>
        </w:rPr>
        <w:t>.</w:t>
      </w:r>
    </w:p>
    <w:p w:rsidR="00B44978" w:rsidRPr="00902A98" w:rsidRDefault="00251E58" w:rsidP="00D346CC">
      <w:pPr>
        <w:ind w:firstLine="708"/>
        <w:jc w:val="both"/>
        <w:rPr>
          <w:szCs w:val="28"/>
        </w:rPr>
      </w:pPr>
      <w:r>
        <w:rPr>
          <w:szCs w:val="28"/>
        </w:rPr>
        <w:t xml:space="preserve"> П</w:t>
      </w:r>
      <w:r w:rsidR="00B44978" w:rsidRPr="00902A98">
        <w:rPr>
          <w:szCs w:val="28"/>
        </w:rPr>
        <w:t>оступлени</w:t>
      </w:r>
      <w:r>
        <w:rPr>
          <w:szCs w:val="28"/>
        </w:rPr>
        <w:t>е</w:t>
      </w:r>
      <w:r w:rsidR="00B44978" w:rsidRPr="00902A98">
        <w:rPr>
          <w:szCs w:val="28"/>
        </w:rPr>
        <w:t xml:space="preserve"> земельного налога за </w:t>
      </w:r>
      <w:r w:rsidR="00567E72">
        <w:rPr>
          <w:szCs w:val="28"/>
        </w:rPr>
        <w:t>9 месяцев</w:t>
      </w:r>
      <w:r w:rsidR="00D346CC">
        <w:rPr>
          <w:szCs w:val="28"/>
        </w:rPr>
        <w:t xml:space="preserve"> 201</w:t>
      </w:r>
      <w:r>
        <w:rPr>
          <w:szCs w:val="28"/>
        </w:rPr>
        <w:t>8</w:t>
      </w:r>
      <w:r w:rsidR="00705B47">
        <w:rPr>
          <w:szCs w:val="28"/>
        </w:rPr>
        <w:t xml:space="preserve"> года,</w:t>
      </w:r>
      <w:r w:rsidR="00B44978" w:rsidRPr="00902A98">
        <w:rPr>
          <w:szCs w:val="28"/>
        </w:rPr>
        <w:t xml:space="preserve"> </w:t>
      </w:r>
      <w:r>
        <w:rPr>
          <w:szCs w:val="28"/>
        </w:rPr>
        <w:t>составило</w:t>
      </w:r>
      <w:r w:rsidR="00B44978" w:rsidRPr="00902A98">
        <w:rPr>
          <w:szCs w:val="28"/>
        </w:rPr>
        <w:t xml:space="preserve"> </w:t>
      </w:r>
      <w:r w:rsidR="00567E72">
        <w:rPr>
          <w:szCs w:val="28"/>
        </w:rPr>
        <w:t>934,0</w:t>
      </w:r>
      <w:r w:rsidR="00B44978" w:rsidRPr="00902A98">
        <w:rPr>
          <w:szCs w:val="28"/>
        </w:rPr>
        <w:t xml:space="preserve"> тыс. руб. по сравнению с </w:t>
      </w:r>
      <w:r w:rsidR="00F413F0">
        <w:rPr>
          <w:szCs w:val="28"/>
        </w:rPr>
        <w:t xml:space="preserve">1 </w:t>
      </w:r>
      <w:r w:rsidR="008A0474">
        <w:rPr>
          <w:szCs w:val="28"/>
        </w:rPr>
        <w:t>полугодием</w:t>
      </w:r>
      <w:r w:rsidR="00F413F0">
        <w:rPr>
          <w:szCs w:val="28"/>
        </w:rPr>
        <w:t xml:space="preserve"> </w:t>
      </w:r>
      <w:r w:rsidR="00B44978" w:rsidRPr="00902A98">
        <w:rPr>
          <w:szCs w:val="28"/>
        </w:rPr>
        <w:t>201</w:t>
      </w:r>
      <w:r>
        <w:rPr>
          <w:szCs w:val="28"/>
        </w:rPr>
        <w:t>7</w:t>
      </w:r>
      <w:r w:rsidR="00480692"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годом  на  </w:t>
      </w:r>
      <w:r w:rsidR="00567E72">
        <w:rPr>
          <w:szCs w:val="28"/>
        </w:rPr>
        <w:t>365,1</w:t>
      </w:r>
      <w:r w:rsidR="00B44978" w:rsidRPr="00902A98">
        <w:rPr>
          <w:szCs w:val="28"/>
        </w:rPr>
        <w:t xml:space="preserve">тыс. руб. </w:t>
      </w:r>
      <w:r w:rsidR="00567E72">
        <w:rPr>
          <w:szCs w:val="28"/>
        </w:rPr>
        <w:t>больше</w:t>
      </w:r>
      <w:r w:rsidR="00B44978"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567E72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567E72">
        <w:rPr>
          <w:szCs w:val="28"/>
        </w:rPr>
        <w:t>75,9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567E72">
        <w:rPr>
          <w:szCs w:val="28"/>
        </w:rPr>
        <w:t>120</w:t>
      </w:r>
      <w:r w:rsidR="008A0474">
        <w:rPr>
          <w:szCs w:val="28"/>
        </w:rPr>
        <w:t>,</w:t>
      </w:r>
      <w:r w:rsidR="00567E72">
        <w:rPr>
          <w:szCs w:val="28"/>
        </w:rPr>
        <w:t>4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F413F0">
        <w:rPr>
          <w:szCs w:val="28"/>
        </w:rPr>
        <w:t>63,0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567E72">
        <w:rPr>
          <w:szCs w:val="28"/>
        </w:rPr>
        <w:t>26,4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</w:t>
      </w:r>
      <w:r w:rsidR="00567E72">
        <w:rPr>
          <w:szCs w:val="28"/>
        </w:rPr>
        <w:t>составило 04,0 тыс. руб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lastRenderedPageBreak/>
        <w:t xml:space="preserve">Неналоговые доходы  бюджета Гагаринского сельского поселения Морозовского района за </w:t>
      </w:r>
      <w:r w:rsidR="00567E72">
        <w:rPr>
          <w:szCs w:val="28"/>
        </w:rPr>
        <w:t>9 месяцев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567E72">
        <w:rPr>
          <w:szCs w:val="28"/>
        </w:rPr>
        <w:t>115,6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567E72">
        <w:rPr>
          <w:color w:val="000000"/>
        </w:rPr>
        <w:t>9 месяцев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F413F0">
        <w:rPr>
          <w:color w:val="000000"/>
        </w:rPr>
        <w:t>8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567E72">
        <w:rPr>
          <w:color w:val="000000"/>
        </w:rPr>
        <w:t>85,7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567E72">
        <w:rPr>
          <w:color w:val="000000"/>
        </w:rPr>
        <w:t>53,9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Default="00F413F0" w:rsidP="00AD3F6C">
      <w:pPr>
        <w:spacing w:line="240" w:lineRule="auto"/>
        <w:jc w:val="both"/>
      </w:pPr>
      <w:r>
        <w:t>Прочие доходы от компенсации затрат бюджетов сельских поселений (Возмещение коммунальных затрат МУП «Гагаринское ЖКХ») составили 11,4</w:t>
      </w:r>
      <w:r w:rsidR="00347F92">
        <w:t xml:space="preserve">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перечисления части прибыли, остающейся после уплаты налогов и иных обязательных платежей МУП «Гагаринское ЖКХ» составили 10,5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денежных взысканий (штрафов), установленные законами субъектов РФ за несоблюдение муниципальных правовых актов составили 8,0 тыс. рублей.</w:t>
      </w:r>
    </w:p>
    <w:p w:rsidR="00B4497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567E72">
        <w:rPr>
          <w:szCs w:val="28"/>
        </w:rPr>
        <w:t>9 месяцев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567E72">
        <w:rPr>
          <w:szCs w:val="28"/>
        </w:rPr>
        <w:t>3122,2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567E72">
        <w:rPr>
          <w:szCs w:val="28"/>
        </w:rPr>
        <w:t>57,1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567E72">
        <w:rPr>
          <w:szCs w:val="28"/>
        </w:rPr>
        <w:t>1718,4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567E72">
        <w:rPr>
          <w:szCs w:val="28"/>
        </w:rPr>
        <w:t>1347,9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F413F0" w:rsidRPr="00902A98" w:rsidRDefault="00F413F0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Возврат прочих остатков субсидий, субвенций и иных межбюджетных трансфертов, имеющих целевое назначе</w:t>
      </w:r>
      <w:r w:rsidR="00A35352">
        <w:rPr>
          <w:szCs w:val="28"/>
        </w:rPr>
        <w:t>ние, прошлых лет из бюджетов сельских поселений составил 1,2 тыс. 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201C0C">
        <w:rPr>
          <w:szCs w:val="28"/>
        </w:rPr>
        <w:t>2714,4</w:t>
      </w:r>
      <w:r w:rsidR="00A35352">
        <w:rPr>
          <w:szCs w:val="28"/>
        </w:rPr>
        <w:t xml:space="preserve"> 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201C0C">
        <w:rPr>
          <w:szCs w:val="28"/>
        </w:rPr>
        <w:t>49,5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201C0C">
        <w:rPr>
          <w:szCs w:val="28"/>
        </w:rPr>
        <w:t>385,6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201C0C">
        <w:rPr>
          <w:szCs w:val="28"/>
        </w:rPr>
        <w:t>940,3</w:t>
      </w:r>
      <w:r w:rsidRPr="00902A98">
        <w:rPr>
          <w:szCs w:val="28"/>
        </w:rPr>
        <w:t xml:space="preserve"> тыс. руб.;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 – 0,0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201C0C">
        <w:rPr>
          <w:szCs w:val="28"/>
        </w:rPr>
        <w:t>1083,5</w:t>
      </w:r>
      <w:r w:rsidRPr="00902A98">
        <w:rPr>
          <w:szCs w:val="28"/>
        </w:rPr>
        <w:t xml:space="preserve"> тыс. руб.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Социальная политика – </w:t>
      </w:r>
      <w:r w:rsidR="00201C0C">
        <w:rPr>
          <w:szCs w:val="28"/>
        </w:rPr>
        <w:t>44,8</w:t>
      </w:r>
      <w:r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201C0C">
        <w:rPr>
          <w:szCs w:val="28"/>
        </w:rPr>
        <w:t>7,0</w:t>
      </w:r>
      <w:r w:rsidRPr="00902A98">
        <w:rPr>
          <w:szCs w:val="28"/>
        </w:rPr>
        <w:t xml:space="preserve"> тыс. руб.</w:t>
      </w:r>
    </w:p>
    <w:p w:rsidR="00D23B8E" w:rsidRDefault="00B44978" w:rsidP="00312FA6">
      <w:pPr>
        <w:tabs>
          <w:tab w:val="left" w:pos="3420"/>
        </w:tabs>
        <w:jc w:val="both"/>
        <w:rPr>
          <w:szCs w:val="28"/>
        </w:rPr>
      </w:pPr>
      <w:r w:rsidRPr="00902A98">
        <w:rPr>
          <w:szCs w:val="28"/>
        </w:rPr>
        <w:t xml:space="preserve">          </w:t>
      </w:r>
      <w:r w:rsidR="00D23B8E">
        <w:rPr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</w:t>
      </w:r>
      <w:r w:rsidR="00D23B8E">
        <w:rPr>
          <w:szCs w:val="28"/>
        </w:rPr>
        <w:lastRenderedPageBreak/>
        <w:t xml:space="preserve">поселения. Приоритетом являлось обеспечение населения услугами учреждений культуры, благоустройство территории поселения, водоснабжения населения поселения, содержание </w:t>
      </w:r>
      <w:proofErr w:type="spellStart"/>
      <w:r w:rsidR="00D23B8E">
        <w:rPr>
          <w:szCs w:val="28"/>
        </w:rPr>
        <w:t>внутрипоселковых</w:t>
      </w:r>
      <w:proofErr w:type="spellEnd"/>
      <w:r w:rsidR="00D23B8E">
        <w:rPr>
          <w:szCs w:val="28"/>
        </w:rPr>
        <w:t xml:space="preserve"> дорог. Эти расходы составили </w:t>
      </w:r>
      <w:r w:rsidR="00C30FCB">
        <w:rPr>
          <w:szCs w:val="28"/>
        </w:rPr>
        <w:t>46,0</w:t>
      </w:r>
      <w:r w:rsidR="00D23B8E">
        <w:rPr>
          <w:szCs w:val="28"/>
        </w:rPr>
        <w:t xml:space="preserve"> процента всех расходов.</w:t>
      </w:r>
    </w:p>
    <w:p w:rsidR="00D23B8E" w:rsidRDefault="00954920" w:rsidP="00312FA6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23B8E">
        <w:rPr>
          <w:szCs w:val="28"/>
        </w:rPr>
        <w:t xml:space="preserve">       Расходов на капитальные вложения в основные фонды за </w:t>
      </w:r>
      <w:r w:rsidR="00C30FCB">
        <w:rPr>
          <w:szCs w:val="28"/>
        </w:rPr>
        <w:t>9 месяцев</w:t>
      </w:r>
      <w:r w:rsidR="00D23B8E">
        <w:rPr>
          <w:szCs w:val="28"/>
        </w:rPr>
        <w:t xml:space="preserve">  2018  года не было.</w:t>
      </w:r>
    </w:p>
    <w:p w:rsidR="00D23B8E" w:rsidRPr="00E919E4" w:rsidRDefault="00D23B8E" w:rsidP="00D23B8E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 xml:space="preserve">       По итогам </w:t>
      </w:r>
      <w:r w:rsidR="00566AD3">
        <w:rPr>
          <w:szCs w:val="28"/>
        </w:rPr>
        <w:t>9 месяцев</w:t>
      </w:r>
      <w:r>
        <w:rPr>
          <w:szCs w:val="28"/>
        </w:rPr>
        <w:t xml:space="preserve"> 2018 года муниципальный долг </w:t>
      </w:r>
      <w:r w:rsidR="00566AD3">
        <w:rPr>
          <w:szCs w:val="28"/>
        </w:rPr>
        <w:t>Гагаринского</w:t>
      </w:r>
      <w:r>
        <w:rPr>
          <w:szCs w:val="28"/>
        </w:rPr>
        <w:t xml:space="preserve"> сельского поселения отсутствует.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902A98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02A98">
              <w:rPr>
                <w:color w:val="000000"/>
                <w:sz w:val="20"/>
                <w:szCs w:val="20"/>
              </w:rPr>
              <w:t xml:space="preserve">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201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201C0C">
              <w:rPr>
                <w:color w:val="000000"/>
                <w:sz w:val="20"/>
                <w:szCs w:val="20"/>
              </w:rPr>
              <w:t>9 месяцев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A35352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30F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30F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48202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814C9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30FC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48202D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814C9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C30FC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48202D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D814C9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C30FCB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48202D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D814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D814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347F92" w:rsidRPr="00902A98" w:rsidTr="003415C4">
        <w:trPr>
          <w:trHeight w:val="15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48202D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C30FCB" w:rsidRPr="00902A98" w:rsidTr="00C30FCB">
        <w:trPr>
          <w:trHeight w:val="1302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Pr="00347F92" w:rsidRDefault="00C30FCB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30FCB" w:rsidRDefault="00C30FCB" w:rsidP="00341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0FCB" w:rsidRPr="00902A98" w:rsidTr="00C30FCB">
        <w:trPr>
          <w:trHeight w:val="130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341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34" w:rsidRPr="00902A98" w:rsidTr="003415C4">
        <w:trPr>
          <w:trHeight w:val="671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347F92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34" w:rsidRPr="00902A98" w:rsidTr="00523134">
        <w:trPr>
          <w:trHeight w:val="604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48202D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</w:tr>
      <w:tr w:rsidR="00347F92" w:rsidRPr="00902A98" w:rsidTr="00657F76">
        <w:trPr>
          <w:trHeight w:val="133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040B91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C30FCB" w:rsidP="00523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2313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48202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347F92" w:rsidRPr="00902A9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23134" w:rsidRPr="00902A98" w:rsidTr="00523134">
        <w:trPr>
          <w:trHeight w:val="95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134" w:rsidRPr="00902A98" w:rsidRDefault="00523134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040B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40B91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30FC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30FC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23134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30FC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523134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040B9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C30F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48202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523134" w:rsidRPr="00902A98" w:rsidTr="0052313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396B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274C4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7962,0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274C4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5576,7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48202D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2714,4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2667,1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48202D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396BC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E65689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617BA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F47998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F47998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48202D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E65689">
        <w:trPr>
          <w:trHeight w:val="6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48202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E274C4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48202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48202D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48202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B95195" w:rsidRPr="00902A98" w:rsidTr="00396BCB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DB56E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274C4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F6457" w:rsidRPr="00902A98" w:rsidTr="0007595D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E274C4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64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E274C4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77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274C4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8385,7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274C4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5226,7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DB56ED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62,3</w:t>
            </w:r>
            <w:bookmarkStart w:id="0" w:name="_GoBack"/>
            <w:bookmarkEnd w:id="0"/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0759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30FCB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30FCB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30FCB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«</w:t>
      </w:r>
      <w:r w:rsidR="007449A3">
        <w:rPr>
          <w:sz w:val="20"/>
          <w:szCs w:val="20"/>
        </w:rPr>
        <w:t>__</w:t>
      </w:r>
      <w:r w:rsidR="000E2259">
        <w:rPr>
          <w:sz w:val="20"/>
          <w:szCs w:val="20"/>
        </w:rPr>
        <w:t xml:space="preserve">» </w:t>
      </w:r>
      <w:r w:rsidR="007449A3">
        <w:rPr>
          <w:sz w:val="20"/>
          <w:szCs w:val="20"/>
        </w:rPr>
        <w:t>____________</w:t>
      </w:r>
      <w:r w:rsidRPr="00902A98">
        <w:rPr>
          <w:sz w:val="20"/>
          <w:szCs w:val="20"/>
        </w:rPr>
        <w:t>201</w:t>
      </w:r>
      <w:r w:rsidR="003415C4">
        <w:rPr>
          <w:sz w:val="20"/>
          <w:szCs w:val="20"/>
        </w:rPr>
        <w:t>8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7449A3">
        <w:rPr>
          <w:sz w:val="20"/>
          <w:szCs w:val="20"/>
        </w:rPr>
        <w:t>___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48202D">
        <w:rPr>
          <w:b/>
          <w:color w:val="000000"/>
        </w:rPr>
        <w:t>9 месяцев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07595D">
        <w:rPr>
          <w:b/>
          <w:color w:val="000000"/>
        </w:rPr>
        <w:t>8</w:t>
      </w:r>
      <w:r w:rsidR="007449A3">
        <w:rPr>
          <w:b/>
          <w:color w:val="000000"/>
        </w:rPr>
        <w:t xml:space="preserve">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48202D" w:rsidP="00BF6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48202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1630,0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48202D" w:rsidP="00BF6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48202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1029,0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79" w:rsidRDefault="00BE7979">
      <w:pPr>
        <w:spacing w:after="0" w:line="240" w:lineRule="auto"/>
      </w:pPr>
      <w:r>
        <w:separator/>
      </w:r>
    </w:p>
  </w:endnote>
  <w:endnote w:type="continuationSeparator" w:id="0">
    <w:p w:rsidR="00BE7979" w:rsidRDefault="00BE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BE7979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56ED">
      <w:rPr>
        <w:rStyle w:val="ad"/>
        <w:noProof/>
      </w:rPr>
      <w:t>8</w:t>
    </w:r>
    <w:r>
      <w:rPr>
        <w:rStyle w:val="ad"/>
      </w:rPr>
      <w:fldChar w:fldCharType="end"/>
    </w:r>
  </w:p>
  <w:p w:rsidR="00EC37C2" w:rsidRDefault="00BE7979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79" w:rsidRDefault="00BE7979">
      <w:pPr>
        <w:spacing w:after="0" w:line="240" w:lineRule="auto"/>
      </w:pPr>
      <w:r>
        <w:separator/>
      </w:r>
    </w:p>
  </w:footnote>
  <w:footnote w:type="continuationSeparator" w:id="0">
    <w:p w:rsidR="00BE7979" w:rsidRDefault="00BE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0F76"/>
    <w:rsid w:val="00001A2B"/>
    <w:rsid w:val="0001027C"/>
    <w:rsid w:val="00023E6B"/>
    <w:rsid w:val="000354E2"/>
    <w:rsid w:val="00040B91"/>
    <w:rsid w:val="000415E5"/>
    <w:rsid w:val="000552CB"/>
    <w:rsid w:val="00064B42"/>
    <w:rsid w:val="0007595D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0F546D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1C0C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51E58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15C4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6BCB"/>
    <w:rsid w:val="00397FAA"/>
    <w:rsid w:val="003A091E"/>
    <w:rsid w:val="003C16D0"/>
    <w:rsid w:val="003C5163"/>
    <w:rsid w:val="003D38E0"/>
    <w:rsid w:val="003D520C"/>
    <w:rsid w:val="003D6457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8202D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3134"/>
    <w:rsid w:val="00526E0F"/>
    <w:rsid w:val="00527926"/>
    <w:rsid w:val="00535911"/>
    <w:rsid w:val="00543C9E"/>
    <w:rsid w:val="00547D54"/>
    <w:rsid w:val="00550394"/>
    <w:rsid w:val="0055400F"/>
    <w:rsid w:val="00562223"/>
    <w:rsid w:val="00566AD3"/>
    <w:rsid w:val="00567E72"/>
    <w:rsid w:val="00591F82"/>
    <w:rsid w:val="005C7695"/>
    <w:rsid w:val="005D708F"/>
    <w:rsid w:val="005E4E97"/>
    <w:rsid w:val="00607BCB"/>
    <w:rsid w:val="006153D7"/>
    <w:rsid w:val="00615A04"/>
    <w:rsid w:val="006176A1"/>
    <w:rsid w:val="00617BAA"/>
    <w:rsid w:val="006270B1"/>
    <w:rsid w:val="00633F13"/>
    <w:rsid w:val="00636FC0"/>
    <w:rsid w:val="006479F1"/>
    <w:rsid w:val="00657F76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353D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0474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54920"/>
    <w:rsid w:val="00965492"/>
    <w:rsid w:val="009763D2"/>
    <w:rsid w:val="00982405"/>
    <w:rsid w:val="00991C3F"/>
    <w:rsid w:val="009927E2"/>
    <w:rsid w:val="009A3285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5352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E7979"/>
    <w:rsid w:val="00BF6CD9"/>
    <w:rsid w:val="00C00585"/>
    <w:rsid w:val="00C07AD5"/>
    <w:rsid w:val="00C17C71"/>
    <w:rsid w:val="00C226A2"/>
    <w:rsid w:val="00C2532C"/>
    <w:rsid w:val="00C30FCB"/>
    <w:rsid w:val="00C43A88"/>
    <w:rsid w:val="00C46FE5"/>
    <w:rsid w:val="00C50050"/>
    <w:rsid w:val="00C50146"/>
    <w:rsid w:val="00C6003C"/>
    <w:rsid w:val="00C66DF2"/>
    <w:rsid w:val="00C67770"/>
    <w:rsid w:val="00C679DA"/>
    <w:rsid w:val="00C8491E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B8E"/>
    <w:rsid w:val="00D23F4E"/>
    <w:rsid w:val="00D3330A"/>
    <w:rsid w:val="00D346CC"/>
    <w:rsid w:val="00D34DDB"/>
    <w:rsid w:val="00D3572B"/>
    <w:rsid w:val="00D3623A"/>
    <w:rsid w:val="00D442A2"/>
    <w:rsid w:val="00D56966"/>
    <w:rsid w:val="00D60584"/>
    <w:rsid w:val="00D66F6E"/>
    <w:rsid w:val="00D72D42"/>
    <w:rsid w:val="00D814C9"/>
    <w:rsid w:val="00D9666E"/>
    <w:rsid w:val="00D96C0A"/>
    <w:rsid w:val="00DB1795"/>
    <w:rsid w:val="00DB56ED"/>
    <w:rsid w:val="00DD1444"/>
    <w:rsid w:val="00DD483A"/>
    <w:rsid w:val="00DD6E94"/>
    <w:rsid w:val="00DE1769"/>
    <w:rsid w:val="00DE7188"/>
    <w:rsid w:val="00E039E6"/>
    <w:rsid w:val="00E10BD4"/>
    <w:rsid w:val="00E22CE7"/>
    <w:rsid w:val="00E274C4"/>
    <w:rsid w:val="00E32AC6"/>
    <w:rsid w:val="00E467BA"/>
    <w:rsid w:val="00E51727"/>
    <w:rsid w:val="00E64C3D"/>
    <w:rsid w:val="00E65689"/>
    <w:rsid w:val="00E70882"/>
    <w:rsid w:val="00E7255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13F0"/>
    <w:rsid w:val="00F43827"/>
    <w:rsid w:val="00F4421E"/>
    <w:rsid w:val="00F4787F"/>
    <w:rsid w:val="00F47998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3E04-A0C2-47D0-AD50-868E0A3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104</cp:revision>
  <cp:lastPrinted>2018-07-06T10:29:00Z</cp:lastPrinted>
  <dcterms:created xsi:type="dcterms:W3CDTF">2016-06-30T08:46:00Z</dcterms:created>
  <dcterms:modified xsi:type="dcterms:W3CDTF">2018-10-08T10:19:00Z</dcterms:modified>
</cp:coreProperties>
</file>