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3" w:type="dxa"/>
        <w:tblInd w:w="-613" w:type="dxa"/>
        <w:tblLayout w:type="fixed"/>
        <w:tblLook w:val="00A0" w:firstRow="1" w:lastRow="0" w:firstColumn="1" w:lastColumn="0" w:noHBand="0" w:noVBand="0"/>
      </w:tblPr>
      <w:tblGrid>
        <w:gridCol w:w="437"/>
        <w:gridCol w:w="5593"/>
        <w:gridCol w:w="992"/>
        <w:gridCol w:w="993"/>
        <w:gridCol w:w="1701"/>
        <w:gridCol w:w="992"/>
        <w:gridCol w:w="1134"/>
        <w:gridCol w:w="1559"/>
        <w:gridCol w:w="1559"/>
        <w:gridCol w:w="503"/>
      </w:tblGrid>
      <w:tr w:rsidR="004D1498" w:rsidRPr="006C3427" w:rsidTr="00BE403E">
        <w:trPr>
          <w:gridBefore w:val="1"/>
          <w:wBefore w:w="437" w:type="dxa"/>
          <w:trHeight w:val="3261"/>
        </w:trPr>
        <w:tc>
          <w:tcPr>
            <w:tcW w:w="1502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498" w:rsidRPr="006C3427" w:rsidRDefault="004D1498" w:rsidP="008E6A9D">
            <w:pPr>
              <w:spacing w:after="0" w:line="240" w:lineRule="auto"/>
              <w:jc w:val="right"/>
            </w:pPr>
            <w:r w:rsidRPr="006C3427">
              <w:t xml:space="preserve">Приложение  </w:t>
            </w:r>
            <w:r w:rsidR="0041026F">
              <w:t>6</w:t>
            </w:r>
          </w:p>
          <w:p w:rsidR="004D1498" w:rsidRPr="006C3427" w:rsidRDefault="00154407" w:rsidP="008E6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 xml:space="preserve">к </w:t>
            </w:r>
            <w:r w:rsidR="004D1498" w:rsidRPr="006C3427">
              <w:t xml:space="preserve"> решени</w:t>
            </w:r>
            <w:r w:rsidR="00A1434E">
              <w:t>ю</w:t>
            </w:r>
            <w:bookmarkStart w:id="0" w:name="_GoBack"/>
            <w:bookmarkEnd w:id="0"/>
            <w:r w:rsidR="004D1498" w:rsidRPr="006C3427">
              <w:t xml:space="preserve"> Собрания депутатов</w:t>
            </w:r>
          </w:p>
          <w:p w:rsidR="000F70D4" w:rsidRDefault="004D1498" w:rsidP="008E6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6C3427">
              <w:t xml:space="preserve">«О   бюджете </w:t>
            </w:r>
            <w:r w:rsidR="000F70D4">
              <w:t>Гагаринского сельского поселения</w:t>
            </w:r>
          </w:p>
          <w:p w:rsidR="004D1498" w:rsidRPr="006C3427" w:rsidRDefault="004D1498" w:rsidP="008E6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6C3427">
              <w:t>Морозовского района на 201</w:t>
            </w:r>
            <w:r w:rsidR="008E6A9D">
              <w:t>9</w:t>
            </w:r>
            <w:r w:rsidRPr="006C3427">
              <w:t xml:space="preserve"> год</w:t>
            </w:r>
          </w:p>
          <w:p w:rsidR="004D1498" w:rsidRPr="006C3427" w:rsidRDefault="004D1498" w:rsidP="008E6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6C3427">
              <w:t>и на плановый период 20</w:t>
            </w:r>
            <w:r w:rsidR="008E6A9D">
              <w:t>20</w:t>
            </w:r>
            <w:r w:rsidRPr="006C3427">
              <w:t xml:space="preserve"> и 20</w:t>
            </w:r>
            <w:r w:rsidR="000B5477">
              <w:t>2</w:t>
            </w:r>
            <w:r w:rsidR="008E6A9D">
              <w:t>1</w:t>
            </w:r>
            <w:r w:rsidRPr="006C3427">
              <w:t xml:space="preserve"> годов»</w:t>
            </w:r>
          </w:p>
          <w:p w:rsidR="004D1498" w:rsidRPr="006C3427" w:rsidRDefault="004D1498" w:rsidP="00BE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D1498" w:rsidRDefault="004D1498" w:rsidP="00BE403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4F7A1E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Распределение бюджетных ассигнований по разделам и подразделам, целевым статьям (муниципальным программам </w:t>
            </w:r>
            <w:r w:rsidR="00270EE7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Гагаринского сельского поселения</w:t>
            </w:r>
            <w:r w:rsidRPr="004F7A1E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и непрограммным направлениям деятельности), группам (подгруппам) видов расходов местного бюджета на 201</w:t>
            </w:r>
            <w:r w:rsidR="00FA113A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9</w:t>
            </w:r>
            <w:r w:rsidRPr="004F7A1E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год</w:t>
            </w:r>
            <w:r w:rsidR="00805587" w:rsidRPr="00A17E9A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на плановый период 20</w:t>
            </w:r>
            <w:r w:rsidR="00FA113A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20</w:t>
            </w:r>
            <w:r w:rsidR="00805587" w:rsidRPr="00A17E9A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и 20</w:t>
            </w:r>
            <w:r w:rsidR="00805587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2</w:t>
            </w:r>
            <w:r w:rsidR="00FA113A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1</w:t>
            </w:r>
            <w:r w:rsidR="00805587" w:rsidRPr="00A17E9A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годов</w:t>
            </w:r>
          </w:p>
          <w:p w:rsidR="004D1498" w:rsidRDefault="004D1498" w:rsidP="00BE403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color w:val="auto"/>
                <w:lang w:eastAsia="ru-RU"/>
              </w:rPr>
            </w:pPr>
            <w:r w:rsidRPr="00283059">
              <w:rPr>
                <w:rFonts w:ascii="Times New Roman CYR" w:hAnsi="Times New Roman CYR" w:cs="Times New Roman CYR"/>
                <w:bCs/>
                <w:color w:val="auto"/>
                <w:lang w:eastAsia="ru-RU"/>
              </w:rPr>
              <w:t>тыс. рублей</w:t>
            </w:r>
          </w:p>
          <w:p w:rsidR="00BE403E" w:rsidRDefault="00BE403E" w:rsidP="00BE403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color w:val="auto"/>
                <w:lang w:eastAsia="ru-RU"/>
              </w:rPr>
            </w:pPr>
          </w:p>
          <w:p w:rsidR="00BE403E" w:rsidRPr="00283059" w:rsidRDefault="00BE403E" w:rsidP="00BE403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color w:val="auto"/>
                <w:lang w:eastAsia="ru-RU"/>
              </w:rPr>
            </w:pP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276"/>
          <w:jc w:val="right"/>
        </w:trPr>
        <w:tc>
          <w:tcPr>
            <w:tcW w:w="6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Раздел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Вид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2C4A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201</w:t>
            </w:r>
            <w:r w:rsidR="002C4AF0">
              <w:rPr>
                <w:rFonts w:eastAsia="Times New Roman"/>
                <w:b/>
                <w:bCs/>
                <w:color w:val="auto"/>
                <w:lang w:eastAsia="ru-RU"/>
              </w:rPr>
              <w:t>9</w:t>
            </w: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2C4A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20</w:t>
            </w:r>
            <w:r w:rsidR="002C4AF0">
              <w:rPr>
                <w:rFonts w:eastAsia="Times New Roman"/>
                <w:b/>
                <w:bCs/>
                <w:color w:val="auto"/>
                <w:lang w:eastAsia="ru-RU"/>
              </w:rPr>
              <w:t>20</w:t>
            </w: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2C4A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202</w:t>
            </w:r>
            <w:r w:rsidR="002C4AF0">
              <w:rPr>
                <w:rFonts w:eastAsia="Times New Roman"/>
                <w:b/>
                <w:bCs/>
                <w:color w:val="auto"/>
                <w:lang w:eastAsia="ru-RU"/>
              </w:rPr>
              <w:t>1</w:t>
            </w: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 xml:space="preserve"> год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276"/>
          <w:jc w:val="right"/>
        </w:trPr>
        <w:tc>
          <w:tcPr>
            <w:tcW w:w="6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315"/>
          <w:jc w:val="right"/>
        </w:trPr>
        <w:tc>
          <w:tcPr>
            <w:tcW w:w="6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03E" w:rsidRPr="00BE403E" w:rsidRDefault="0059470E" w:rsidP="00BE40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7755,0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03E" w:rsidRPr="00BE403E" w:rsidRDefault="0059470E" w:rsidP="00BE40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5283,7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03E" w:rsidRPr="00BE403E" w:rsidRDefault="0059470E" w:rsidP="00BE40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5504,4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317"/>
          <w:jc w:val="right"/>
        </w:trPr>
        <w:tc>
          <w:tcPr>
            <w:tcW w:w="6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03E" w:rsidRPr="00BE403E" w:rsidRDefault="00117FDD" w:rsidP="00BE40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4317,4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03E" w:rsidRPr="00BE403E" w:rsidRDefault="0059470E" w:rsidP="00BE40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4061,7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03E" w:rsidRPr="00BE403E" w:rsidRDefault="00117FDD" w:rsidP="00BE40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4188,4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847"/>
          <w:jc w:val="right"/>
        </w:trPr>
        <w:tc>
          <w:tcPr>
            <w:tcW w:w="6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DB655A" w:rsidP="00023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4156,4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117FDD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3876,4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117FDD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3876,4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2248"/>
          <w:jc w:val="right"/>
        </w:trPr>
        <w:tc>
          <w:tcPr>
            <w:tcW w:w="6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Расходы на выплаты по оплате труда работников органов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05 2 00 00110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 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937F74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3776,2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937F74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3776,2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937F74" w:rsidP="0059470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37</w:t>
            </w:r>
            <w:r w:rsidR="0059470E">
              <w:rPr>
                <w:rFonts w:eastAsia="Times New Roman"/>
                <w:color w:val="auto"/>
                <w:lang w:eastAsia="ru-RU"/>
              </w:rPr>
              <w:t>7</w:t>
            </w:r>
            <w:r>
              <w:rPr>
                <w:rFonts w:eastAsia="Times New Roman"/>
                <w:color w:val="auto"/>
                <w:lang w:eastAsia="ru-RU"/>
              </w:rPr>
              <w:t>6,2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557"/>
          <w:jc w:val="right"/>
        </w:trPr>
        <w:tc>
          <w:tcPr>
            <w:tcW w:w="6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lastRenderedPageBreak/>
              <w:t xml:space="preserve"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расходов»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05 2 00 00190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C5686C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380,0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117FDD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Default="00117FDD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100,0</w:t>
            </w:r>
          </w:p>
          <w:p w:rsidR="00117FDD" w:rsidRPr="00BE403E" w:rsidRDefault="00117FDD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2708"/>
          <w:jc w:val="right"/>
        </w:trPr>
        <w:tc>
          <w:tcPr>
            <w:tcW w:w="6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BE403E">
              <w:rPr>
                <w:rFonts w:eastAsia="Times New Roman"/>
                <w:color w:val="auto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 обеспечения деятельности Администрации Гагаринского сельского поселения (Закупки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89</w:t>
            </w:r>
            <w:r w:rsidR="005416A4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BE403E">
              <w:rPr>
                <w:rFonts w:eastAsia="Times New Roman"/>
                <w:color w:val="auto"/>
                <w:lang w:eastAsia="ru-RU"/>
              </w:rPr>
              <w:t>9 00 72390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 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0,2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562"/>
          <w:jc w:val="right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8E6A9D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2418"/>
          <w:jc w:val="right"/>
        </w:trPr>
        <w:tc>
          <w:tcPr>
            <w:tcW w:w="6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lastRenderedPageBreak/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BE403E">
              <w:rPr>
                <w:rFonts w:eastAsia="Times New Roman"/>
                <w:color w:val="auto"/>
                <w:lang w:eastAsia="ru-RU"/>
              </w:rPr>
              <w:t>контроля за</w:t>
            </w:r>
            <w:proofErr w:type="gramEnd"/>
            <w:r w:rsidRPr="00BE403E">
              <w:rPr>
                <w:rFonts w:eastAsia="Times New Roman"/>
                <w:color w:val="auto"/>
                <w:lang w:eastAsia="ru-RU"/>
              </w:rPr>
              <w:t xml:space="preserve">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D60CF9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99 9 00 999</w:t>
            </w:r>
            <w:r w:rsidR="00D60CF9">
              <w:rPr>
                <w:rFonts w:eastAsia="Times New Roman"/>
                <w:color w:val="auto"/>
                <w:lang w:eastAsia="ru-RU"/>
              </w:rPr>
              <w:t>0</w:t>
            </w:r>
            <w:r w:rsidRPr="00BE403E">
              <w:rPr>
                <w:rFonts w:eastAsia="Times New Roman"/>
                <w:color w:val="auto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8E6A9D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464"/>
          <w:jc w:val="right"/>
        </w:trPr>
        <w:tc>
          <w:tcPr>
            <w:tcW w:w="6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5,0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1564"/>
          <w:jc w:val="right"/>
        </w:trPr>
        <w:tc>
          <w:tcPr>
            <w:tcW w:w="6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(Резервные средства)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99 1 00 90100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5,0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535"/>
          <w:jc w:val="right"/>
        </w:trPr>
        <w:tc>
          <w:tcPr>
            <w:tcW w:w="6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937F74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153,0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59470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180,3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117FDD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307,0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1054"/>
          <w:jc w:val="right"/>
        </w:trPr>
        <w:tc>
          <w:tcPr>
            <w:tcW w:w="6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расходов» (Уплата налогов, сборов и иных платежей)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D60CF9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05 </w:t>
            </w:r>
            <w:r w:rsidR="00D60CF9">
              <w:rPr>
                <w:rFonts w:eastAsia="Times New Roman"/>
                <w:color w:val="auto"/>
                <w:lang w:eastAsia="ru-RU"/>
              </w:rPr>
              <w:t>2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00 99990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20,0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1120"/>
          <w:jc w:val="right"/>
        </w:trPr>
        <w:tc>
          <w:tcPr>
            <w:tcW w:w="6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Мероприятия по диспансеризации муниципальных служащих Гагаринского сельского поселения в рамках подпрограммы «Развитие муниципальной службы» муниципальной программы Гаг</w:t>
            </w:r>
            <w:r w:rsidR="00FE799D">
              <w:rPr>
                <w:rFonts w:eastAsia="Times New Roman"/>
                <w:color w:val="auto"/>
                <w:lang w:eastAsia="ru-RU"/>
              </w:rPr>
              <w:t>аринского сельского поселения «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Муниципальная политика»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06 1 0021010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937F74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117FDD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117FDD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13,9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77"/>
          <w:jc w:val="right"/>
        </w:trPr>
        <w:tc>
          <w:tcPr>
            <w:tcW w:w="6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1850"/>
          <w:jc w:val="right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Гагаринского сельского пос</w:t>
            </w:r>
            <w:r w:rsidR="00FE799D">
              <w:rPr>
                <w:rFonts w:eastAsia="Times New Roman"/>
                <w:color w:val="auto"/>
                <w:lang w:eastAsia="ru-RU"/>
              </w:rPr>
              <w:t>еления «Муниципальная политика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» (Уплата налогов, сборов и иных платежей)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06 1 00 99020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10,0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1549"/>
          <w:jc w:val="right"/>
        </w:trPr>
        <w:tc>
          <w:tcPr>
            <w:tcW w:w="6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F252B3" w:rsidRDefault="00BE403E" w:rsidP="00F252B3">
            <w:pPr>
              <w:spacing w:line="235" w:lineRule="auto"/>
              <w:jc w:val="both"/>
              <w:rPr>
                <w:szCs w:val="28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Расходы на изготовление и размещение тематической полиграфической продукции в местах массового пребывания населения в рамках подпрограммы «Противодействие </w:t>
            </w:r>
            <w:r w:rsidR="00F252B3">
              <w:rPr>
                <w:rFonts w:eastAsia="Times New Roman"/>
                <w:color w:val="auto"/>
                <w:lang w:eastAsia="ru-RU"/>
              </w:rPr>
              <w:t>терроризму и экстремизму</w:t>
            </w:r>
            <w:r w:rsidRPr="00BE403E">
              <w:rPr>
                <w:rFonts w:eastAsia="Times New Roman"/>
                <w:color w:val="auto"/>
                <w:lang w:eastAsia="ru-RU"/>
              </w:rPr>
              <w:t>» муниципальной программы Гагаринского сельского поселения «</w:t>
            </w:r>
            <w:r w:rsidR="00F252B3">
              <w:rPr>
                <w:szCs w:val="28"/>
              </w:rPr>
              <w:t>«П</w:t>
            </w:r>
            <w:r w:rsidR="00F252B3" w:rsidRPr="000A4750">
              <w:rPr>
                <w:szCs w:val="28"/>
              </w:rPr>
              <w:t xml:space="preserve">ротиводействие терроризму, экстремизму, коррупции в </w:t>
            </w:r>
            <w:r w:rsidR="00F252B3">
              <w:rPr>
                <w:szCs w:val="28"/>
              </w:rPr>
              <w:t>Гагаринском</w:t>
            </w:r>
            <w:r w:rsidR="00F252B3" w:rsidRPr="000A4750">
              <w:rPr>
                <w:szCs w:val="28"/>
              </w:rPr>
              <w:t xml:space="preserve"> сельском поселении»</w:t>
            </w:r>
            <w:r w:rsidR="00F252B3">
              <w:rPr>
                <w:szCs w:val="28"/>
              </w:rPr>
              <w:t xml:space="preserve"> 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(Закупки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F252B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</w:t>
            </w:r>
            <w:r w:rsidR="00524E04">
              <w:rPr>
                <w:rFonts w:eastAsia="Times New Roman"/>
                <w:color w:val="auto"/>
                <w:lang w:eastAsia="ru-RU"/>
              </w:rPr>
              <w:t>9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F252B3">
              <w:rPr>
                <w:rFonts w:eastAsia="Times New Roman"/>
                <w:color w:val="auto"/>
                <w:lang w:eastAsia="ru-RU"/>
              </w:rPr>
              <w:t>1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00 280</w:t>
            </w:r>
            <w:r w:rsidR="00F252B3">
              <w:rPr>
                <w:rFonts w:eastAsia="Times New Roman"/>
                <w:color w:val="auto"/>
                <w:lang w:eastAsia="ru-RU"/>
              </w:rPr>
              <w:t>3</w:t>
            </w:r>
            <w:r w:rsidRPr="00BE403E">
              <w:rPr>
                <w:rFonts w:eastAsia="Times New Roman"/>
                <w:color w:val="auto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1,0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555"/>
          <w:jc w:val="right"/>
        </w:trPr>
        <w:tc>
          <w:tcPr>
            <w:tcW w:w="6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F252B3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«Противодействие коррупции» муниципальной программы Га</w:t>
            </w:r>
            <w:r>
              <w:rPr>
                <w:rFonts w:eastAsia="Times New Roman"/>
                <w:color w:val="auto"/>
                <w:lang w:eastAsia="ru-RU"/>
              </w:rPr>
              <w:t xml:space="preserve">гаринского сельского поселения </w:t>
            </w:r>
            <w:r>
              <w:rPr>
                <w:szCs w:val="28"/>
              </w:rPr>
              <w:t>«П</w:t>
            </w:r>
            <w:r w:rsidRPr="000A4750">
              <w:rPr>
                <w:szCs w:val="28"/>
              </w:rPr>
              <w:t xml:space="preserve">ротиводействие терроризму, экстремизму, коррупции в </w:t>
            </w:r>
            <w:r>
              <w:rPr>
                <w:szCs w:val="28"/>
              </w:rPr>
              <w:t>Гагаринском</w:t>
            </w:r>
            <w:r w:rsidRPr="000A4750">
              <w:rPr>
                <w:szCs w:val="28"/>
              </w:rPr>
              <w:t xml:space="preserve"> сельском поселении»</w:t>
            </w:r>
            <w:r>
              <w:rPr>
                <w:szCs w:val="28"/>
              </w:rPr>
              <w:t xml:space="preserve"> </w:t>
            </w:r>
            <w:r w:rsidRPr="00BE403E">
              <w:rPr>
                <w:rFonts w:eastAsia="Times New Roman"/>
                <w:color w:val="auto"/>
                <w:lang w:eastAsia="ru-RU"/>
              </w:rPr>
              <w:t>(Закупки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F252B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</w:t>
            </w:r>
            <w:r w:rsidR="00F252B3">
              <w:rPr>
                <w:rFonts w:eastAsia="Times New Roman"/>
                <w:color w:val="auto"/>
                <w:lang w:eastAsia="ru-RU"/>
              </w:rPr>
              <w:t>9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F252B3">
              <w:rPr>
                <w:rFonts w:eastAsia="Times New Roman"/>
                <w:color w:val="auto"/>
                <w:lang w:eastAsia="ru-RU"/>
              </w:rPr>
              <w:t>2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00280</w:t>
            </w:r>
            <w:r w:rsidR="00F252B3">
              <w:rPr>
                <w:rFonts w:eastAsia="Times New Roman"/>
                <w:color w:val="auto"/>
                <w:lang w:eastAsia="ru-RU"/>
              </w:rPr>
              <w:t>4</w:t>
            </w:r>
            <w:r w:rsidRPr="00BE403E">
              <w:rPr>
                <w:rFonts w:eastAsia="Times New Roman"/>
                <w:color w:val="auto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1,0</w:t>
            </w:r>
          </w:p>
        </w:tc>
      </w:tr>
      <w:tr w:rsidR="008E6A9D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2612"/>
          <w:jc w:val="right"/>
        </w:trPr>
        <w:tc>
          <w:tcPr>
            <w:tcW w:w="6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09C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lastRenderedPageBreak/>
              <w:t xml:space="preserve">Мероприятия по выявлению и уничтожению очагов дикорастущих </w:t>
            </w:r>
            <w:proofErr w:type="spellStart"/>
            <w:r w:rsidRPr="00BE403E">
              <w:rPr>
                <w:rFonts w:eastAsia="Times New Roman"/>
                <w:color w:val="auto"/>
                <w:lang w:eastAsia="ru-RU"/>
              </w:rPr>
              <w:t>наркосодержащих</w:t>
            </w:r>
            <w:proofErr w:type="spellEnd"/>
            <w:r w:rsidRPr="00BE403E">
              <w:rPr>
                <w:rFonts w:eastAsia="Times New Roman"/>
                <w:color w:val="auto"/>
                <w:lang w:eastAsia="ru-RU"/>
              </w:rPr>
              <w:t xml:space="preserve"> раст</w:t>
            </w:r>
            <w:r w:rsidR="00F252B3">
              <w:rPr>
                <w:rFonts w:eastAsia="Times New Roman"/>
                <w:color w:val="auto"/>
                <w:lang w:eastAsia="ru-RU"/>
              </w:rPr>
              <w:t>ений    в рамках подпрограммы «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Противодействие злоупотреблению наркотиками и их незаконному обороту» муниципальной программы Гагаринского сельского поселения </w:t>
            </w:r>
            <w:r w:rsidR="00F252B3">
              <w:rPr>
                <w:szCs w:val="28"/>
              </w:rPr>
              <w:t>«П</w:t>
            </w:r>
            <w:r w:rsidR="00F252B3" w:rsidRPr="000A4750">
              <w:rPr>
                <w:szCs w:val="28"/>
              </w:rPr>
              <w:t xml:space="preserve">ротиводействие терроризму, экстремизму, коррупции в </w:t>
            </w:r>
            <w:r w:rsidR="00F252B3">
              <w:rPr>
                <w:szCs w:val="28"/>
              </w:rPr>
              <w:t>Гагаринском</w:t>
            </w:r>
            <w:r w:rsidR="00F252B3" w:rsidRPr="000A4750">
              <w:rPr>
                <w:szCs w:val="28"/>
              </w:rPr>
              <w:t xml:space="preserve"> сельском поселении»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F252B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</w:t>
            </w:r>
            <w:r w:rsidR="00F252B3">
              <w:rPr>
                <w:rFonts w:eastAsia="Times New Roman"/>
                <w:color w:val="auto"/>
                <w:lang w:eastAsia="ru-RU"/>
              </w:rPr>
              <w:t>9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F252B3">
              <w:rPr>
                <w:rFonts w:eastAsia="Times New Roman"/>
                <w:color w:val="auto"/>
                <w:lang w:eastAsia="ru-RU"/>
              </w:rPr>
              <w:t>3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00 28050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1,0</w:t>
            </w:r>
          </w:p>
        </w:tc>
      </w:tr>
      <w:tr w:rsidR="00DE609C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582"/>
          <w:jc w:val="right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09C" w:rsidRPr="00CA5975" w:rsidRDefault="00DE609C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CA5975">
              <w:rPr>
                <w:snapToGrid w:val="0"/>
              </w:rPr>
              <w:t>Мероприятия</w:t>
            </w:r>
            <w:proofErr w:type="gramEnd"/>
            <w:r w:rsidRPr="00CA5975">
              <w:rPr>
                <w:snapToGrid w:val="0"/>
              </w:rPr>
              <w:t xml:space="preserve"> направленные на обеспечение информационной прозрачности и открытости деятельности Администрации Гагаринского сельского поселения в рамках подпрограммы «</w:t>
            </w:r>
            <w:r w:rsidRPr="00CA5975">
              <w:t>Развитие и использование информационных технологий» муниципальной программы Гагаринского сельского поселения «Информационное общество»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09C" w:rsidRPr="00BE403E" w:rsidRDefault="00DE609C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09C" w:rsidRPr="00BE403E" w:rsidRDefault="00DE609C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09C" w:rsidRPr="00BE403E" w:rsidRDefault="00DE609C" w:rsidP="00F252B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10 1 00 29010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09C" w:rsidRPr="00BE403E" w:rsidRDefault="00DE609C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09C" w:rsidRPr="00BE403E" w:rsidRDefault="00937F74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09C" w:rsidRPr="00BE403E" w:rsidRDefault="00117FDD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09C" w:rsidRPr="00BE403E" w:rsidRDefault="00117FDD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10,0</w:t>
            </w:r>
          </w:p>
        </w:tc>
      </w:tr>
      <w:tr w:rsidR="00DE609C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636"/>
          <w:jc w:val="right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09C" w:rsidRPr="00CA5975" w:rsidRDefault="00CA5975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CA5975">
              <w:rPr>
                <w:snapToGrid w:val="0"/>
              </w:rPr>
              <w:t>Мероп</w:t>
            </w:r>
            <w:r w:rsidR="00DE609C" w:rsidRPr="00CA5975">
              <w:rPr>
                <w:snapToGrid w:val="0"/>
              </w:rPr>
              <w:t>риятия</w:t>
            </w:r>
            <w:proofErr w:type="gramEnd"/>
            <w:r w:rsidR="00DE609C" w:rsidRPr="00CA5975">
              <w:rPr>
                <w:snapToGrid w:val="0"/>
              </w:rPr>
              <w:t xml:space="preserve"> направленные на повышение эффективности работы Администрации Гагаринского сельского поселения посредством внедрения информационно-коммуникационных технологий в рамках подпрограммы «</w:t>
            </w:r>
            <w:r w:rsidR="00DE609C" w:rsidRPr="00CA5975">
              <w:t>Развитие и использование информационных технологий» муниципальной программы Гагаринского сельского поселения «Информационное общество»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09C" w:rsidRPr="00BE403E" w:rsidRDefault="00DE609C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09C" w:rsidRPr="00BE403E" w:rsidRDefault="00DE609C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09C" w:rsidRPr="00BE403E" w:rsidRDefault="00DE609C" w:rsidP="00F252B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10 1 00 29020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09C" w:rsidRPr="00BE403E" w:rsidRDefault="00DE609C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09C" w:rsidRPr="00BE403E" w:rsidRDefault="00937F74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72,0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09C" w:rsidRPr="00BE403E" w:rsidRDefault="00117FDD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09C" w:rsidRPr="00BE403E" w:rsidRDefault="00117FDD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10,0</w:t>
            </w:r>
          </w:p>
        </w:tc>
      </w:tr>
      <w:tr w:rsidR="00023736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661"/>
          <w:jc w:val="right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36" w:rsidRPr="005416A4" w:rsidRDefault="00023736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5416A4"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муниципальных органов Гагаринского сельского поселения» (Специальные расходы)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36" w:rsidRPr="00BE403E" w:rsidRDefault="00023736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36" w:rsidRPr="00BE403E" w:rsidRDefault="00023736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36" w:rsidRPr="00BE403E" w:rsidRDefault="00023736" w:rsidP="005416A4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99 9 00 901</w:t>
            </w:r>
            <w:r w:rsidR="005416A4">
              <w:rPr>
                <w:rFonts w:eastAsia="Times New Roman"/>
                <w:color w:val="auto"/>
                <w:lang w:eastAsia="ru-RU"/>
              </w:rPr>
              <w:t>1</w:t>
            </w:r>
            <w:r>
              <w:rPr>
                <w:rFonts w:eastAsia="Times New Roman"/>
                <w:color w:val="auto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36" w:rsidRPr="00BE403E" w:rsidRDefault="00023736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736" w:rsidRPr="00BE403E" w:rsidRDefault="00023736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736" w:rsidRPr="00BE403E" w:rsidRDefault="0059470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113,4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736" w:rsidRPr="00BE403E" w:rsidRDefault="00937F74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240,1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429"/>
          <w:jc w:val="right"/>
        </w:trPr>
        <w:tc>
          <w:tcPr>
            <w:tcW w:w="6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7D73DF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7D73DF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7D73DF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86,3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407"/>
          <w:jc w:val="right"/>
        </w:trPr>
        <w:tc>
          <w:tcPr>
            <w:tcW w:w="6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lastRenderedPageBreak/>
              <w:t>Мобилизация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7D73DF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7D73DF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7D73DF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86,3</w:t>
            </w:r>
          </w:p>
        </w:tc>
      </w:tr>
      <w:tr w:rsidR="00BE403E" w:rsidRPr="00BE403E" w:rsidTr="00DB655A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1993"/>
          <w:jc w:val="right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DE609C" w:rsidRDefault="00BE403E" w:rsidP="00DE609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02</w:t>
            </w:r>
          </w:p>
          <w:p w:rsidR="00BE403E" w:rsidRPr="00BE403E" w:rsidRDefault="00BE403E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7D73DF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03</w:t>
            </w:r>
          </w:p>
          <w:p w:rsidR="00BE403E" w:rsidRPr="00BE403E" w:rsidRDefault="00BE403E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7D73DF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89 9 00 51180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7D73DF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7D73DF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7D73DF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86,3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617"/>
          <w:jc w:val="right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BE403E" w:rsidRDefault="00BE403E" w:rsidP="00BE403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BE403E" w:rsidRDefault="00BE403E" w:rsidP="00BB2C02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B2C02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BE403E" w:rsidRDefault="00BE403E" w:rsidP="00BB2C02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B2C02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BE403E" w:rsidRDefault="00BE403E" w:rsidP="00BE403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BE403E" w:rsidRDefault="00BE403E" w:rsidP="00BE403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3,0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250"/>
          <w:jc w:val="right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BE403E" w:rsidRDefault="00BE403E" w:rsidP="00BE403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BE403E" w:rsidRDefault="00BE403E" w:rsidP="00BB2C02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BE403E" w:rsidRDefault="00BE403E" w:rsidP="00BB2C02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BE403E" w:rsidRDefault="00BE403E" w:rsidP="00BE403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BE403E" w:rsidRDefault="00BE403E" w:rsidP="00BE403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3,0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414"/>
          <w:jc w:val="right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BE403E" w:rsidRDefault="00BE403E" w:rsidP="00BE403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Мероприятия по обеспечению пожарной безопасности в рамках </w:t>
            </w:r>
            <w:r w:rsidR="00DE609C">
              <w:rPr>
                <w:rFonts w:eastAsia="Times New Roman"/>
                <w:color w:val="auto"/>
                <w:lang w:eastAsia="ru-RU"/>
              </w:rPr>
              <w:t xml:space="preserve">подпрограммы </w:t>
            </w:r>
            <w:r w:rsidR="00652C14">
              <w:rPr>
                <w:rFonts w:eastAsia="Times New Roman"/>
                <w:color w:val="auto"/>
                <w:lang w:eastAsia="ru-RU"/>
              </w:rPr>
              <w:t xml:space="preserve">«Пожарная безопасность» 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B2C02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04 </w:t>
            </w:r>
            <w:r w:rsidR="00BB2C02">
              <w:rPr>
                <w:rFonts w:eastAsia="Times New Roman"/>
                <w:color w:val="auto"/>
                <w:lang w:eastAsia="ru-RU"/>
              </w:rPr>
              <w:t>1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00 21670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2,0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250"/>
          <w:jc w:val="right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BE403E" w:rsidRDefault="00BE403E" w:rsidP="00BE403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Мероприятия по обеспечению безопасности на воде в рамках </w:t>
            </w:r>
            <w:r w:rsidR="00652C14">
              <w:rPr>
                <w:rFonts w:eastAsia="Times New Roman"/>
                <w:color w:val="auto"/>
                <w:lang w:eastAsia="ru-RU"/>
              </w:rPr>
              <w:t xml:space="preserve">подпрограммы </w:t>
            </w:r>
            <w:r w:rsidR="00652C14" w:rsidRPr="0075753F">
              <w:rPr>
                <w:rFonts w:eastAsia="Times New Roman"/>
                <w:color w:val="auto"/>
                <w:kern w:val="2"/>
              </w:rPr>
              <w:t>«Обеспечение безопасности на водных объектах»</w:t>
            </w:r>
            <w:proofErr w:type="gramStart"/>
            <w:r w:rsidR="00652C14" w:rsidRPr="0075753F">
              <w:rPr>
                <w:rFonts w:eastAsia="Times New Roman"/>
                <w:color w:val="auto"/>
                <w:kern w:val="2"/>
              </w:rPr>
              <w:t>.</w:t>
            </w:r>
            <w:proofErr w:type="gramEnd"/>
            <w:r w:rsidR="00652C14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gramStart"/>
            <w:r w:rsidRPr="00BE403E">
              <w:rPr>
                <w:rFonts w:eastAsia="Times New Roman"/>
                <w:color w:val="auto"/>
                <w:lang w:eastAsia="ru-RU"/>
              </w:rPr>
              <w:t>м</w:t>
            </w:r>
            <w:proofErr w:type="gramEnd"/>
            <w:r w:rsidRPr="00BE403E">
              <w:rPr>
                <w:rFonts w:eastAsia="Times New Roman"/>
                <w:color w:val="auto"/>
                <w:lang w:eastAsia="ru-RU"/>
              </w:rPr>
              <w:t xml:space="preserve">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B2C02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04 </w:t>
            </w:r>
            <w:r w:rsidR="00BB2C02">
              <w:rPr>
                <w:rFonts w:eastAsia="Times New Roman"/>
                <w:color w:val="auto"/>
                <w:lang w:eastAsia="ru-RU"/>
              </w:rPr>
              <w:t>2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00 21710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1,0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293"/>
          <w:jc w:val="right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BE403E" w:rsidRDefault="00BE403E" w:rsidP="00BE403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652C14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725,2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652C14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777,0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652C14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855,6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250"/>
          <w:jc w:val="right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BE403E" w:rsidRDefault="00BE403E" w:rsidP="00BE403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652C14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725,2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652C14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777,0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652C14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855,6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1705"/>
          <w:jc w:val="right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BE403E" w:rsidRDefault="00BE403E" w:rsidP="00652C14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</w:t>
            </w:r>
            <w:r w:rsidR="00652C14">
              <w:rPr>
                <w:rFonts w:eastAsia="Times New Roman"/>
                <w:color w:val="auto"/>
                <w:lang w:eastAsia="ru-RU"/>
              </w:rPr>
              <w:t xml:space="preserve">подпрограммы </w:t>
            </w:r>
            <w:r w:rsidR="00652C14" w:rsidRPr="001D2166">
              <w:rPr>
                <w:kern w:val="2"/>
              </w:rPr>
              <w:t>«Развитие транспортной инфраструктуры»</w:t>
            </w:r>
            <w:r w:rsidR="00652C14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муниципальной программы Гагаринского сельского поселения «Развитие транспортной системы»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652C14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03 </w:t>
            </w:r>
            <w:r w:rsidR="00652C14">
              <w:rPr>
                <w:rFonts w:eastAsia="Times New Roman"/>
                <w:color w:val="auto"/>
                <w:lang w:eastAsia="ru-RU"/>
              </w:rPr>
              <w:t>1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00 28140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652C14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638,4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652C14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687,7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652C14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766,3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2117"/>
          <w:jc w:val="right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BE403E" w:rsidRDefault="00BE403E" w:rsidP="00BE403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</w:t>
            </w:r>
            <w:r w:rsidR="00652C14">
              <w:rPr>
                <w:rFonts w:eastAsia="Times New Roman"/>
                <w:color w:val="auto"/>
                <w:lang w:eastAsia="ru-RU"/>
              </w:rPr>
              <w:t xml:space="preserve">подпрограммы </w:t>
            </w:r>
            <w:r w:rsidR="00652C14" w:rsidRPr="001D2166">
              <w:rPr>
                <w:kern w:val="2"/>
              </w:rPr>
              <w:t>«Развитие транспортной инфраструктуры»</w:t>
            </w:r>
            <w:r w:rsidR="00652C14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BE403E">
              <w:rPr>
                <w:rFonts w:eastAsia="Times New Roman"/>
                <w:color w:val="auto"/>
                <w:lang w:eastAsia="ru-RU"/>
              </w:rPr>
              <w:t>муниципальной программы Гагаринского сельского поселения «Развитие транспортной системы»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en-US" w:eastAsia="ru-RU"/>
              </w:rPr>
            </w:pPr>
            <w:r w:rsidRPr="00BE403E">
              <w:rPr>
                <w:rFonts w:eastAsia="Times New Roman"/>
                <w:color w:val="auto"/>
                <w:lang w:val="en-US"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en-US" w:eastAsia="ru-RU"/>
              </w:rPr>
            </w:pPr>
            <w:r w:rsidRPr="00BE403E">
              <w:rPr>
                <w:rFonts w:eastAsia="Times New Roman"/>
                <w:color w:val="auto"/>
                <w:lang w:val="en-US"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652C14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03 </w:t>
            </w:r>
            <w:r w:rsidR="00652C14">
              <w:rPr>
                <w:rFonts w:eastAsia="Times New Roman"/>
                <w:color w:val="auto"/>
                <w:lang w:eastAsia="ru-RU"/>
              </w:rPr>
              <w:t>1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00 </w:t>
            </w:r>
            <w:r w:rsidRPr="00BE403E">
              <w:rPr>
                <w:rFonts w:eastAsia="Times New Roman"/>
                <w:color w:val="auto"/>
                <w:lang w:val="en-US" w:eastAsia="ru-RU"/>
              </w:rPr>
              <w:t>S3510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en-US" w:eastAsia="ru-RU"/>
              </w:rPr>
            </w:pPr>
            <w:r w:rsidRPr="00BE403E">
              <w:rPr>
                <w:rFonts w:eastAsia="Times New Roman"/>
                <w:color w:val="auto"/>
                <w:lang w:val="en-US"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EC4C8F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EC4C8F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en-US"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EC4C8F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en-US"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89,3</w:t>
            </w:r>
          </w:p>
        </w:tc>
      </w:tr>
      <w:tr w:rsidR="00EC4C8F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556"/>
          <w:jc w:val="right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C8F" w:rsidRPr="00BE403E" w:rsidRDefault="00EC4C8F" w:rsidP="00BE403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4C8F" w:rsidRPr="00BE403E" w:rsidRDefault="00EC4C8F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val="en-US"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4C8F" w:rsidRPr="00BE403E" w:rsidRDefault="00EC4C8F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val="en-US" w:eastAsia="ru-RU"/>
              </w:rPr>
              <w:t>0</w:t>
            </w:r>
            <w:r w:rsidRPr="00BE403E">
              <w:rPr>
                <w:rFonts w:eastAsia="Times New Roman"/>
                <w:b/>
                <w:color w:val="auto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4C8F" w:rsidRPr="00BE403E" w:rsidRDefault="00EC4C8F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4C8F" w:rsidRPr="00BE403E" w:rsidRDefault="00EC4C8F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C8F" w:rsidRPr="00BE403E" w:rsidRDefault="00937F74" w:rsidP="00155AB0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10</w:t>
            </w:r>
            <w:r w:rsidR="00155AB0">
              <w:rPr>
                <w:rFonts w:eastAsia="Times New Roman"/>
                <w:b/>
                <w:color w:val="auto"/>
                <w:lang w:eastAsia="ru-RU"/>
              </w:rPr>
              <w:t>5</w:t>
            </w:r>
            <w:r>
              <w:rPr>
                <w:rFonts w:eastAsia="Times New Roman"/>
                <w:b/>
                <w:color w:val="auto"/>
                <w:lang w:eastAsia="ru-RU"/>
              </w:rPr>
              <w:t>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C8F" w:rsidRPr="00BE403E" w:rsidRDefault="00197D0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en-US"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C8F" w:rsidRPr="00BE403E" w:rsidRDefault="00117FDD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en-US"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101,0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297"/>
          <w:jc w:val="right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BE403E" w:rsidRDefault="00BE403E" w:rsidP="00BE403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en-US" w:eastAsia="ru-RU"/>
              </w:rPr>
            </w:pPr>
            <w:r w:rsidRPr="00BE403E">
              <w:rPr>
                <w:rFonts w:eastAsia="Times New Roman"/>
                <w:color w:val="auto"/>
                <w:lang w:val="en-US"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en-US" w:eastAsia="ru-RU"/>
              </w:rPr>
            </w:pPr>
            <w:r w:rsidRPr="00BE403E">
              <w:rPr>
                <w:rFonts w:eastAsia="Times New Roman"/>
                <w:color w:val="auto"/>
                <w:lang w:val="en-US"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CA5975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246,3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EC4C8F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43,0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117FDD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0,0</w:t>
            </w:r>
          </w:p>
        </w:tc>
      </w:tr>
      <w:tr w:rsidR="00EC4C8F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1110"/>
          <w:jc w:val="right"/>
        </w:trPr>
        <w:tc>
          <w:tcPr>
            <w:tcW w:w="6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C44B70" w:rsidP="00131319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Мероприятия по повышению качества водоснабжения населения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в рамках </w:t>
            </w:r>
            <w:r>
              <w:rPr>
                <w:rFonts w:eastAsia="Times New Roman"/>
                <w:color w:val="auto"/>
                <w:lang w:eastAsia="ru-RU"/>
              </w:rPr>
              <w:t xml:space="preserve">подпрограммы </w:t>
            </w:r>
            <w:r w:rsidRPr="004778E8">
              <w:t>«</w:t>
            </w:r>
            <w:r>
              <w:t>О</w:t>
            </w:r>
            <w:r w:rsidRPr="004778E8">
              <w:t>беспечени</w:t>
            </w:r>
            <w:r>
              <w:t>е</w:t>
            </w:r>
            <w:r w:rsidRPr="004778E8">
              <w:t xml:space="preserve"> качественными </w:t>
            </w:r>
            <w:r>
              <w:t xml:space="preserve">коммунальными </w:t>
            </w:r>
            <w:r w:rsidRPr="004778E8">
              <w:t xml:space="preserve">услугами населения </w:t>
            </w:r>
            <w:r>
              <w:t>Гагаринского</w:t>
            </w:r>
            <w:r w:rsidRPr="004778E8">
              <w:t xml:space="preserve"> сельского поселения»</w:t>
            </w:r>
            <w:r>
              <w:t xml:space="preserve"> </w:t>
            </w:r>
            <w:r w:rsidR="00131319">
              <w:rPr>
                <w:rFonts w:eastAsia="Times New Roman"/>
                <w:color w:val="auto"/>
                <w:lang w:eastAsia="ru-RU"/>
              </w:rPr>
              <w:t>муниципальной программы</w:t>
            </w:r>
            <w:r w:rsidR="00FE799D">
              <w:rPr>
                <w:rFonts w:eastAsia="Times New Roman"/>
                <w:color w:val="auto"/>
                <w:lang w:eastAsia="ru-RU"/>
              </w:rPr>
              <w:t xml:space="preserve"> Гагаринского сельского поселения</w:t>
            </w:r>
            <w:r w:rsidR="00131319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131319" w:rsidRPr="00FD1763">
              <w:t xml:space="preserve">«Обеспечение качественными коммунальными услугами населения и повышение уровня благоустройства территории </w:t>
            </w:r>
            <w:r w:rsidR="00131319">
              <w:rPr>
                <w:szCs w:val="28"/>
              </w:rPr>
              <w:t>Гагаринского</w:t>
            </w:r>
            <w:r w:rsidR="00131319" w:rsidRPr="00FD1763">
              <w:t xml:space="preserve"> сельского поселения</w:t>
            </w:r>
            <w:r w:rsidR="00131319" w:rsidRPr="001855F9">
              <w:rPr>
                <w:rFonts w:eastAsia="Times New Roman"/>
                <w:bCs/>
                <w:color w:val="auto"/>
                <w:szCs w:val="28"/>
              </w:rPr>
              <w:t>»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EC4C8F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EC4C8F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EC4C8F" w:rsidP="008A723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08 </w:t>
            </w:r>
            <w:r w:rsidR="008A7237">
              <w:rPr>
                <w:rFonts w:eastAsia="Times New Roman"/>
                <w:color w:val="auto"/>
                <w:lang w:eastAsia="ru-RU"/>
              </w:rPr>
              <w:t>1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00 280</w:t>
            </w:r>
            <w:r w:rsidR="008A7237">
              <w:rPr>
                <w:rFonts w:eastAsia="Times New Roman"/>
                <w:color w:val="auto"/>
                <w:lang w:eastAsia="ru-RU"/>
              </w:rPr>
              <w:t>1</w:t>
            </w:r>
            <w:r w:rsidRPr="00BE403E">
              <w:rPr>
                <w:rFonts w:eastAsia="Times New Roman"/>
                <w:color w:val="auto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EC4C8F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CA5975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CA5975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CA5975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0,0</w:t>
            </w:r>
          </w:p>
        </w:tc>
      </w:tr>
      <w:tr w:rsidR="008A7237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1909"/>
          <w:jc w:val="right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237" w:rsidRDefault="008A7237" w:rsidP="00131319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lastRenderedPageBreak/>
              <w:t xml:space="preserve">Мероприятия по обслуживанию газопроводов поселения в рамках </w:t>
            </w:r>
            <w:r w:rsidR="00C44B70">
              <w:rPr>
                <w:rFonts w:eastAsia="Times New Roman"/>
                <w:color w:val="auto"/>
                <w:lang w:eastAsia="ru-RU"/>
              </w:rPr>
              <w:t xml:space="preserve">подпрограммы </w:t>
            </w:r>
            <w:r w:rsidR="00C44B70" w:rsidRPr="004778E8">
              <w:t>«</w:t>
            </w:r>
            <w:r w:rsidR="00C44B70">
              <w:t>О</w:t>
            </w:r>
            <w:r w:rsidR="00C44B70" w:rsidRPr="004778E8">
              <w:t>беспечени</w:t>
            </w:r>
            <w:r w:rsidR="00C44B70">
              <w:t>е</w:t>
            </w:r>
            <w:r w:rsidR="00C44B70" w:rsidRPr="004778E8">
              <w:t xml:space="preserve"> качественными </w:t>
            </w:r>
            <w:r w:rsidR="00C44B70">
              <w:t xml:space="preserve">коммунальными </w:t>
            </w:r>
            <w:r w:rsidR="00C44B70" w:rsidRPr="004778E8">
              <w:t xml:space="preserve">услугами населения </w:t>
            </w:r>
            <w:r w:rsidR="00C44B70">
              <w:t>Гагаринского</w:t>
            </w:r>
            <w:r w:rsidR="00C44B70" w:rsidRPr="004778E8">
              <w:t xml:space="preserve"> сельского поселения»</w:t>
            </w:r>
            <w:r w:rsidR="00C44B70">
              <w:t xml:space="preserve"> </w:t>
            </w:r>
            <w:r w:rsidRPr="00BE403E">
              <w:rPr>
                <w:rFonts w:eastAsia="Times New Roman"/>
                <w:color w:val="auto"/>
                <w:lang w:eastAsia="ru-RU"/>
              </w:rPr>
              <w:t>муниципальной программы</w:t>
            </w:r>
            <w:r w:rsidR="00FE799D">
              <w:rPr>
                <w:rFonts w:eastAsia="Times New Roman"/>
                <w:color w:val="auto"/>
                <w:lang w:eastAsia="ru-RU"/>
              </w:rPr>
              <w:t xml:space="preserve"> Гагаринского сельского поселения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131319" w:rsidRPr="00FD1763">
              <w:t xml:space="preserve">«Обеспечение качественными коммунальными услугами населения и повышение уровня благоустройства территории </w:t>
            </w:r>
            <w:r w:rsidR="00131319">
              <w:rPr>
                <w:szCs w:val="28"/>
              </w:rPr>
              <w:t>Гагаринского</w:t>
            </w:r>
            <w:r w:rsidR="00131319" w:rsidRPr="00FD1763">
              <w:t xml:space="preserve"> сельского поселения</w:t>
            </w:r>
            <w:r w:rsidR="00131319" w:rsidRPr="001855F9">
              <w:rPr>
                <w:rFonts w:eastAsia="Times New Roman"/>
                <w:bCs/>
                <w:color w:val="auto"/>
                <w:szCs w:val="28"/>
              </w:rPr>
              <w:t>»</w:t>
            </w:r>
            <w:r w:rsidR="00131319" w:rsidRPr="00BE403E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BE403E">
              <w:rPr>
                <w:rFonts w:eastAsia="Times New Roman"/>
                <w:color w:val="auto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237" w:rsidRPr="00BE403E" w:rsidRDefault="008A7237" w:rsidP="0084551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237" w:rsidRPr="00BE403E" w:rsidRDefault="008A7237" w:rsidP="0084551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237" w:rsidRPr="00BE403E" w:rsidRDefault="008A7237" w:rsidP="008A723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08 </w:t>
            </w:r>
            <w:r>
              <w:rPr>
                <w:rFonts w:eastAsia="Times New Roman"/>
                <w:color w:val="auto"/>
                <w:lang w:eastAsia="ru-RU"/>
              </w:rPr>
              <w:t>1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00 28050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237" w:rsidRPr="00BE403E" w:rsidRDefault="008A7237" w:rsidP="0084551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37" w:rsidRPr="00BE403E" w:rsidRDefault="008A7237" w:rsidP="0084551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43,0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37" w:rsidRPr="00BE403E" w:rsidRDefault="008A7237" w:rsidP="0084551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43,0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37" w:rsidRPr="00BE403E" w:rsidRDefault="00117FDD" w:rsidP="0084551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0,0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149"/>
          <w:jc w:val="right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135"/>
          <w:jc w:val="right"/>
        </w:trPr>
        <w:tc>
          <w:tcPr>
            <w:tcW w:w="6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937F74" w:rsidP="00155AB0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8</w:t>
            </w:r>
            <w:r w:rsidR="00155AB0">
              <w:rPr>
                <w:rFonts w:eastAsia="Times New Roman"/>
                <w:b/>
                <w:color w:val="auto"/>
                <w:lang w:eastAsia="ru-RU"/>
              </w:rPr>
              <w:t>1</w:t>
            </w:r>
            <w:r>
              <w:rPr>
                <w:rFonts w:eastAsia="Times New Roman"/>
                <w:b/>
                <w:color w:val="auto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197D0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137,0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117FDD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101,0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2052"/>
          <w:jc w:val="right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Мероприятия по энергосбережению и повышению энергетической эффективности систем наружного освещения в рамках </w:t>
            </w:r>
            <w:r w:rsidR="00FE799D">
              <w:rPr>
                <w:rFonts w:eastAsia="Times New Roman"/>
                <w:color w:val="auto"/>
                <w:lang w:eastAsia="ru-RU"/>
              </w:rPr>
              <w:t xml:space="preserve">подпрограммы «Энергосбережение» </w:t>
            </w:r>
            <w:r w:rsidRPr="00BE403E">
              <w:rPr>
                <w:rFonts w:eastAsia="Times New Roman"/>
                <w:color w:val="auto"/>
                <w:lang w:eastAsia="ru-RU"/>
              </w:rPr>
              <w:t>муниципальной программы Гагаринского сельского поселения «</w:t>
            </w:r>
            <w:proofErr w:type="spellStart"/>
            <w:r w:rsidRPr="00BE403E">
              <w:rPr>
                <w:rFonts w:eastAsia="Times New Roman"/>
                <w:color w:val="auto"/>
                <w:lang w:eastAsia="ru-RU"/>
              </w:rPr>
              <w:t>Энергоэффективность</w:t>
            </w:r>
            <w:proofErr w:type="spellEnd"/>
            <w:r w:rsidRPr="00BE403E">
              <w:rPr>
                <w:rFonts w:eastAsia="Times New Roman"/>
                <w:color w:val="auto"/>
                <w:lang w:eastAsia="ru-RU"/>
              </w:rPr>
              <w:t xml:space="preserve"> и развитие энергетики»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B2C02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01 </w:t>
            </w:r>
            <w:r w:rsidR="00BB2C02">
              <w:rPr>
                <w:rFonts w:eastAsia="Times New Roman"/>
                <w:color w:val="auto"/>
                <w:lang w:eastAsia="ru-RU"/>
              </w:rPr>
              <w:t>1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00 27100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C44B70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20</w:t>
            </w:r>
            <w:r w:rsidR="00BE403E" w:rsidRPr="00BE403E">
              <w:rPr>
                <w:rFonts w:eastAsia="Times New Roman"/>
                <w:color w:val="auto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1,0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966"/>
          <w:jc w:val="right"/>
        </w:trPr>
        <w:tc>
          <w:tcPr>
            <w:tcW w:w="6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131319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Мероприятия по обслуживанию сетей наружного освещения в рамках</w:t>
            </w:r>
            <w:r w:rsidR="00131319">
              <w:rPr>
                <w:rFonts w:eastAsia="Times New Roman"/>
                <w:color w:val="auto"/>
                <w:lang w:eastAsia="ru-RU"/>
              </w:rPr>
              <w:t xml:space="preserve"> подпрограммы «</w:t>
            </w:r>
            <w:r w:rsidR="002368FB" w:rsidRPr="004778E8">
              <w:t xml:space="preserve">Повышение уровня благоустройства территории </w:t>
            </w:r>
            <w:r w:rsidR="002368FB">
              <w:t>Гагаринского</w:t>
            </w:r>
            <w:r w:rsidR="002368FB" w:rsidRPr="004778E8">
              <w:t xml:space="preserve"> сельского поселения</w:t>
            </w:r>
            <w:r w:rsidR="00131319">
              <w:t>»</w:t>
            </w:r>
            <w:r w:rsidR="002368FB" w:rsidRPr="00BE403E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BE403E">
              <w:rPr>
                <w:rFonts w:eastAsia="Times New Roman"/>
                <w:color w:val="auto"/>
                <w:lang w:eastAsia="ru-RU"/>
              </w:rPr>
              <w:t>муниципальной программы</w:t>
            </w:r>
            <w:r w:rsidR="00FE799D">
              <w:rPr>
                <w:rFonts w:eastAsia="Times New Roman"/>
                <w:color w:val="auto"/>
                <w:lang w:eastAsia="ru-RU"/>
              </w:rPr>
              <w:t xml:space="preserve"> Гагаринского сельского поселения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131319" w:rsidRPr="00FD1763">
              <w:t xml:space="preserve">«Обеспечение качественными коммунальными услугами населения и повышение уровня благоустройства территории </w:t>
            </w:r>
            <w:r w:rsidR="00131319">
              <w:rPr>
                <w:szCs w:val="28"/>
              </w:rPr>
              <w:t>Гагаринского</w:t>
            </w:r>
            <w:r w:rsidR="00131319" w:rsidRPr="00FD1763">
              <w:t xml:space="preserve"> сельского поселения</w:t>
            </w:r>
            <w:r w:rsidR="00131319" w:rsidRPr="001855F9">
              <w:rPr>
                <w:rFonts w:eastAsia="Times New Roman"/>
                <w:bCs/>
                <w:color w:val="auto"/>
                <w:szCs w:val="28"/>
              </w:rPr>
              <w:t>»</w:t>
            </w:r>
            <w:r w:rsidR="00131319" w:rsidRPr="00BE403E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131319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08 </w:t>
            </w:r>
            <w:r w:rsidR="00131319">
              <w:rPr>
                <w:rFonts w:eastAsia="Times New Roman"/>
                <w:color w:val="auto"/>
                <w:lang w:eastAsia="ru-RU"/>
              </w:rPr>
              <w:t>2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00 28020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937F74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197D0E" w:rsidP="00117FDD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117FDD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100,0</w:t>
            </w:r>
          </w:p>
        </w:tc>
      </w:tr>
      <w:tr w:rsidR="00AB16A2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2116"/>
          <w:jc w:val="right"/>
        </w:trPr>
        <w:tc>
          <w:tcPr>
            <w:tcW w:w="6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A2" w:rsidRPr="00BE403E" w:rsidRDefault="00AB16A2" w:rsidP="00131319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BE403E">
              <w:rPr>
                <w:rFonts w:eastAsia="Times New Roman"/>
                <w:color w:val="auto"/>
                <w:lang w:eastAsia="ru-RU"/>
              </w:rPr>
              <w:lastRenderedPageBreak/>
              <w:t>Мероприятия по повышению общего уровня благоустройства территории поселения, организация сбора и вывоза ТБО, и содер</w:t>
            </w:r>
            <w:r w:rsidR="00131319">
              <w:rPr>
                <w:rFonts w:eastAsia="Times New Roman"/>
                <w:color w:val="auto"/>
                <w:lang w:eastAsia="ru-RU"/>
              </w:rPr>
              <w:t>жание мест захоронения в рамках подпрограммы «</w:t>
            </w:r>
            <w:r w:rsidR="00131319" w:rsidRPr="004778E8">
              <w:t xml:space="preserve">Повышение уровня благоустройства территории </w:t>
            </w:r>
            <w:r w:rsidR="00131319">
              <w:t>Гагаринского</w:t>
            </w:r>
            <w:r w:rsidR="00131319" w:rsidRPr="004778E8">
              <w:t xml:space="preserve"> сельского поселения</w:t>
            </w:r>
            <w:r w:rsidR="00131319">
              <w:t xml:space="preserve">» 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муниципальной программы </w:t>
            </w:r>
            <w:r w:rsidR="00FE799D">
              <w:rPr>
                <w:rFonts w:eastAsia="Times New Roman"/>
                <w:color w:val="auto"/>
                <w:lang w:eastAsia="ru-RU"/>
              </w:rPr>
              <w:t xml:space="preserve">Гагаринского сельского поселения </w:t>
            </w:r>
            <w:r w:rsidR="00131319" w:rsidRPr="00FD1763">
              <w:t xml:space="preserve">«Обеспечение качественными коммунальными услугами населения и повышение уровня благоустройства территории </w:t>
            </w:r>
            <w:r w:rsidR="00131319">
              <w:rPr>
                <w:szCs w:val="28"/>
              </w:rPr>
              <w:t>Гагаринского</w:t>
            </w:r>
            <w:r w:rsidR="00131319" w:rsidRPr="00FD1763">
              <w:t xml:space="preserve"> сельского поселения</w:t>
            </w:r>
            <w:r w:rsidR="00131319" w:rsidRPr="001855F9">
              <w:rPr>
                <w:rFonts w:eastAsia="Times New Roman"/>
                <w:bCs/>
                <w:color w:val="auto"/>
                <w:szCs w:val="28"/>
              </w:rPr>
              <w:t>»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A2" w:rsidRPr="00BE403E" w:rsidRDefault="00AB16A2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A2" w:rsidRPr="00BE403E" w:rsidRDefault="00AB16A2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A2" w:rsidRPr="00BE403E" w:rsidRDefault="00AB16A2" w:rsidP="00131319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08 </w:t>
            </w:r>
            <w:r w:rsidR="00131319">
              <w:rPr>
                <w:rFonts w:eastAsia="Times New Roman"/>
                <w:color w:val="auto"/>
                <w:lang w:eastAsia="ru-RU"/>
              </w:rPr>
              <w:t>2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00 28030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A2" w:rsidRPr="00BE403E" w:rsidRDefault="00AB16A2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6A2" w:rsidRPr="00BE403E" w:rsidRDefault="00937F74" w:rsidP="00155AB0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4</w:t>
            </w:r>
            <w:r w:rsidR="00155AB0">
              <w:rPr>
                <w:rFonts w:eastAsia="Times New Roman"/>
                <w:color w:val="auto"/>
                <w:lang w:eastAsia="ru-RU"/>
              </w:rPr>
              <w:t>4</w:t>
            </w:r>
            <w:r>
              <w:rPr>
                <w:rFonts w:eastAsia="Times New Roman"/>
                <w:color w:val="auto"/>
                <w:lang w:eastAsia="ru-RU"/>
              </w:rPr>
              <w:t>0</w:t>
            </w:r>
            <w:r w:rsidR="002F5F89">
              <w:rPr>
                <w:rFonts w:eastAsia="Times New Roman"/>
                <w:color w:val="auto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6A2" w:rsidRPr="00BE403E" w:rsidRDefault="00117FDD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6A2" w:rsidRPr="00BE403E" w:rsidRDefault="00023736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0,0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444"/>
          <w:jc w:val="right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8A7237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8</w:t>
            </w:r>
            <w:r w:rsidR="00BE403E" w:rsidRPr="00BE403E">
              <w:rPr>
                <w:rFonts w:eastAsia="Times New Roman"/>
                <w:b/>
                <w:color w:val="auto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3,0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390"/>
          <w:jc w:val="right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Профессиональная подготовка, переподготовка и повышение квалификации.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2150"/>
          <w:jc w:val="right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8A7237" w:rsidP="00734372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О</w:t>
            </w:r>
            <w:r w:rsidR="00BE403E" w:rsidRPr="00BE403E">
              <w:rPr>
                <w:rFonts w:eastAsia="Times New Roman"/>
                <w:color w:val="auto"/>
                <w:lang w:eastAsia="ru-RU"/>
              </w:rPr>
              <w:t xml:space="preserve">беспечению дополнительного профессионального образования муниципальных служащих в рамках подпрограммы «Развитие муниципальной службы» муниципальной программы Гагаринского </w:t>
            </w:r>
            <w:r w:rsidR="00131319">
              <w:rPr>
                <w:rFonts w:eastAsia="Times New Roman"/>
                <w:color w:val="auto"/>
                <w:lang w:eastAsia="ru-RU"/>
              </w:rPr>
              <w:t>сельского поселения «</w:t>
            </w:r>
            <w:r w:rsidR="00BE403E" w:rsidRPr="00BE403E">
              <w:rPr>
                <w:rFonts w:eastAsia="Times New Roman"/>
                <w:color w:val="auto"/>
                <w:lang w:eastAsia="ru-RU"/>
              </w:rPr>
              <w:t>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06 1 00 28010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8A7237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</w:t>
            </w:r>
            <w:r w:rsidR="00BE403E" w:rsidRPr="00BE403E">
              <w:rPr>
                <w:rFonts w:eastAsia="Times New Roman"/>
                <w:color w:val="auto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3,0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691"/>
          <w:jc w:val="right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КУЛЬТУРА, КИНЕМОТОГРАФИЯ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DB655A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1481,8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59470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110,3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197D0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202,1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435"/>
          <w:jc w:val="right"/>
        </w:trPr>
        <w:tc>
          <w:tcPr>
            <w:tcW w:w="6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DB655A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1481,8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59470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110,3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197D0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202,1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315"/>
          <w:jc w:val="right"/>
        </w:trPr>
        <w:tc>
          <w:tcPr>
            <w:tcW w:w="6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Расходы на обеспечение деятельности (оказание услуг) муниципальных учреждений Гагаринского сельского поселения в рамках </w:t>
            </w:r>
            <w:r w:rsidR="00D21199">
              <w:rPr>
                <w:rFonts w:eastAsia="Times New Roman"/>
                <w:color w:val="auto"/>
                <w:lang w:eastAsia="ru-RU"/>
              </w:rPr>
              <w:t xml:space="preserve">подпрограммы «Развитие культуры» 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муниципальной программы Гагаринского сельского поселения «Развитие культуры и туризма» </w:t>
            </w:r>
            <w:r w:rsidRPr="00BE403E">
              <w:rPr>
                <w:rFonts w:eastAsia="Times New Roman"/>
                <w:color w:val="auto"/>
                <w:lang w:eastAsia="ru-RU"/>
              </w:rPr>
              <w:lastRenderedPageBreak/>
              <w:t xml:space="preserve">(Субсидии бюджетным учреждениям)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lastRenderedPageBreak/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FE799D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07 </w:t>
            </w:r>
            <w:r w:rsidR="00FE799D">
              <w:rPr>
                <w:rFonts w:eastAsia="Times New Roman"/>
                <w:color w:val="auto"/>
                <w:lang w:eastAsia="ru-RU"/>
              </w:rPr>
              <w:t>1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DB655A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1481,8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59470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110,3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197D0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202,1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77"/>
          <w:jc w:val="right"/>
        </w:trPr>
        <w:tc>
          <w:tcPr>
            <w:tcW w:w="6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491"/>
          <w:jc w:val="right"/>
        </w:trPr>
        <w:tc>
          <w:tcPr>
            <w:tcW w:w="6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DB655A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60,0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435"/>
          <w:jc w:val="right"/>
        </w:trPr>
        <w:tc>
          <w:tcPr>
            <w:tcW w:w="6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DB655A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885C86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885C86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60,0</w:t>
            </w:r>
          </w:p>
        </w:tc>
      </w:tr>
      <w:tr w:rsidR="00AB16A2" w:rsidRPr="00BE403E" w:rsidTr="00DB655A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2420"/>
          <w:jc w:val="right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2C02" w:rsidRPr="00BE403E" w:rsidRDefault="00DB655A" w:rsidP="00DA6026">
            <w:pPr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Е</w:t>
            </w:r>
            <w:r w:rsidRPr="00BE403E">
              <w:rPr>
                <w:rFonts w:eastAsia="Times New Roman"/>
                <w:color w:val="auto"/>
                <w:lang w:eastAsia="ru-RU"/>
              </w:rPr>
              <w:t>жемесячн</w:t>
            </w:r>
            <w:r>
              <w:rPr>
                <w:rFonts w:eastAsia="Times New Roman"/>
                <w:color w:val="auto"/>
                <w:lang w:eastAsia="ru-RU"/>
              </w:rPr>
              <w:t>ая доплата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к пенсии отдельным категориям граждан в рамках </w:t>
            </w:r>
            <w:r>
              <w:rPr>
                <w:rFonts w:eastAsia="Times New Roman"/>
                <w:color w:val="auto"/>
                <w:lang w:eastAsia="ru-RU"/>
              </w:rPr>
              <w:t>подпрограммы «</w:t>
            </w:r>
            <w:r>
              <w:t>Пенсионное обеспечение лиц, замещавших муниципальные должности и должности муниципальной службы»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</w:t>
            </w:r>
            <w:r>
              <w:rPr>
                <w:rFonts w:eastAsia="Times New Roman"/>
                <w:color w:val="auto"/>
                <w:lang w:eastAsia="ru-RU"/>
              </w:rPr>
              <w:t xml:space="preserve">муниципальной программы Гагаринского сельского поселения «Муниципальная политика» </w:t>
            </w:r>
            <w:r w:rsidRPr="00124A6A">
              <w:t>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16A2" w:rsidRPr="00BE403E" w:rsidRDefault="00DB655A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16A2" w:rsidRPr="00BE403E" w:rsidRDefault="00DB655A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16A2" w:rsidRPr="00BE403E" w:rsidRDefault="00DB655A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06 2 00 10060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16A2" w:rsidRPr="00BE403E" w:rsidRDefault="00DB655A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6A2" w:rsidRPr="00BE403E" w:rsidRDefault="00DB655A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6A2" w:rsidRPr="00BE403E" w:rsidRDefault="00DB655A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6A2" w:rsidRPr="00BE403E" w:rsidRDefault="00DB655A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60,0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449"/>
          <w:jc w:val="right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DB655A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2</w:t>
            </w:r>
            <w:r w:rsidR="00BB2C02">
              <w:rPr>
                <w:rFonts w:eastAsia="Times New Roman"/>
                <w:b/>
                <w:color w:val="auto"/>
                <w:lang w:eastAsia="ru-RU"/>
              </w:rPr>
              <w:t>0</w:t>
            </w:r>
            <w:r w:rsidR="00BE403E" w:rsidRPr="00BE403E">
              <w:rPr>
                <w:rFonts w:eastAsia="Times New Roman"/>
                <w:b/>
                <w:color w:val="auto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5,0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413"/>
          <w:jc w:val="right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B2C02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20</w:t>
            </w:r>
            <w:r w:rsidR="00BE403E" w:rsidRPr="00BE403E">
              <w:rPr>
                <w:rFonts w:eastAsia="Times New Roman"/>
                <w:color w:val="auto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5,0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672"/>
          <w:jc w:val="right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BE403E">
              <w:rPr>
                <w:rFonts w:eastAsia="Times New Roman"/>
                <w:color w:val="auto"/>
                <w:lang w:eastAsia="ru-RU"/>
              </w:rPr>
              <w:t xml:space="preserve">Физкультурные и массовые спортивные мероприятия в рамках </w:t>
            </w:r>
            <w:r w:rsidR="00734372">
              <w:rPr>
                <w:rFonts w:eastAsia="Times New Roman"/>
                <w:color w:val="auto"/>
                <w:lang w:eastAsia="ru-RU"/>
              </w:rPr>
              <w:t xml:space="preserve">подпрограммы «Развитие физической культуры и спорта» </w:t>
            </w:r>
            <w:r w:rsidRPr="00BE403E">
              <w:rPr>
                <w:rFonts w:eastAsia="Times New Roman"/>
                <w:color w:val="auto"/>
                <w:lang w:eastAsia="ru-RU"/>
              </w:rPr>
              <w:t>муниципальной программы Гагаринского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B2C02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02 </w:t>
            </w:r>
            <w:r w:rsidR="00BB2C02">
              <w:rPr>
                <w:rFonts w:eastAsia="Times New Roman"/>
                <w:color w:val="auto"/>
                <w:lang w:eastAsia="ru-RU"/>
              </w:rPr>
              <w:t>1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00 21950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DB655A" w:rsidP="00AB16A2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20</w:t>
            </w:r>
            <w:r w:rsidR="00BE403E" w:rsidRPr="00BE403E">
              <w:rPr>
                <w:rFonts w:eastAsia="Times New Roman"/>
                <w:color w:val="auto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5,0</w:t>
            </w:r>
          </w:p>
        </w:tc>
      </w:tr>
    </w:tbl>
    <w:p w:rsidR="004D1498" w:rsidRDefault="004D1498" w:rsidP="00DA6026"/>
    <w:sectPr w:rsidR="004D1498" w:rsidSect="008E6A9D">
      <w:pgSz w:w="16838" w:h="11906" w:orient="landscape"/>
      <w:pgMar w:top="1134" w:right="567" w:bottom="17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7A1E"/>
    <w:rsid w:val="00000004"/>
    <w:rsid w:val="00023736"/>
    <w:rsid w:val="00031129"/>
    <w:rsid w:val="00036EF0"/>
    <w:rsid w:val="00084784"/>
    <w:rsid w:val="000B5477"/>
    <w:rsid w:val="000E483B"/>
    <w:rsid w:val="000F70D4"/>
    <w:rsid w:val="0011720E"/>
    <w:rsid w:val="00117FDD"/>
    <w:rsid w:val="00131319"/>
    <w:rsid w:val="00141661"/>
    <w:rsid w:val="00154407"/>
    <w:rsid w:val="00155AB0"/>
    <w:rsid w:val="001709E4"/>
    <w:rsid w:val="00186031"/>
    <w:rsid w:val="00197D0E"/>
    <w:rsid w:val="001E2A3E"/>
    <w:rsid w:val="001E46B4"/>
    <w:rsid w:val="001F6EB4"/>
    <w:rsid w:val="002368FB"/>
    <w:rsid w:val="00270EE7"/>
    <w:rsid w:val="00277FE5"/>
    <w:rsid w:val="00283059"/>
    <w:rsid w:val="002A2704"/>
    <w:rsid w:val="002C2DA1"/>
    <w:rsid w:val="002C4AF0"/>
    <w:rsid w:val="002C6F01"/>
    <w:rsid w:val="002C7818"/>
    <w:rsid w:val="002F5F89"/>
    <w:rsid w:val="003C1194"/>
    <w:rsid w:val="003C1967"/>
    <w:rsid w:val="003C3B50"/>
    <w:rsid w:val="0041026F"/>
    <w:rsid w:val="00431318"/>
    <w:rsid w:val="004730A1"/>
    <w:rsid w:val="0049333C"/>
    <w:rsid w:val="00494CE1"/>
    <w:rsid w:val="004A005C"/>
    <w:rsid w:val="004D1498"/>
    <w:rsid w:val="004E185F"/>
    <w:rsid w:val="004F7A1E"/>
    <w:rsid w:val="00524E04"/>
    <w:rsid w:val="005416A4"/>
    <w:rsid w:val="0054567C"/>
    <w:rsid w:val="0057213C"/>
    <w:rsid w:val="0059470E"/>
    <w:rsid w:val="005D3F7E"/>
    <w:rsid w:val="005E4F75"/>
    <w:rsid w:val="00652C14"/>
    <w:rsid w:val="00664940"/>
    <w:rsid w:val="00693676"/>
    <w:rsid w:val="0069577A"/>
    <w:rsid w:val="006C3427"/>
    <w:rsid w:val="00734372"/>
    <w:rsid w:val="00741D86"/>
    <w:rsid w:val="00774729"/>
    <w:rsid w:val="00784C25"/>
    <w:rsid w:val="00787745"/>
    <w:rsid w:val="007D73DF"/>
    <w:rsid w:val="00805587"/>
    <w:rsid w:val="00850FE5"/>
    <w:rsid w:val="0085539D"/>
    <w:rsid w:val="00857A86"/>
    <w:rsid w:val="00885C86"/>
    <w:rsid w:val="008A7237"/>
    <w:rsid w:val="008C64F9"/>
    <w:rsid w:val="008E6A9D"/>
    <w:rsid w:val="008F2221"/>
    <w:rsid w:val="00902B71"/>
    <w:rsid w:val="00937F74"/>
    <w:rsid w:val="009411A7"/>
    <w:rsid w:val="0097519D"/>
    <w:rsid w:val="009C7436"/>
    <w:rsid w:val="009F3962"/>
    <w:rsid w:val="009F4923"/>
    <w:rsid w:val="00A133BA"/>
    <w:rsid w:val="00A1434E"/>
    <w:rsid w:val="00A23908"/>
    <w:rsid w:val="00A34027"/>
    <w:rsid w:val="00A84CD2"/>
    <w:rsid w:val="00AB16A2"/>
    <w:rsid w:val="00AC65E5"/>
    <w:rsid w:val="00AF5807"/>
    <w:rsid w:val="00B01D52"/>
    <w:rsid w:val="00B06D2F"/>
    <w:rsid w:val="00B673DC"/>
    <w:rsid w:val="00B7144F"/>
    <w:rsid w:val="00BB2C02"/>
    <w:rsid w:val="00BC36A2"/>
    <w:rsid w:val="00BE403E"/>
    <w:rsid w:val="00BF1F12"/>
    <w:rsid w:val="00BF47AA"/>
    <w:rsid w:val="00C018B4"/>
    <w:rsid w:val="00C44B70"/>
    <w:rsid w:val="00C5686C"/>
    <w:rsid w:val="00C64627"/>
    <w:rsid w:val="00CA5975"/>
    <w:rsid w:val="00CB6C83"/>
    <w:rsid w:val="00CC7172"/>
    <w:rsid w:val="00D1778D"/>
    <w:rsid w:val="00D21199"/>
    <w:rsid w:val="00D23FB6"/>
    <w:rsid w:val="00D559D9"/>
    <w:rsid w:val="00D60CF9"/>
    <w:rsid w:val="00D70FD9"/>
    <w:rsid w:val="00D7532E"/>
    <w:rsid w:val="00DA6026"/>
    <w:rsid w:val="00DB655A"/>
    <w:rsid w:val="00DB6696"/>
    <w:rsid w:val="00DE609C"/>
    <w:rsid w:val="00DF7954"/>
    <w:rsid w:val="00E66122"/>
    <w:rsid w:val="00E764C1"/>
    <w:rsid w:val="00EC4C8F"/>
    <w:rsid w:val="00EF0EA8"/>
    <w:rsid w:val="00EF7373"/>
    <w:rsid w:val="00F252B3"/>
    <w:rsid w:val="00FA113A"/>
    <w:rsid w:val="00FC49A6"/>
    <w:rsid w:val="00FE799D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61"/>
    <w:pPr>
      <w:spacing w:after="200" w:line="276" w:lineRule="auto"/>
    </w:pPr>
    <w:rPr>
      <w:color w:val="000000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locked/>
    <w:rsid w:val="00BE403E"/>
    <w:pPr>
      <w:keepNext/>
      <w:spacing w:before="240" w:after="60" w:line="240" w:lineRule="auto"/>
      <w:outlineLvl w:val="0"/>
    </w:pPr>
    <w:rPr>
      <w:rFonts w:ascii="Arial" w:eastAsia="Times New Roman" w:hAnsi="Arial"/>
      <w:b/>
      <w:color w:val="auto"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BE403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locked/>
    <w:rsid w:val="00BE403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7A1E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4F7A1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4F7A1E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28"/>
      <w:szCs w:val="28"/>
      <w:lang w:eastAsia="ru-RU"/>
    </w:rPr>
  </w:style>
  <w:style w:type="paragraph" w:customStyle="1" w:styleId="xl64">
    <w:name w:val="xl64"/>
    <w:basedOn w:val="a"/>
    <w:uiPriority w:val="99"/>
    <w:rsid w:val="004F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65">
    <w:name w:val="xl65"/>
    <w:basedOn w:val="a"/>
    <w:uiPriority w:val="99"/>
    <w:rsid w:val="004F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color w:val="auto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4F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b/>
      <w:bCs/>
      <w:lang w:eastAsia="ru-RU"/>
    </w:rPr>
  </w:style>
  <w:style w:type="paragraph" w:customStyle="1" w:styleId="xl67">
    <w:name w:val="xl67"/>
    <w:basedOn w:val="a"/>
    <w:uiPriority w:val="99"/>
    <w:rsid w:val="004F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lang w:eastAsia="ru-RU"/>
    </w:rPr>
  </w:style>
  <w:style w:type="paragraph" w:customStyle="1" w:styleId="xl68">
    <w:name w:val="xl68"/>
    <w:basedOn w:val="a"/>
    <w:uiPriority w:val="99"/>
    <w:rsid w:val="004F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uiPriority w:val="99"/>
    <w:rsid w:val="004F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0">
    <w:name w:val="xl70"/>
    <w:basedOn w:val="a"/>
    <w:uiPriority w:val="99"/>
    <w:rsid w:val="004F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lang w:eastAsia="ru-RU"/>
    </w:rPr>
  </w:style>
  <w:style w:type="paragraph" w:customStyle="1" w:styleId="xl71">
    <w:name w:val="xl71"/>
    <w:basedOn w:val="a"/>
    <w:uiPriority w:val="99"/>
    <w:rsid w:val="004F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72">
    <w:name w:val="xl72"/>
    <w:basedOn w:val="a"/>
    <w:uiPriority w:val="99"/>
    <w:rsid w:val="004F7A1E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auto"/>
      <w:sz w:val="28"/>
      <w:szCs w:val="28"/>
      <w:lang w:eastAsia="ru-RU"/>
    </w:rPr>
  </w:style>
  <w:style w:type="paragraph" w:styleId="a5">
    <w:name w:val="Balloon Text"/>
    <w:basedOn w:val="a"/>
    <w:link w:val="a6"/>
    <w:semiHidden/>
    <w:unhideWhenUsed/>
    <w:rsid w:val="0027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70EE7"/>
    <w:rPr>
      <w:rFonts w:ascii="Tahoma" w:hAnsi="Tahoma" w:cs="Tahoma"/>
      <w:color w:val="000000"/>
      <w:sz w:val="16"/>
      <w:szCs w:val="16"/>
      <w:lang w:eastAsia="en-US"/>
    </w:rPr>
  </w:style>
  <w:style w:type="character" w:customStyle="1" w:styleId="10">
    <w:name w:val="Заголовок 1 Знак"/>
    <w:link w:val="1"/>
    <w:rsid w:val="00BE403E"/>
    <w:rPr>
      <w:rFonts w:ascii="Arial" w:eastAsia="Times New Roman" w:hAnsi="Arial"/>
      <w:b/>
      <w:kern w:val="28"/>
      <w:sz w:val="28"/>
    </w:rPr>
  </w:style>
  <w:style w:type="character" w:customStyle="1" w:styleId="20">
    <w:name w:val="Заголовок 2 Знак"/>
    <w:link w:val="2"/>
    <w:rsid w:val="00BE403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BE403E"/>
    <w:rPr>
      <w:rFonts w:ascii="Arial" w:eastAsia="Times New Roman" w:hAnsi="Arial" w:cs="Arial"/>
      <w:b/>
      <w:bCs/>
      <w:sz w:val="26"/>
      <w:szCs w:val="26"/>
    </w:rPr>
  </w:style>
  <w:style w:type="paragraph" w:customStyle="1" w:styleId="ConsNormal">
    <w:name w:val="ConsNormal"/>
    <w:rsid w:val="00BE403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table" w:styleId="a7">
    <w:name w:val="Table Grid"/>
    <w:basedOn w:val="a1"/>
    <w:locked/>
    <w:rsid w:val="00BE403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403E"/>
    <w:pPr>
      <w:widowControl w:val="0"/>
      <w:spacing w:line="360" w:lineRule="auto"/>
      <w:ind w:firstLine="720"/>
      <w:jc w:val="both"/>
    </w:pPr>
    <w:rPr>
      <w:rFonts w:eastAsia="Times New Roman"/>
      <w:snapToGrid w:val="0"/>
      <w:sz w:val="28"/>
      <w:szCs w:val="28"/>
    </w:rPr>
  </w:style>
  <w:style w:type="paragraph" w:styleId="a8">
    <w:name w:val="Block Text"/>
    <w:basedOn w:val="a"/>
    <w:rsid w:val="00BE403E"/>
    <w:pPr>
      <w:spacing w:after="0" w:line="240" w:lineRule="auto"/>
      <w:ind w:left="567" w:right="-1333" w:firstLine="851"/>
      <w:jc w:val="both"/>
    </w:pPr>
    <w:rPr>
      <w:rFonts w:eastAsia="Times New Roman"/>
      <w:color w:val="auto"/>
      <w:sz w:val="28"/>
      <w:szCs w:val="20"/>
      <w:lang w:eastAsia="ru-RU"/>
    </w:rPr>
  </w:style>
  <w:style w:type="paragraph" w:styleId="a9">
    <w:name w:val="footer"/>
    <w:basedOn w:val="a"/>
    <w:link w:val="aa"/>
    <w:rsid w:val="00BE403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color w:val="auto"/>
      <w:lang w:eastAsia="ru-RU"/>
    </w:rPr>
  </w:style>
  <w:style w:type="character" w:customStyle="1" w:styleId="aa">
    <w:name w:val="Нижний колонтитул Знак"/>
    <w:link w:val="a9"/>
    <w:rsid w:val="00BE403E"/>
    <w:rPr>
      <w:rFonts w:eastAsia="Times New Roman"/>
      <w:sz w:val="24"/>
      <w:szCs w:val="24"/>
    </w:rPr>
  </w:style>
  <w:style w:type="character" w:styleId="ab">
    <w:name w:val="page number"/>
    <w:rsid w:val="00BE403E"/>
  </w:style>
  <w:style w:type="paragraph" w:styleId="21">
    <w:name w:val="Body Text 2"/>
    <w:basedOn w:val="a"/>
    <w:link w:val="22"/>
    <w:rsid w:val="00BE403E"/>
    <w:pPr>
      <w:spacing w:after="0" w:line="240" w:lineRule="auto"/>
    </w:pPr>
    <w:rPr>
      <w:rFonts w:eastAsia="Times New Roman"/>
      <w:color w:val="auto"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BE403E"/>
    <w:rPr>
      <w:rFonts w:eastAsia="Times New Roman"/>
      <w:sz w:val="28"/>
    </w:rPr>
  </w:style>
  <w:style w:type="paragraph" w:styleId="ac">
    <w:name w:val="Title"/>
    <w:basedOn w:val="a"/>
    <w:link w:val="ad"/>
    <w:qFormat/>
    <w:locked/>
    <w:rsid w:val="00BE403E"/>
    <w:pPr>
      <w:spacing w:after="0" w:line="240" w:lineRule="auto"/>
      <w:ind w:left="4111"/>
      <w:jc w:val="center"/>
    </w:pPr>
    <w:rPr>
      <w:rFonts w:eastAsia="Times New Roman"/>
      <w:color w:val="auto"/>
      <w:szCs w:val="20"/>
      <w:lang w:eastAsia="ru-RU"/>
    </w:rPr>
  </w:style>
  <w:style w:type="character" w:customStyle="1" w:styleId="ad">
    <w:name w:val="Название Знак"/>
    <w:link w:val="ac"/>
    <w:rsid w:val="00BE403E"/>
    <w:rPr>
      <w:rFonts w:eastAsia="Times New Roman"/>
      <w:sz w:val="24"/>
    </w:rPr>
  </w:style>
  <w:style w:type="paragraph" w:customStyle="1" w:styleId="ConsPlusTitle">
    <w:name w:val="ConsPlusTitle"/>
    <w:uiPriority w:val="99"/>
    <w:rsid w:val="00BE403E"/>
    <w:pPr>
      <w:widowControl w:val="0"/>
    </w:pPr>
    <w:rPr>
      <w:rFonts w:ascii="Arial" w:eastAsia="Times New Roman" w:hAnsi="Arial"/>
      <w:b/>
      <w:snapToGrid w:val="0"/>
    </w:rPr>
  </w:style>
  <w:style w:type="paragraph" w:styleId="ae">
    <w:name w:val="Body Text"/>
    <w:basedOn w:val="a"/>
    <w:link w:val="af"/>
    <w:rsid w:val="00BE403E"/>
    <w:pPr>
      <w:spacing w:after="120" w:line="240" w:lineRule="auto"/>
    </w:pPr>
    <w:rPr>
      <w:rFonts w:eastAsia="Times New Roman"/>
      <w:color w:val="auto"/>
      <w:lang w:eastAsia="ru-RU"/>
    </w:rPr>
  </w:style>
  <w:style w:type="character" w:customStyle="1" w:styleId="af">
    <w:name w:val="Основной текст Знак"/>
    <w:link w:val="ae"/>
    <w:rsid w:val="00BE403E"/>
    <w:rPr>
      <w:rFonts w:eastAsia="Times New Roman"/>
      <w:sz w:val="24"/>
      <w:szCs w:val="24"/>
    </w:rPr>
  </w:style>
  <w:style w:type="paragraph" w:styleId="23">
    <w:name w:val="Body Text Indent 2"/>
    <w:basedOn w:val="a"/>
    <w:link w:val="24"/>
    <w:rsid w:val="00BE403E"/>
    <w:pPr>
      <w:spacing w:after="120" w:line="480" w:lineRule="auto"/>
      <w:ind w:left="283"/>
    </w:pPr>
    <w:rPr>
      <w:rFonts w:eastAsia="Times New Roman"/>
      <w:color w:val="auto"/>
      <w:lang w:eastAsia="ru-RU"/>
    </w:rPr>
  </w:style>
  <w:style w:type="character" w:customStyle="1" w:styleId="24">
    <w:name w:val="Основной текст с отступом 2 Знак"/>
    <w:link w:val="23"/>
    <w:rsid w:val="00BE403E"/>
    <w:rPr>
      <w:rFonts w:eastAsia="Times New Roman"/>
      <w:sz w:val="24"/>
      <w:szCs w:val="24"/>
    </w:rPr>
  </w:style>
  <w:style w:type="paragraph" w:customStyle="1" w:styleId="ConsPlusNonformat">
    <w:name w:val="ConsPlusNonformat"/>
    <w:rsid w:val="00BE40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 Знак Знак1 Знак"/>
    <w:basedOn w:val="a"/>
    <w:rsid w:val="00BE403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color w:val="auto"/>
      <w:sz w:val="20"/>
      <w:szCs w:val="20"/>
      <w:lang w:val="en-US"/>
    </w:rPr>
  </w:style>
  <w:style w:type="paragraph" w:styleId="af0">
    <w:name w:val="Document Map"/>
    <w:basedOn w:val="a"/>
    <w:link w:val="af1"/>
    <w:rsid w:val="00BE403E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customStyle="1" w:styleId="af1">
    <w:name w:val="Схема документа Знак"/>
    <w:link w:val="af0"/>
    <w:rsid w:val="00BE403E"/>
    <w:rPr>
      <w:rFonts w:ascii="Tahoma" w:eastAsia="Times New Roman" w:hAnsi="Tahoma" w:cs="Tahoma"/>
      <w:sz w:val="16"/>
      <w:szCs w:val="16"/>
    </w:rPr>
  </w:style>
  <w:style w:type="paragraph" w:styleId="af2">
    <w:name w:val="No Spacing"/>
    <w:uiPriority w:val="1"/>
    <w:qFormat/>
    <w:rsid w:val="00BE403E"/>
    <w:rPr>
      <w:rFonts w:ascii="Calibri" w:hAnsi="Calibri"/>
      <w:sz w:val="22"/>
      <w:szCs w:val="22"/>
      <w:lang w:eastAsia="en-US"/>
    </w:rPr>
  </w:style>
  <w:style w:type="paragraph" w:styleId="af3">
    <w:name w:val="header"/>
    <w:basedOn w:val="a"/>
    <w:link w:val="af4"/>
    <w:rsid w:val="00BE403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color w:val="auto"/>
      <w:lang w:eastAsia="ru-RU"/>
    </w:rPr>
  </w:style>
  <w:style w:type="character" w:customStyle="1" w:styleId="af4">
    <w:name w:val="Верхний колонтитул Знак"/>
    <w:link w:val="af3"/>
    <w:rsid w:val="00BE403E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8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940CF-93D4-4E33-BE9F-955CB1C3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10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Красюкова Татьяна</dc:creator>
  <cp:keywords/>
  <dc:description/>
  <cp:lastModifiedBy>Пользователь</cp:lastModifiedBy>
  <cp:revision>70</cp:revision>
  <cp:lastPrinted>2018-12-28T06:01:00Z</cp:lastPrinted>
  <dcterms:created xsi:type="dcterms:W3CDTF">2016-12-01T13:33:00Z</dcterms:created>
  <dcterms:modified xsi:type="dcterms:W3CDTF">2018-12-28T06:01:00Z</dcterms:modified>
</cp:coreProperties>
</file>