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220BE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</w:t>
            </w:r>
            <w:r w:rsidR="004220BE">
              <w:rPr>
                <w:sz w:val="28"/>
                <w:szCs w:val="28"/>
              </w:rPr>
              <w:t>28 февраля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</w:t>
      </w:r>
      <w:r>
        <w:rPr>
          <w:sz w:val="28"/>
        </w:rPr>
        <w:t>е</w:t>
      </w:r>
      <w:r>
        <w:rPr>
          <w:sz w:val="28"/>
        </w:rPr>
        <w:t>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Морозовского ра</w:t>
      </w:r>
      <w:r w:rsidRPr="00A452FB">
        <w:rPr>
          <w:sz w:val="28"/>
        </w:rPr>
        <w:t>й</w:t>
      </w:r>
      <w:r w:rsidRPr="00A452FB">
        <w:rPr>
          <w:sz w:val="28"/>
        </w:rPr>
        <w:t>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FF752A">
        <w:rPr>
          <w:sz w:val="28"/>
          <w:szCs w:val="28"/>
        </w:rPr>
        <w:t>3,0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к декабрю 20</w:t>
      </w:r>
      <w:r w:rsidR="00FF752A">
        <w:rPr>
          <w:sz w:val="28"/>
          <w:szCs w:val="28"/>
        </w:rPr>
        <w:t>19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FF752A">
        <w:rPr>
          <w:sz w:val="28"/>
          <w:szCs w:val="28"/>
        </w:rPr>
        <w:t>7162,0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725D54">
        <w:rPr>
          <w:sz w:val="28"/>
          <w:szCs w:val="28"/>
        </w:rPr>
        <w:t>8140,</w:t>
      </w:r>
      <w:r w:rsidR="006D5C04">
        <w:rPr>
          <w:sz w:val="28"/>
          <w:szCs w:val="28"/>
        </w:rPr>
        <w:t>0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>го поселения на 1 января 20</w:t>
      </w:r>
      <w:r w:rsidR="00420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>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</w:t>
      </w:r>
      <w:r w:rsidR="00EC06AA" w:rsidRPr="00A452FB">
        <w:rPr>
          <w:sz w:val="28"/>
          <w:szCs w:val="28"/>
        </w:rPr>
        <w:t>ь</w:t>
      </w:r>
      <w:r w:rsidR="00EC06AA" w:rsidRPr="00A452FB">
        <w:rPr>
          <w:sz w:val="28"/>
          <w:szCs w:val="28"/>
        </w:rPr>
        <w:t>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7D0291">
        <w:rPr>
          <w:sz w:val="28"/>
          <w:szCs w:val="28"/>
        </w:rPr>
        <w:t>978,</w:t>
      </w:r>
      <w:r w:rsidR="006D5C04">
        <w:rPr>
          <w:sz w:val="28"/>
          <w:szCs w:val="28"/>
        </w:rPr>
        <w:t>0</w:t>
      </w:r>
      <w:r w:rsidR="00EC06AA" w:rsidRPr="00A452FB">
        <w:rPr>
          <w:sz w:val="28"/>
          <w:szCs w:val="28"/>
        </w:rPr>
        <w:t xml:space="preserve"> тыс. рублей;</w:t>
      </w:r>
    </w:p>
    <w:p w:rsidR="00DD7E02" w:rsidRDefault="00DD7E02" w:rsidP="00EC06AA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7D0291" w:rsidRDefault="007D029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8D79E0" w:rsidRPr="00DA0DE4" w:rsidRDefault="00DA0DE4" w:rsidP="004220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D0291"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 w:rsidR="007D0291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</w:t>
      </w:r>
      <w:r w:rsidR="007D029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D029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4220BE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4837"/>
        <w:gridCol w:w="4239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4220BE" w:rsidRDefault="008D79E0" w:rsidP="004220B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4220BE">
            <w:pPr>
              <w:ind w:left="-227" w:hanging="1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</w:t>
            </w:r>
            <w:r w:rsidR="007D0291">
              <w:rPr>
                <w:bCs/>
                <w:sz w:val="22"/>
                <w:szCs w:val="22"/>
              </w:rPr>
              <w:t>20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7D0291" w:rsidRDefault="008D79E0" w:rsidP="007D0291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</w:t>
            </w:r>
            <w:r w:rsidR="007D0291">
              <w:rPr>
                <w:sz w:val="22"/>
                <w:szCs w:val="22"/>
              </w:rPr>
              <w:t>1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7D02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D26BD1" w:rsidRDefault="00D26BD1" w:rsidP="00D26BD1">
      <w:pPr>
        <w:jc w:val="center"/>
        <w:rPr>
          <w:b/>
        </w:rPr>
      </w:pPr>
      <w:r w:rsidRPr="002A1631">
        <w:rPr>
          <w:b/>
        </w:rPr>
        <w:t>НА 20</w:t>
      </w:r>
      <w:r>
        <w:rPr>
          <w:b/>
        </w:rPr>
        <w:t>20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</w:p>
    <w:p w:rsidR="00D26BD1" w:rsidRDefault="00D26BD1" w:rsidP="00D26BD1"/>
    <w:p w:rsidR="00D26BD1" w:rsidRPr="00D26BD1" w:rsidRDefault="00D26BD1" w:rsidP="00D26BD1">
      <w:pPr>
        <w:tabs>
          <w:tab w:val="left" w:pos="9016"/>
        </w:tabs>
        <w:jc w:val="right"/>
      </w:pPr>
      <w:r w:rsidRPr="002A1631">
        <w:t>(тыс</w:t>
      </w:r>
      <w:r>
        <w:t>.</w:t>
      </w:r>
      <w:r w:rsidRPr="002A1631">
        <w:t xml:space="preserve"> рублей)</w:t>
      </w:r>
    </w:p>
    <w:tbl>
      <w:tblPr>
        <w:tblpPr w:leftFromText="180" w:rightFromText="180" w:vertAnchor="text" w:horzAnchor="margin" w:tblpXSpec="center" w:tblpY="589"/>
        <w:tblW w:w="11460" w:type="dxa"/>
        <w:tblInd w:w="-862" w:type="dxa"/>
        <w:tblLook w:val="04A0" w:firstRow="1" w:lastRow="0" w:firstColumn="1" w:lastColumn="0" w:noHBand="0" w:noVBand="1"/>
      </w:tblPr>
      <w:tblGrid>
        <w:gridCol w:w="862"/>
        <w:gridCol w:w="676"/>
        <w:gridCol w:w="1538"/>
        <w:gridCol w:w="2034"/>
        <w:gridCol w:w="572"/>
        <w:gridCol w:w="885"/>
        <w:gridCol w:w="1808"/>
        <w:gridCol w:w="388"/>
        <w:gridCol w:w="746"/>
        <w:gridCol w:w="992"/>
        <w:gridCol w:w="959"/>
      </w:tblGrid>
      <w:tr w:rsidR="00D26BD1" w:rsidTr="00D26BD1">
        <w:trPr>
          <w:gridBefore w:val="1"/>
          <w:wBefore w:w="862" w:type="dxa"/>
          <w:trHeight w:val="27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Наименование кода поступлений в бю</w:t>
            </w:r>
            <w:r w:rsidRPr="007D0291">
              <w:rPr>
                <w:b/>
                <w:bCs/>
                <w:color w:val="000000"/>
              </w:rPr>
              <w:t>д</w:t>
            </w:r>
            <w:r w:rsidRPr="007D0291">
              <w:rPr>
                <w:b/>
                <w:bCs/>
                <w:color w:val="000000"/>
              </w:rPr>
              <w:t>жет, группы, подгруппы, статьи, подст</w:t>
            </w:r>
            <w:r w:rsidRPr="007D0291">
              <w:rPr>
                <w:b/>
                <w:bCs/>
                <w:color w:val="000000"/>
              </w:rPr>
              <w:t>а</w:t>
            </w:r>
            <w:r w:rsidRPr="007D0291">
              <w:rPr>
                <w:b/>
                <w:bCs/>
                <w:color w:val="000000"/>
              </w:rPr>
              <w:t>тьи, элемента, подвида доходов, класс</w:t>
            </w:r>
            <w:r w:rsidRPr="007D0291">
              <w:rPr>
                <w:b/>
                <w:bCs/>
                <w:color w:val="000000"/>
              </w:rPr>
              <w:t>и</w:t>
            </w:r>
            <w:r w:rsidRPr="007D0291">
              <w:rPr>
                <w:b/>
                <w:bCs/>
                <w:color w:val="000000"/>
              </w:rPr>
              <w:t>фикации операций сектора государстве</w:t>
            </w:r>
            <w:r w:rsidRPr="007D0291">
              <w:rPr>
                <w:b/>
                <w:bCs/>
                <w:color w:val="000000"/>
              </w:rPr>
              <w:t>н</w:t>
            </w:r>
            <w:r w:rsidRPr="007D0291">
              <w:rPr>
                <w:b/>
                <w:bCs/>
                <w:color w:val="000000"/>
              </w:rPr>
              <w:t>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Код бюджетной кла</w:t>
            </w:r>
            <w:r w:rsidRPr="007D0291">
              <w:rPr>
                <w:b/>
                <w:bCs/>
                <w:color w:val="000000"/>
              </w:rPr>
              <w:t>с</w:t>
            </w:r>
            <w:r w:rsidRPr="007D0291">
              <w:rPr>
                <w:b/>
                <w:bCs/>
                <w:color w:val="000000"/>
              </w:rPr>
              <w:t>сификации Росси</w:t>
            </w:r>
            <w:r w:rsidRPr="007D0291">
              <w:rPr>
                <w:b/>
                <w:bCs/>
                <w:color w:val="000000"/>
              </w:rPr>
              <w:t>й</w:t>
            </w:r>
            <w:r w:rsidRPr="007D029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D26BD1" w:rsidTr="00D26BD1">
        <w:trPr>
          <w:gridBefore w:val="1"/>
          <w:wBefore w:w="862" w:type="dxa"/>
          <w:trHeight w:val="27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</w:tr>
      <w:tr w:rsidR="00D26BD1" w:rsidTr="00D26BD1">
        <w:trPr>
          <w:gridBefore w:val="1"/>
          <w:wBefore w:w="862" w:type="dxa"/>
          <w:trHeight w:val="82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1" w:rsidRPr="007D0291" w:rsidRDefault="00D26BD1" w:rsidP="00D26BD1">
            <w:pPr>
              <w:rPr>
                <w:b/>
                <w:bCs/>
                <w:color w:val="000000"/>
              </w:rPr>
            </w:pPr>
          </w:p>
        </w:tc>
      </w:tr>
      <w:tr w:rsidR="00D26BD1" w:rsidTr="00D26BD1">
        <w:trPr>
          <w:gridBefore w:val="1"/>
          <w:wBefore w:w="862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</w:rPr>
            </w:pPr>
            <w:r w:rsidRPr="007D0291">
              <w:rPr>
                <w:b/>
                <w:bCs/>
              </w:rPr>
              <w:t xml:space="preserve">1 00 00000 00 0000 000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4 584,5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2 075,9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1 01 02000 01 0000 110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D26BD1" w:rsidTr="00D26BD1">
        <w:trPr>
          <w:gridBefore w:val="1"/>
          <w:wBefore w:w="862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1 01 02010 01 0000 110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148,8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1 05 03000 01 0000 110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1 05 03010 01 0000 110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2 222,6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1 06 01000 00 0000 110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D26BD1" w:rsidTr="00D26BD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лиц, вз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маемый по ставкам, применяемым к объе</w:t>
            </w:r>
            <w:r w:rsidRPr="007D0291">
              <w:rPr>
                <w:color w:val="000000"/>
              </w:rPr>
              <w:t>к</w:t>
            </w:r>
            <w:r w:rsidRPr="007D0291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1 06 01030 10 0000 110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1 06 06000 00 0000 110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организаций, облада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1 06 06033 10 0000 110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лиц, обл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дающих земельным участком, расположе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1 06 06043 10 0000 110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3,5</w:t>
            </w:r>
          </w:p>
        </w:tc>
      </w:tr>
      <w:tr w:rsidR="00D26BD1" w:rsidTr="00D26BD1">
        <w:trPr>
          <w:gridBefore w:val="1"/>
          <w:wBefore w:w="862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7D0291">
              <w:rPr>
                <w:color w:val="000000"/>
              </w:rPr>
              <w:lastRenderedPageBreak/>
              <w:t>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1 08 04000 01 0000 110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D26BD1" w:rsidTr="00D26BD1">
        <w:trPr>
          <w:gridBefore w:val="1"/>
          <w:wBefore w:w="862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D26BD1" w:rsidTr="00D26BD1">
        <w:trPr>
          <w:gridBefore w:val="1"/>
          <w:wBefore w:w="862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1 11 00000 00 0000 000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133,7</w:t>
            </w:r>
          </w:p>
        </w:tc>
      </w:tr>
      <w:tr w:rsidR="00D26BD1" w:rsidTr="00D26BD1">
        <w:trPr>
          <w:gridBefore w:val="1"/>
          <w:wBefore w:w="862" w:type="dxa"/>
          <w:trHeight w:val="2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7D0291">
              <w:rPr>
                <w:color w:val="000000"/>
              </w:rPr>
              <w:t>ь</w:t>
            </w:r>
            <w:r w:rsidRPr="007D0291">
              <w:rPr>
                <w:color w:val="000000"/>
              </w:rPr>
              <w:t>зование государственного и муниципальн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1 11 05000 00 0000 120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D26BD1" w:rsidTr="00D26BD1">
        <w:trPr>
          <w:gridBefore w:val="1"/>
          <w:wBefore w:w="862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государственной власти, органов мес</w:t>
            </w:r>
            <w:r w:rsidRPr="007D0291">
              <w:rPr>
                <w:color w:val="000000"/>
              </w:rPr>
              <w:t>т</w:t>
            </w:r>
            <w:r w:rsidRPr="007D0291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D26BD1" w:rsidTr="00D26BD1">
        <w:trPr>
          <w:gridBefore w:val="1"/>
          <w:wBefore w:w="862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управления сельских поселений и с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D26BD1" w:rsidTr="00D26BD1">
        <w:trPr>
          <w:gridBefore w:val="1"/>
          <w:wBefore w:w="862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2 648,2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924,5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1 095,6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25D54" w:rsidRDefault="00D26BD1" w:rsidP="00D26BD1">
            <w:pPr>
              <w:jc w:val="both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center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924,5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1 095,6</w:t>
            </w:r>
          </w:p>
        </w:tc>
      </w:tr>
      <w:tr w:rsidR="00D26BD1" w:rsidTr="00D26BD1">
        <w:trPr>
          <w:gridBefore w:val="1"/>
          <w:wBefore w:w="862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2 02 10000 00 0000 150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на выравнивание бюджетной обе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2 02 15001 00 0000 150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2 02 15001 10 0000 150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D26BD1" w:rsidTr="00D26BD1">
        <w:trPr>
          <w:gridBefore w:val="1"/>
          <w:wBefore w:w="862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lastRenderedPageBreak/>
              <w:t>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2 02 15002 10 0000 150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D26BD1" w:rsidTr="00D26BD1">
        <w:trPr>
          <w:gridBefore w:val="1"/>
          <w:wBefore w:w="862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88,2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местным бюджетам на выполн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D26BD1" w:rsidTr="00D26BD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D26BD1" w:rsidTr="00D26BD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D26BD1" w:rsidTr="00D26BD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</w:tr>
      <w:tr w:rsidR="00D26BD1" w:rsidTr="00D26BD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2 19 00000 10 0000 150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D26BD1" w:rsidTr="00D26BD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прочих остатков субсидий, субве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D0291" w:rsidRDefault="00D26BD1" w:rsidP="00D26BD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2 19 60010 10 0000 150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D0291" w:rsidRDefault="00D26BD1" w:rsidP="00D26BD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D26BD1" w:rsidTr="00D26BD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25D54" w:rsidRDefault="00D26BD1" w:rsidP="00D26BD1">
            <w:pPr>
              <w:jc w:val="both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1" w:rsidRPr="00725D54" w:rsidRDefault="00D26BD1" w:rsidP="00D26BD1">
            <w:pPr>
              <w:jc w:val="center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7 162,0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5 492,4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D1" w:rsidRPr="00725D54" w:rsidRDefault="00D26BD1" w:rsidP="00D26BD1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5 680,1</w:t>
            </w:r>
          </w:p>
        </w:tc>
      </w:tr>
      <w:tr w:rsidR="00D26BD1" w:rsidTr="00D26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7" w:type="dxa"/>
          <w:trHeight w:val="236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1" w:rsidRDefault="00D26BD1" w:rsidP="00D26BD1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D26BD1" w:rsidRDefault="00D26BD1" w:rsidP="00D26BD1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D26BD1" w:rsidRDefault="00D26BD1" w:rsidP="00D26BD1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1" w:rsidRDefault="00D26BD1" w:rsidP="00D26BD1"/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1" w:rsidRPr="00262E55" w:rsidRDefault="00D26BD1" w:rsidP="00D26BD1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="0045691B" w:rsidRPr="00A452FB">
        <w:rPr>
          <w:sz w:val="28"/>
          <w:szCs w:val="28"/>
        </w:rPr>
        <w:t xml:space="preserve"> на 20</w:t>
      </w:r>
      <w:r w:rsidR="00725D54">
        <w:rPr>
          <w:sz w:val="28"/>
          <w:szCs w:val="28"/>
        </w:rPr>
        <w:t>20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>2</w:t>
      </w:r>
      <w:r w:rsidR="00725D54">
        <w:rPr>
          <w:sz w:val="28"/>
          <w:szCs w:val="28"/>
        </w:rPr>
        <w:t>1</w:t>
      </w:r>
      <w:r w:rsidR="00215277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725D5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992"/>
        <w:gridCol w:w="1134"/>
      </w:tblGrid>
      <w:tr w:rsidR="00ED5482" w:rsidRPr="004704C5" w:rsidTr="00D26BD1">
        <w:trPr>
          <w:trHeight w:val="42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 w:rsidR="00725D54">
              <w:t>20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</w:t>
            </w:r>
            <w:r w:rsidR="00725D54">
              <w:t>1</w:t>
            </w:r>
            <w:r w:rsidRPr="00810F60">
              <w:t xml:space="preserve"> и 20</w:t>
            </w:r>
            <w:r>
              <w:t>2</w:t>
            </w:r>
            <w:r w:rsidR="00725D54">
              <w:t>2</w:t>
            </w:r>
            <w:r>
              <w:t xml:space="preserve"> </w:t>
            </w:r>
            <w:r w:rsidRPr="00810F60">
              <w:t>годов»</w:t>
            </w:r>
          </w:p>
          <w:p w:rsidR="00F847BF" w:rsidRDefault="00F847BF" w:rsidP="00D26BD1">
            <w:pPr>
              <w:widowControl w:val="0"/>
              <w:autoSpaceDE w:val="0"/>
              <w:autoSpaceDN w:val="0"/>
              <w:adjustRightInd w:val="0"/>
              <w:ind w:right="72"/>
            </w:pPr>
          </w:p>
          <w:tbl>
            <w:tblPr>
              <w:tblW w:w="11232" w:type="dxa"/>
              <w:tblLayout w:type="fixed"/>
              <w:tblLook w:val="0000" w:firstRow="0" w:lastRow="0" w:firstColumn="0" w:lastColumn="0" w:noHBand="0" w:noVBand="0"/>
            </w:tblPr>
            <w:tblGrid>
              <w:gridCol w:w="11232"/>
            </w:tblGrid>
            <w:tr w:rsidR="00ED5482" w:rsidRPr="002E2FA8" w:rsidTr="00C3345E">
              <w:trPr>
                <w:trHeight w:val="420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="00C3345E">
                    <w:rPr>
                      <w:b/>
                      <w:bCs/>
                    </w:rPr>
                    <w:t>Источники фи</w:t>
                  </w:r>
                  <w:r w:rsidRPr="00ED5482">
                    <w:rPr>
                      <w:b/>
                      <w:bCs/>
                    </w:rPr>
                    <w:t>нансирования дефицита</w:t>
                  </w:r>
                </w:p>
              </w:tc>
            </w:tr>
            <w:tr w:rsidR="00ED5482" w:rsidRPr="002E2FA8" w:rsidTr="00C3345E">
              <w:trPr>
                <w:trHeight w:val="435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</w:t>
                  </w:r>
                  <w:r w:rsidR="00725D54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725D5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</w:t>
                  </w:r>
                  <w:r w:rsidR="00725D54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725D54">
                    <w:rPr>
                      <w:b/>
                      <w:bCs/>
                    </w:rPr>
                    <w:t>2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D26BD1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725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25D5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725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</w:t>
            </w:r>
            <w:r w:rsidR="00725D54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725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25D54">
              <w:rPr>
                <w:b/>
                <w:bCs/>
              </w:rPr>
              <w:t>2</w:t>
            </w:r>
          </w:p>
        </w:tc>
      </w:tr>
      <w:tr w:rsidR="00ED5482" w:rsidRPr="004704C5" w:rsidTr="00D26BD1">
        <w:trPr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D26BD1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ED5482">
            <w:pPr>
              <w:rPr>
                <w:b/>
                <w:bCs/>
                <w:sz w:val="22"/>
                <w:szCs w:val="22"/>
              </w:rPr>
            </w:pPr>
            <w:bookmarkStart w:id="0" w:name="RANGE!A12:D30"/>
          </w:p>
          <w:p w:rsidR="005354B8" w:rsidRPr="00387DB5" w:rsidRDefault="005354B8" w:rsidP="00ED5482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ED5482">
            <w:pPr>
              <w:rPr>
                <w:b/>
                <w:bCs/>
                <w:sz w:val="22"/>
                <w:szCs w:val="22"/>
              </w:rPr>
            </w:pPr>
          </w:p>
          <w:p w:rsidR="005354B8" w:rsidRPr="00387DB5" w:rsidRDefault="005354B8" w:rsidP="00ED5482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Pr="00387DB5" w:rsidRDefault="006F34AF" w:rsidP="005354B8">
            <w:pPr>
              <w:jc w:val="center"/>
              <w:rPr>
                <w:b/>
                <w:sz w:val="22"/>
                <w:szCs w:val="22"/>
              </w:rPr>
            </w:pPr>
          </w:p>
          <w:p w:rsidR="005354B8" w:rsidRPr="00387DB5" w:rsidRDefault="00725D54" w:rsidP="006D5C04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978,</w:t>
            </w:r>
            <w:r w:rsidR="006D5C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5354B8">
            <w:pPr>
              <w:jc w:val="center"/>
              <w:rPr>
                <w:b/>
                <w:sz w:val="22"/>
                <w:szCs w:val="22"/>
              </w:rPr>
            </w:pPr>
          </w:p>
          <w:p w:rsidR="005354B8" w:rsidRPr="00387DB5" w:rsidRDefault="005354B8" w:rsidP="005354B8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5354B8">
            <w:pPr>
              <w:jc w:val="center"/>
              <w:rPr>
                <w:b/>
                <w:sz w:val="22"/>
                <w:szCs w:val="22"/>
              </w:rPr>
            </w:pPr>
          </w:p>
          <w:p w:rsidR="005354B8" w:rsidRPr="00387DB5" w:rsidRDefault="005354B8" w:rsidP="005354B8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</w:tr>
      <w:tr w:rsidR="00ED5482" w:rsidRPr="00A836AC" w:rsidTr="00D26BD1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01 05 00 00 00 0000 000</w:t>
            </w:r>
          </w:p>
          <w:p w:rsidR="00ED5482" w:rsidRPr="00387DB5" w:rsidRDefault="00ED5482" w:rsidP="00ED548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Default="00ED5482" w:rsidP="005354B8">
            <w:pPr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C3345E" w:rsidRPr="00387DB5" w:rsidRDefault="00C3345E" w:rsidP="005354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725D54" w:rsidP="006D5C04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978,</w:t>
            </w:r>
            <w:r w:rsidR="006D5C0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C3345E" w:rsidRDefault="00ED5482" w:rsidP="00C3345E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5354B8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</w:tr>
      <w:tr w:rsidR="00ED5482" w:rsidRPr="00A836AC" w:rsidTr="00D26BD1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bCs/>
                <w:sz w:val="22"/>
                <w:szCs w:val="22"/>
              </w:rPr>
            </w:pPr>
          </w:p>
        </w:tc>
      </w:tr>
      <w:tr w:rsidR="00ED5482" w:rsidRPr="007A6C68" w:rsidTr="00D26BD1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5277" w:rsidRPr="007A6C68" w:rsidTr="00D26BD1">
        <w:trPr>
          <w:trHeight w:val="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725D54" w:rsidP="005C63B1">
            <w:pPr>
              <w:jc w:val="center"/>
              <w:rPr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7 162,0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215277" w:rsidP="0021527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387DB5" w:rsidRDefault="00215277" w:rsidP="0021527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D26BD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7 162,0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D26BD1">
        <w:trPr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7 162,0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215277" w:rsidTr="00D26BD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725D54" w:rsidP="006D5C04">
            <w:pPr>
              <w:jc w:val="center"/>
              <w:rPr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8 140,</w:t>
            </w:r>
            <w:r w:rsidR="006D5C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215277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387DB5" w:rsidRDefault="00215277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D26BD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6D5C0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8 140,</w:t>
            </w:r>
            <w:r w:rsidR="006D5C0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D26BD1">
        <w:trPr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6D5C0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8 140,</w:t>
            </w:r>
            <w:r w:rsidR="006D5C0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ED5482" w:rsidRPr="004704C5" w:rsidTr="00D26BD1">
        <w:trPr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Всего источников внутреннего фина</w:t>
            </w:r>
            <w:r w:rsidRPr="00387DB5">
              <w:rPr>
                <w:b/>
                <w:bCs/>
                <w:sz w:val="22"/>
                <w:szCs w:val="22"/>
              </w:rPr>
              <w:t>н</w:t>
            </w:r>
            <w:r w:rsidRPr="00387DB5">
              <w:rPr>
                <w:b/>
                <w:bCs/>
                <w:sz w:val="22"/>
                <w:szCs w:val="22"/>
              </w:rPr>
              <w:t>сирования дефицита бюджета сел</w:t>
            </w:r>
            <w:r w:rsidRPr="00387DB5">
              <w:rPr>
                <w:b/>
                <w:bCs/>
                <w:sz w:val="22"/>
                <w:szCs w:val="22"/>
              </w:rPr>
              <w:t>ь</w:t>
            </w:r>
            <w:r w:rsidRPr="00387DB5">
              <w:rPr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725D54" w:rsidP="006D5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978,</w:t>
            </w:r>
            <w:r w:rsidR="006D5C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лам, целевым статьям (муниципальным программам Гагаринского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4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2"/>
        <w:gridCol w:w="703"/>
        <w:gridCol w:w="705"/>
        <w:gridCol w:w="1593"/>
        <w:gridCol w:w="579"/>
        <w:gridCol w:w="980"/>
        <w:gridCol w:w="992"/>
        <w:gridCol w:w="993"/>
      </w:tblGrid>
      <w:tr w:rsidR="00387DB5" w:rsidTr="00D26BD1">
        <w:trPr>
          <w:trHeight w:val="276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D26BD1">
        <w:trPr>
          <w:trHeight w:val="276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 w:rsidP="006D5C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D26BD1">
        <w:trPr>
          <w:trHeight w:val="583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4 9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87DB5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D26BD1">
        <w:trPr>
          <w:trHeight w:val="138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D26BD1">
        <w:trPr>
          <w:trHeight w:val="1691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вышения эффективности бюджетных расходов» (Расходы на выплаты пе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D26BD1">
        <w:trPr>
          <w:trHeight w:val="325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в рамках подпрограммы «Нормативно-методическое обеспечение и организ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ция бюджетного процесса»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бюджетных расходов»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D26BD1">
        <w:trPr>
          <w:trHeight w:val="2974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тьи 11.2 Областного закона от 25 о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тября 2002 года № 273-ЗС «Об адм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нистративных правонарушениях» 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речня должностных лиц, уполном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ченных составлять протоколы 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правонарушениях, по иным непрограммным мероприятиям в рамках обеспечения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D26BD1">
        <w:trPr>
          <w:trHeight w:val="90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2124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исполн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46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1893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программного направления деятельн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«Реализация функций Админ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страции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ления» (Специальные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D26BD1">
        <w:trPr>
          <w:trHeight w:val="126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на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нансовое обеспечение непредвиде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расходов в рамках непрограм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(Резервные средства)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D26BD1">
        <w:trPr>
          <w:trHeight w:val="30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22493B">
              <w:rPr>
                <w:color w:val="000000"/>
                <w:sz w:val="22"/>
                <w:szCs w:val="22"/>
              </w:rPr>
              <w:t>1</w:t>
            </w: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D26BD1">
        <w:trPr>
          <w:trHeight w:val="219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ция бюджетного процесса»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бюджетных расходов»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D26BD1">
        <w:trPr>
          <w:trHeight w:val="1899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197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Ростовской области в рамках подпрограммы "Ра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витие муниципальной службы"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87DB5" w:rsidTr="00D26BD1">
        <w:trPr>
          <w:trHeight w:val="2813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преб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терроризму и экстремизму"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ском сельском поселении"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D26BD1">
        <w:trPr>
          <w:trHeight w:val="2683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преб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коррупции"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"Против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действие терроризму, экстремизму, коррупции в Гагаринском сельском поселении"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D26BD1">
        <w:trPr>
          <w:trHeight w:val="6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употреблению наркотиками и их нез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 xml:space="preserve">конному обороту" муниципальной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D26BD1">
        <w:trPr>
          <w:trHeight w:val="261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Адм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D26BD1">
        <w:trPr>
          <w:trHeight w:val="1896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собстве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ности Гагаринского сельского посел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непрограммных расходов органов местного самоуправления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155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поселения" (Сп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циальные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D26BD1">
        <w:trPr>
          <w:trHeight w:val="359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D26BD1">
        <w:trPr>
          <w:trHeight w:val="184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программным мероприятиям в рамках обеспечения деятельности Админ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страции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D26BD1">
        <w:trPr>
          <w:trHeight w:val="81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D26BD1">
        <w:trPr>
          <w:trHeight w:val="886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D26BD1">
        <w:trPr>
          <w:trHeight w:val="2683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Гагаринского сельского поселения «Защита насел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(Иные закупки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D26BD1">
        <w:trPr>
          <w:trHeight w:val="2399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терр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тории от чрезвычайных ситуаций, обеспечение пожарной безопасности и безопасности людей на водных объе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тах»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D26BD1">
        <w:trPr>
          <w:trHeight w:val="57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2901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качественными коммунальными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0A06A9">
              <w:rPr>
                <w:color w:val="000000"/>
                <w:sz w:val="22"/>
                <w:szCs w:val="22"/>
              </w:rPr>
              <w:t> 1</w:t>
            </w:r>
            <w:r w:rsidR="0022493B">
              <w:rPr>
                <w:color w:val="000000"/>
                <w:sz w:val="22"/>
                <w:szCs w:val="22"/>
              </w:rPr>
              <w:t>6</w:t>
            </w:r>
            <w:r w:rsidR="000A06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D26BD1">
        <w:trPr>
          <w:trHeight w:val="233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освещения в рамках подпрограммы "Энергосб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режение" муниципальной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развитие энергетики"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D26BD1">
        <w:trPr>
          <w:trHeight w:val="1549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ственными коммунальными услугами населения и повышение уровня благ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устройства территории Гагаринского сельского поселения»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D26BD1">
        <w:trPr>
          <w:trHeight w:val="6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ня благоустройства территории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гами населения и повышение уровня благоустройства территории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D26BD1">
        <w:trPr>
          <w:trHeight w:val="53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D26BD1">
        <w:trPr>
          <w:trHeight w:val="200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 служащих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муниципальной службы" муниципальной программы Гагаринского сельского поселения "Муниципальная политика"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D26BD1">
        <w:trPr>
          <w:trHeight w:val="1737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(Субсидии бюджетным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6D5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279,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6D5C04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279,</w:t>
            </w:r>
            <w:r w:rsidR="006D5C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D26BD1">
        <w:trPr>
          <w:trHeight w:val="41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сионное обеспечение лиц, замеща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выпл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ты персоналу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D26BD1">
        <w:trPr>
          <w:trHeight w:val="2118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рамках подпрограммы "Пенсионное 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лиц, замещавших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ные должности и должности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службы"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6D5C04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</w:t>
            </w:r>
            <w:r w:rsidR="006D5C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D26BD1">
        <w:trPr>
          <w:trHeight w:val="342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D26BD1">
        <w:trPr>
          <w:trHeight w:val="198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культуры и спорта»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  </w:t>
      </w:r>
      <w:r w:rsidRPr="00D26BD1">
        <w:rPr>
          <w:sz w:val="22"/>
          <w:szCs w:val="22"/>
        </w:rPr>
        <w:t>«О   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20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</w:t>
      </w:r>
      <w:r w:rsidRPr="00D26BD1">
        <w:rPr>
          <w:sz w:val="22"/>
          <w:szCs w:val="22"/>
        </w:rPr>
        <w:t>и на плановый период 202</w:t>
      </w:r>
      <w:r w:rsidR="00387DB5" w:rsidRPr="00D26BD1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и 202</w:t>
      </w:r>
      <w:r w:rsidR="00387DB5" w:rsidRPr="00D26BD1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3828"/>
        <w:gridCol w:w="572"/>
        <w:gridCol w:w="562"/>
        <w:gridCol w:w="709"/>
        <w:gridCol w:w="1559"/>
        <w:gridCol w:w="567"/>
        <w:gridCol w:w="993"/>
        <w:gridCol w:w="992"/>
        <w:gridCol w:w="992"/>
      </w:tblGrid>
      <w:tr w:rsidR="00D26BD1" w:rsidTr="00D26BD1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D26BD1" w:rsidTr="00D26BD1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BD1" w:rsidTr="00D26BD1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D5C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D26BD1" w:rsidTr="00D26BD1">
        <w:trPr>
          <w:trHeight w:val="8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6D5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D26BD1" w:rsidTr="00D26BD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нансами и создание условий для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вышения эффективности бюджетных </w:t>
            </w:r>
            <w:r>
              <w:rPr>
                <w:sz w:val="22"/>
                <w:szCs w:val="22"/>
              </w:rPr>
              <w:lastRenderedPageBreak/>
              <w:t>расходов» (Расходы на выплаты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соналу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D26BD1" w:rsidTr="00D26BD1">
        <w:trPr>
          <w:trHeight w:val="35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 бюджетного процесса»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здание условий для повышения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D26BD1" w:rsidTr="00D26BD1">
        <w:trPr>
          <w:trHeight w:val="1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Осуществление полномочий по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министративных правонарушениях» перечня должностных лиц,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тиям в рамках обеспечения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26BD1" w:rsidTr="00D26BD1">
        <w:trPr>
          <w:trHeight w:val="21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2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брание депутатов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по иным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граммным мероприятиям в рамках непрограммного направления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«Реализация функций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сельского поселения»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денных расходов в рамках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(Резервные средства)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26BD1" w:rsidTr="00D26BD1">
        <w:trPr>
          <w:trHeight w:val="2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 бюджетного процесса»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здание условий для повышения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 бюджетных расходов» (Уплата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26BD1" w:rsidTr="00D26BD1">
        <w:trPr>
          <w:trHeight w:val="2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налогов, сборов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26BD1" w:rsidTr="00D26BD1">
        <w:trPr>
          <w:trHeight w:val="2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размещ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тематической полиграфической продукции в местах массового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бывания населения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"Противодействие террори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ризму, экстремизму, коррупции в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6BD1" w:rsidTr="00D26BD1">
        <w:trPr>
          <w:trHeight w:val="30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размещ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тематической полиграфической продукции в местах массового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бывания населения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"Противодействие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ции"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"Противодействие терроризму,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тремизму, коррупции в Гагаринском сельском поселении" (Иные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6BD1" w:rsidTr="00D26BD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6BD1" w:rsidTr="00D26BD1">
        <w:trPr>
          <w:trHeight w:val="3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печение информационной прозрачн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и открытости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26BD1" w:rsidTr="00D26BD1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по муниципальной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Гагаринского сельского поселения (Иные закупки товаров, работ и услуг для обеспечения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деятельности "Реализация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 иных муниципальных органов Гагаринского сельского поселения"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D26BD1" w:rsidTr="00D26BD1">
        <w:trPr>
          <w:trHeight w:val="22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учета на территориях, 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выплаты персоналу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D26BD1" w:rsidTr="00D26BD1">
        <w:trPr>
          <w:trHeight w:val="3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безопасности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"Пожарная безопасность"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чайных ситуаций, 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D26BD1" w:rsidTr="00D26BD1">
        <w:trPr>
          <w:trHeight w:val="2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на воде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ектах»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6BD1" w:rsidTr="00D26BD1">
        <w:trPr>
          <w:trHeight w:val="3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проводов поселения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качественными коммунальн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2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энергосбережению и повышению энергетической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рамках подпрограммы "Энерг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сбережение"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энергетики" (Иные закупки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26BD1" w:rsidTr="00D26BD1">
        <w:trPr>
          <w:trHeight w:val="3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D26BD1" w:rsidTr="00D26BD1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ского сельского поселения «Обесп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качественными коммунальн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2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фессионального образования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служащих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26BD1" w:rsidTr="00D26BD1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ризма» (Субсидии бюджетным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ждениям)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D26BD1" w:rsidTr="00D26BD1">
        <w:trPr>
          <w:trHeight w:val="2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пальнач</w:t>
            </w:r>
            <w:proofErr w:type="spellEnd"/>
            <w:r>
              <w:rPr>
                <w:sz w:val="22"/>
                <w:szCs w:val="22"/>
              </w:rPr>
              <w:t xml:space="preserve"> политика"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государственных (муниципальных)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D26BD1" w:rsidTr="00D26BD1">
        <w:trPr>
          <w:trHeight w:val="26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дельным категориям граждан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"Пенсионное обеспечение лиц, замещавших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ципальные должности и должности муниципальной службы"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тивные социальные выплаты гражд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6D5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6D5C0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26BD1" w:rsidTr="00D26BD1">
        <w:trPr>
          <w:trHeight w:val="2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мероприятия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"Развитие физической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спорта"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«Развитие физической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656BDB" w:rsidP="006C128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</w:t>
      </w:r>
      <w:r w:rsidR="000024A3" w:rsidRPr="000024A3">
        <w:rPr>
          <w:bCs/>
          <w:sz w:val="28"/>
          <w:szCs w:val="28"/>
        </w:rPr>
        <w:t>у</w:t>
      </w:r>
      <w:r w:rsidR="000024A3" w:rsidRPr="000024A3">
        <w:rPr>
          <w:bCs/>
          <w:sz w:val="28"/>
          <w:szCs w:val="28"/>
        </w:rPr>
        <w:t>ниципальным программам Гагаринского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</w:t>
      </w:r>
      <w:r w:rsidR="000024A3" w:rsidRPr="000024A3">
        <w:rPr>
          <w:bCs/>
          <w:sz w:val="28"/>
          <w:szCs w:val="28"/>
        </w:rPr>
        <w:t>д</w:t>
      </w:r>
      <w:r w:rsidR="000024A3" w:rsidRPr="000024A3">
        <w:rPr>
          <w:bCs/>
          <w:sz w:val="28"/>
          <w:szCs w:val="28"/>
        </w:rPr>
        <w:t>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4190"/>
        <w:gridCol w:w="1559"/>
        <w:gridCol w:w="567"/>
        <w:gridCol w:w="567"/>
        <w:gridCol w:w="567"/>
        <w:gridCol w:w="993"/>
        <w:gridCol w:w="992"/>
        <w:gridCol w:w="1059"/>
      </w:tblGrid>
      <w:tr w:rsidR="00B73BAB" w:rsidTr="00B97587">
        <w:trPr>
          <w:trHeight w:val="276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B97587">
        <w:trPr>
          <w:trHeight w:val="276"/>
        </w:trPr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B97587">
        <w:trPr>
          <w:trHeight w:val="342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D5C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B97587">
        <w:trPr>
          <w:trHeight w:val="93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22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"Энергосбережение" муниципальной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Энергоэффекти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68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587">
        <w:trPr>
          <w:trHeight w:val="2052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B97587">
        <w:trPr>
          <w:trHeight w:val="1369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чрезвыча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B97587">
        <w:trPr>
          <w:trHeight w:val="17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гаринского сельского поселения «З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щита населения и территории от чре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вычайных ситуаций, обеспечение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B97587">
        <w:trPr>
          <w:trHeight w:val="239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«Защита населения и территории от чрезвычайных ситуаций, обеспечение пожарной безопасности и безопасности людей на водных объектах»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B97587">
        <w:trPr>
          <w:trHeight w:val="17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239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безопасн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B97587">
        <w:trPr>
          <w:trHeight w:val="17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B97587">
        <w:trPr>
          <w:trHeight w:val="2541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самоуправл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«Управление муниципальными финансами и создание условий для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вышения эффективности бюджетных расходов» (Расходы на выплаты персон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B97587">
        <w:trPr>
          <w:trHeight w:val="28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«Управление муниципальными финансами и создание условий для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B97587">
        <w:trPr>
          <w:trHeight w:val="2059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организация бюджетного процесса»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«Управление муниципальными финансами и создание условий для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B97587">
        <w:trPr>
          <w:trHeight w:val="68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D5C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B97587">
        <w:trPr>
          <w:trHeight w:val="17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пальная политика"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84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професс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онального образования муниципальных служащих в рамках подпрограммы "Ра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муниципальной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"Муниципальная пол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тика"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B97587">
        <w:trPr>
          <w:trHeight w:val="1631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B97587">
        <w:trPr>
          <w:trHeight w:val="1369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D5C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</w:t>
            </w:r>
            <w:r w:rsidR="006D5C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B97587">
        <w:trPr>
          <w:trHeight w:val="706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 управления государственными вн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2052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D5C0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</w:t>
            </w:r>
            <w:r w:rsidR="006D5C0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B97587">
        <w:trPr>
          <w:trHeight w:val="68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B97587">
        <w:trPr>
          <w:trHeight w:val="239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B97587">
        <w:trPr>
          <w:trHeight w:val="41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ние качественными коммунальными 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B97587">
        <w:trPr>
          <w:trHeight w:val="2052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ритории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2854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281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"Обеспечение 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чественными коммунальными услуг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B97587">
        <w:trPr>
          <w:trHeight w:val="273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«Обеспечение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вышение уровня благоустройства терр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B97587">
        <w:trPr>
          <w:trHeight w:val="69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низация сбора и вывоза ТБО, и содерж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ние мест захоронения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«Обеспечение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вышение уровня благоустройства терр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"Против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действие терроризму, экстремизму, коррупции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B97587">
        <w:trPr>
          <w:trHeight w:val="1369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роризму и экстремизму"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программы Гагаринского сельск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2496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в рамках подпрограммы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терроризму и экстремизму"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"Противодействие терроризму, экстремизму, коррупции в Гагаринском сельском поселении"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1369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рупции" муниципальной программы Гагаринского сельского поселения "Противодействие терроризму, эк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тремизму, коррупции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2552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в рамках подпрограммы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коррупции" муниципальной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Гагаринском сельском поселении"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17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556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уничтож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97587">
        <w:trPr>
          <w:trHeight w:val="68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B97587">
        <w:trPr>
          <w:trHeight w:val="102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B97587">
        <w:trPr>
          <w:trHeight w:val="239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обеспеч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 информационной прозрачности и о</w:t>
            </w:r>
            <w:r w:rsidRPr="00B73BAB">
              <w:rPr>
                <w:bCs/>
                <w:color w:val="000000"/>
                <w:sz w:val="22"/>
                <w:szCs w:val="22"/>
              </w:rPr>
              <w:t>т</w:t>
            </w:r>
            <w:r w:rsidRPr="00B73BAB">
              <w:rPr>
                <w:bCs/>
                <w:color w:val="000000"/>
                <w:sz w:val="22"/>
                <w:szCs w:val="22"/>
              </w:rPr>
              <w:t>крытости деятельности Администрации Гагаринского сельского поселения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"Развитие и использ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вание информационных технологий"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B97587">
        <w:trPr>
          <w:trHeight w:val="47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B97587">
        <w:trPr>
          <w:trHeight w:val="351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B97587">
        <w:trPr>
          <w:trHeight w:val="256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 управления государственными вн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B97587">
        <w:trPr>
          <w:trHeight w:val="298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правонарушениях» перечня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ностных лиц, уполномоченных соста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лять протоколы об административных правонарушениях, по иным непрограм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мероприятиям в рамках обеспечения деятельности Администрации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(Закупка тов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B97587">
        <w:trPr>
          <w:trHeight w:val="281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Непрограммные мероприятия органов местного самоуправления Гагаринск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587">
        <w:trPr>
          <w:trHeight w:val="56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непредвиде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587">
        <w:trPr>
          <w:trHeight w:val="698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ходов в рамках непрограммных расходов </w:t>
            </w: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B97587">
        <w:trPr>
          <w:trHeight w:val="41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B97587">
        <w:trPr>
          <w:trHeight w:val="195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знание прав и регулирование отношений по муниципальной собственности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в рамках непрограммных расходов органов мес</w:t>
            </w:r>
            <w:r w:rsidRPr="00C3345E">
              <w:rPr>
                <w:bCs/>
                <w:color w:val="000000"/>
                <w:sz w:val="22"/>
                <w:szCs w:val="22"/>
              </w:rPr>
              <w:t>т</w:t>
            </w:r>
            <w:r w:rsidRPr="00C3345E">
              <w:rPr>
                <w:bCs/>
                <w:color w:val="000000"/>
                <w:sz w:val="22"/>
                <w:szCs w:val="22"/>
              </w:rPr>
              <w:t>ного самоуправления Гагаринского сел</w:t>
            </w:r>
            <w:r w:rsidRPr="00C3345E">
              <w:rPr>
                <w:bCs/>
                <w:color w:val="000000"/>
                <w:sz w:val="22"/>
                <w:szCs w:val="22"/>
              </w:rPr>
              <w:t>ь</w:t>
            </w:r>
            <w:r w:rsidRPr="00C3345E">
              <w:rPr>
                <w:bCs/>
                <w:color w:val="000000"/>
                <w:sz w:val="22"/>
                <w:szCs w:val="22"/>
              </w:rPr>
              <w:t>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1607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сти "Реализация функций иных муниц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пальных органов Гагаринского сельского поселения" (Иные бюджетные ассигнов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B97587">
        <w:trPr>
          <w:trHeight w:val="1843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B97587">
        <w:trPr>
          <w:trHeight w:val="2052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C3345E" w:rsidRPr="00AC6F10" w:rsidRDefault="009E5798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078">
        <w:rPr>
          <w:color w:val="000000"/>
        </w:rPr>
        <w:t xml:space="preserve">  </w:t>
      </w:r>
      <w:r w:rsidR="00C3345E">
        <w:rPr>
          <w:b/>
          <w:sz w:val="28"/>
          <w:szCs w:val="28"/>
        </w:rPr>
        <w:t>8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B97587">
        <w:rPr>
          <w:sz w:val="28"/>
          <w:szCs w:val="28"/>
        </w:rPr>
        <w:t>28</w:t>
      </w:r>
      <w:r w:rsidR="00C3345E">
        <w:rPr>
          <w:sz w:val="28"/>
          <w:szCs w:val="28"/>
        </w:rPr>
        <w:t xml:space="preserve"> февраля 2020 года, подлежит размещ</w:t>
      </w:r>
      <w:r w:rsidR="00C3345E">
        <w:rPr>
          <w:sz w:val="28"/>
          <w:szCs w:val="28"/>
        </w:rPr>
        <w:t>е</w:t>
      </w:r>
      <w:r w:rsidR="00C3345E">
        <w:rPr>
          <w:sz w:val="28"/>
          <w:szCs w:val="28"/>
        </w:rPr>
        <w:t>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C3345E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C3345E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7587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B9758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 года</w:t>
      </w:r>
    </w:p>
    <w:p w:rsidR="009E5798" w:rsidRDefault="00C3345E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4220BE">
          <w:footerReference w:type="even" r:id="rId9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B97587">
        <w:rPr>
          <w:sz w:val="28"/>
          <w:szCs w:val="28"/>
        </w:rPr>
        <w:t>108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27" w:rsidRDefault="00E83627">
      <w:r>
        <w:separator/>
      </w:r>
    </w:p>
  </w:endnote>
  <w:endnote w:type="continuationSeparator" w:id="0">
    <w:p w:rsidR="00E83627" w:rsidRDefault="00E8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D1" w:rsidRDefault="00D26BD1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BD1" w:rsidRDefault="00D26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27" w:rsidRDefault="00E83627">
      <w:r>
        <w:separator/>
      </w:r>
    </w:p>
  </w:footnote>
  <w:footnote w:type="continuationSeparator" w:id="0">
    <w:p w:rsidR="00E83627" w:rsidRDefault="00E8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6A80-149D-45D4-9815-03DC063B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25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52077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240</cp:revision>
  <cp:lastPrinted>2020-02-28T06:05:00Z</cp:lastPrinted>
  <dcterms:created xsi:type="dcterms:W3CDTF">2016-09-16T06:54:00Z</dcterms:created>
  <dcterms:modified xsi:type="dcterms:W3CDTF">2020-03-02T08:29:00Z</dcterms:modified>
</cp:coreProperties>
</file>