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8651BD" w:rsidP="00FF752A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88371F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__ </w:t>
            </w:r>
            <w:r w:rsidR="0088371F">
              <w:rPr>
                <w:sz w:val="28"/>
                <w:szCs w:val="28"/>
              </w:rPr>
              <w:t>апрель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88371F" w:rsidRDefault="0088371F" w:rsidP="00DA0DE4">
      <w:pPr>
        <w:jc w:val="both"/>
        <w:rPr>
          <w:b/>
          <w:sz w:val="28"/>
          <w:szCs w:val="28"/>
        </w:rPr>
      </w:pPr>
    </w:p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5B38DB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E4450" w:rsidRPr="007E3160">
        <w:rPr>
          <w:b/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>Распределение бюджетных ассигнований по разделам и подразделам, ц</w:t>
      </w:r>
      <w:r w:rsidR="006E4450">
        <w:rPr>
          <w:sz w:val="28"/>
          <w:szCs w:val="28"/>
        </w:rPr>
        <w:t>е</w:t>
      </w:r>
      <w:r w:rsidR="006E4450">
        <w:rPr>
          <w:sz w:val="28"/>
          <w:szCs w:val="28"/>
        </w:rPr>
        <w:t>левым статьям (муниципальным программам Гагаринского сельского поселения и непр</w:t>
      </w:r>
      <w:r w:rsidR="006E4450">
        <w:rPr>
          <w:sz w:val="28"/>
          <w:szCs w:val="28"/>
        </w:rPr>
        <w:t>о</w:t>
      </w:r>
      <w:r w:rsidR="006E4450">
        <w:rPr>
          <w:sz w:val="28"/>
          <w:szCs w:val="28"/>
        </w:rPr>
        <w:t xml:space="preserve">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 w:rsidR="006E4450">
        <w:rPr>
          <w:sz w:val="28"/>
          <w:szCs w:val="28"/>
        </w:rPr>
        <w:t xml:space="preserve"> годов</w:t>
      </w:r>
      <w:proofErr w:type="gramStart"/>
      <w:r w:rsidR="006E4450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» </w:t>
      </w:r>
      <w:proofErr w:type="gramEnd"/>
      <w:r w:rsidR="006E4450"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9"/>
        <w:gridCol w:w="703"/>
        <w:gridCol w:w="705"/>
        <w:gridCol w:w="1593"/>
        <w:gridCol w:w="579"/>
        <w:gridCol w:w="980"/>
        <w:gridCol w:w="992"/>
        <w:gridCol w:w="993"/>
      </w:tblGrid>
      <w:tr w:rsidR="00387DB5" w:rsidTr="00387DB5">
        <w:trPr>
          <w:trHeight w:val="276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387DB5">
        <w:trPr>
          <w:trHeight w:val="276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387DB5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C3345E">
        <w:trPr>
          <w:trHeight w:val="58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4 9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87DB5">
              <w:rPr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0024A3">
        <w:trPr>
          <w:trHeight w:val="138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0024A3">
        <w:trPr>
          <w:trHeight w:val="169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ков органов местного самоуправления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« Нормативно-методическое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 организация бюджетного процесса» муниципальной программы Гагаринского сельского поселения «Управление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пальными финансами и создание условий для повышения эффективности бюджетных расх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дов» (Расходы на выплаты персоналу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387DB5" w:rsidTr="00C3345E">
        <w:trPr>
          <w:trHeight w:val="28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в рамках подпрограммы «Нормативно-методическое обеспечение и 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ганизация бюджетного процесса»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повышения эффективности бюджетных расходов»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0024A3">
        <w:trPr>
          <w:trHeight w:val="297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</w:t>
            </w:r>
            <w:r w:rsidRPr="00387DB5">
              <w:rPr>
                <w:color w:val="000000"/>
                <w:sz w:val="22"/>
                <w:szCs w:val="22"/>
              </w:rPr>
              <w:t>ч</w:t>
            </w:r>
            <w:r w:rsidRPr="00387DB5">
              <w:rPr>
                <w:color w:val="000000"/>
                <w:sz w:val="22"/>
                <w:szCs w:val="22"/>
              </w:rPr>
              <w:t>ня должностных лиц, уполномоченных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ставлять протоколы об административных правонарушениях, по иным непрограммным мероприятиям в рамках обеспечения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(Иные закупки товаров, работ и услуг для обеспечения государственных (м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ниципальных) нужд)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0024A3">
        <w:trPr>
          <w:trHeight w:val="90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финансовых, нал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говых и таможенных органов и органов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212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сти содержания специалиста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поселений (Иные 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46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проведения выборов и рефере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189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«Реализация функций Администрации Гагаринского сельского поселения» (Спец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альные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0024A3">
        <w:trPr>
          <w:trHeight w:val="126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Резервный фонд Администрации Гагаринского сельского поселения на финансовое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непредвиденных расходов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(Резервные средства)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0024A3">
        <w:trPr>
          <w:trHeight w:val="30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22493B">
              <w:rPr>
                <w:color w:val="000000"/>
                <w:sz w:val="22"/>
                <w:szCs w:val="22"/>
              </w:rPr>
              <w:t>1</w:t>
            </w: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C3345E">
        <w:trPr>
          <w:trHeight w:val="219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«Управление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22493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7DB5" w:rsidRPr="00387D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C3345E">
        <w:trPr>
          <w:trHeight w:val="189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диспансеризации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 служащих в рамках подпрограммы "Развитие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"Муниципальная политика"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626745">
        <w:trPr>
          <w:trHeight w:val="182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45" w:rsidRPr="00387DB5" w:rsidRDefault="00387DB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Уплата членского взноса в Совет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 образований Ростовской области в рамках подпрограммы "Развитие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6745" w:rsidTr="00626745">
        <w:trPr>
          <w:trHeight w:val="2567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"Пенсионное обеспечение лиц, замещавших муниципальные должности и должности муниципальной службы"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(Расх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ды на выплаты персоналу государственных (муниципальных) органов)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745" w:rsidRPr="00387DB5" w:rsidRDefault="00626745" w:rsidP="006267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4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7DB5" w:rsidTr="00626745">
        <w:trPr>
          <w:trHeight w:val="141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размещение тем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тической полиграфической продукции в 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стах массового пребывания населения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 и экстремизму"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поселения "Противодействие терроризму, экстремизму, коррупции в Гагаринском сельском посел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нии"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0024A3">
        <w:trPr>
          <w:trHeight w:val="268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Расходы на изготовление и размещение тем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тической полиграфической продукции в 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стах массового пребывания населения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"Противодействие корру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ции" муниципальной 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Гагаринском сельском поселении"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0024A3">
        <w:trPr>
          <w:trHeight w:val="6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тений в рамках подпрограммы "Противоде</w:t>
            </w:r>
            <w:r w:rsidRPr="00387DB5">
              <w:rPr>
                <w:color w:val="000000"/>
                <w:sz w:val="22"/>
                <w:szCs w:val="22"/>
              </w:rPr>
              <w:t>й</w:t>
            </w:r>
            <w:r w:rsidRPr="00387DB5">
              <w:rPr>
                <w:color w:val="000000"/>
                <w:sz w:val="22"/>
                <w:szCs w:val="22"/>
              </w:rPr>
              <w:t>ствие злоупотреблению наркотиками и их н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законному обороту" муниципальной програ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мы Гагаринского сельского поселения "Пр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тиводействие терроризму, экстремизму, ко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рупции в Гагаринском сельском поселении"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C3345E">
        <w:trPr>
          <w:trHeight w:val="261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"Информац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онное общество"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C3345E">
        <w:trPr>
          <w:trHeight w:val="189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прав и регулирование отношений по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C3345E">
        <w:trPr>
          <w:trHeight w:val="155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Условно утвержденные расходы по иным н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программным мероприятиям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граммного направления деятельности "Реал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функций иных муниципальных органов Гагаринского сельского поселения" (Спец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альные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0024A3">
        <w:trPr>
          <w:trHeight w:val="35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C3345E">
        <w:trPr>
          <w:trHeight w:val="184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миссариаты по иным непрограммным мер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приятиям в рамках обеспечения деятельности Администрации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(Расходы на выплаты персоналу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0024A3">
        <w:trPr>
          <w:trHeight w:val="81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0024A3">
        <w:trPr>
          <w:trHeight w:val="88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</w:t>
            </w:r>
            <w:r w:rsidRPr="00387DB5">
              <w:rPr>
                <w:color w:val="000000"/>
                <w:sz w:val="22"/>
                <w:szCs w:val="22"/>
              </w:rPr>
              <w:t>й</w:t>
            </w:r>
            <w:r w:rsidRPr="00387DB5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0024A3">
        <w:trPr>
          <w:trHeight w:val="267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в рамках подпрограммы "Пожарная безопасность"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«Защита населения и территории от чрезвычайных с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0024A3">
        <w:trPr>
          <w:trHeight w:val="239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безопасности на воде в рамках подпрограммы "Обеспечение безопасности на водных объектах"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населения и территории от чрезвычайных ситуаций, обеспечение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и безопасности людей на водных объектах»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0024A3">
        <w:trPr>
          <w:trHeight w:val="57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290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газопроводов поселения в рамках подпрограммы "Обеспеч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ными коммунальными услугами населения и повышение уровня благоустройства террит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рии Гагаринского сельского поселения»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0A06A9">
              <w:rPr>
                <w:color w:val="000000"/>
                <w:sz w:val="22"/>
                <w:szCs w:val="22"/>
              </w:rPr>
              <w:t> 1</w:t>
            </w:r>
            <w:r w:rsidR="0022493B">
              <w:rPr>
                <w:color w:val="000000"/>
                <w:sz w:val="22"/>
                <w:szCs w:val="22"/>
              </w:rPr>
              <w:t>6</w:t>
            </w:r>
            <w:r w:rsidR="000A06A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0024A3">
        <w:trPr>
          <w:trHeight w:val="233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энергосбережению и пов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 xml:space="preserve">шению энергетической эффективности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освещения в рамках подпрограммы "Энергосбережение"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развитие энергетики"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0024A3">
        <w:trPr>
          <w:trHeight w:val="295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</w:t>
            </w:r>
            <w:r w:rsidRPr="00387DB5">
              <w:rPr>
                <w:color w:val="000000"/>
                <w:sz w:val="22"/>
                <w:szCs w:val="22"/>
              </w:rPr>
              <w:t>ж</w:t>
            </w:r>
            <w:r w:rsidRPr="00387DB5">
              <w:rPr>
                <w:color w:val="000000"/>
                <w:sz w:val="22"/>
                <w:szCs w:val="22"/>
              </w:rPr>
              <w:t>ного освещения в рамках подпрограммы "П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«Обеспечение качественными ко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мунальными услугами населения и повышение уровня благоустройства территории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поселения»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0024A3">
        <w:trPr>
          <w:trHeight w:val="6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поселения «Обеспечение качественными коммунальными услугами населения и 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поселения»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0A06A9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49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C3345E">
        <w:trPr>
          <w:trHeight w:val="5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C3345E">
        <w:trPr>
          <w:trHeight w:val="200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професси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нального образования муниципальных служ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щих в рамках подпрограммы "Развитие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службы" муниципальной програ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мы Гагаринского сельского поселения "Мун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ципальная политика"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C3345E">
        <w:trPr>
          <w:trHeight w:val="173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(оказ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услуг) муниципальных учреждений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культуры"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культуры и туризма» (Субс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дии бюджетным учреждениям)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626745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0024A3">
        <w:trPr>
          <w:trHeight w:val="211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Ежемесячная доплата к пенсии отдельным 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тегориям граждан в рамках подпрограммы "Пенсионное обеспечение лиц, замещавших муниципальные должности и должности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службы"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(Публичные но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мативные социальные выплаты гражданам)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C3345E">
        <w:trPr>
          <w:trHeight w:val="198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спортивные мер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приятия в рамках подпрограммы "Развитие физической культуры и спорта"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культуры и спо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та»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5B38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 w:rsidR="00656BDB">
        <w:rPr>
          <w:sz w:val="28"/>
          <w:szCs w:val="28"/>
        </w:rPr>
        <w:t xml:space="preserve"> годов</w:t>
      </w:r>
      <w:proofErr w:type="gramStart"/>
      <w:r w:rsidR="00656BDB">
        <w:rPr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» </w:t>
      </w:r>
      <w:proofErr w:type="gramEnd"/>
      <w:r w:rsidR="00656BDB"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lastRenderedPageBreak/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09"/>
        <w:gridCol w:w="1559"/>
        <w:gridCol w:w="567"/>
        <w:gridCol w:w="992"/>
        <w:gridCol w:w="992"/>
        <w:gridCol w:w="993"/>
      </w:tblGrid>
      <w:tr w:rsidR="000024A3" w:rsidTr="000024A3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0024A3" w:rsidTr="000024A3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A3" w:rsidTr="000024A3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6C12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C128D">
              <w:rPr>
                <w:b/>
                <w:bCs/>
                <w:color w:val="000000"/>
                <w:sz w:val="22"/>
                <w:szCs w:val="22"/>
              </w:rPr>
              <w:t>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0024A3" w:rsidTr="006C128D">
        <w:trPr>
          <w:trHeight w:val="8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0024A3" w:rsidTr="006C128D">
        <w:trPr>
          <w:trHeight w:val="1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муниципальными финансами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здание 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бюджетных расходов» (Ра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ходы на выплаты персоналу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0024A3" w:rsidTr="000024A3">
        <w:trPr>
          <w:trHeight w:val="35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«Нормативно-методическое обеспечение и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бюджетного процесса»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бюджетных расходов»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0024A3" w:rsidTr="000024A3">
        <w:trPr>
          <w:trHeight w:val="1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Осуществление полномочий по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тьи 11.2 Областного закона от 25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тября 2002 года № 273-ЗС «Об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стративных правонарушениях» перечня должностных лиц, уполномоченных составлять протоколы об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тивных правонарушениях, по иным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программным мероприятиям в рамках обеспечения деятельности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024A3" w:rsidTr="000024A3">
        <w:trPr>
          <w:trHeight w:val="21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рамках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программных расходов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поселений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2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брание депутатов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непр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граммного направления деятельности «Реализация функций Администрации Гагаринского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непредвиденных расходов в рамках непрограммных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024A3" w:rsidTr="000024A3">
        <w:trPr>
          <w:trHeight w:val="25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бюджетного процесса»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22493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4A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024A3" w:rsidTr="000024A3">
        <w:trPr>
          <w:trHeight w:val="2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служащих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1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 Ростовской области в рамках подпрограммы "Ра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24A3" w:rsidTr="000024A3">
        <w:trPr>
          <w:trHeight w:val="2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изготовление и размещение тематической полиграфической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 в местах массового пребывания населения в рамках подпрограммы "Противодействие терроризму и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тремизму" муниципальной программы Гагаринского сельского поселения "Противодействие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0024A3">
        <w:trPr>
          <w:trHeight w:val="30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размещение тематической полиграфической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 в местах массового пребывания населения в рамках подпрограммы "Противодействие коррупции"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Гагаринского сельского поселения "Противодействие терроризму, экстремизму, коррупции в Гагаринском сельском поселении" (Иные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6C128D">
        <w:trPr>
          <w:trHeight w:val="8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уничт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жению очагов дикорастущих </w:t>
            </w:r>
            <w:proofErr w:type="spellStart"/>
            <w:r>
              <w:rPr>
                <w:sz w:val="22"/>
                <w:szCs w:val="22"/>
              </w:rPr>
              <w:t>наркос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"Противодействие злоупотре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лению наркотиками и их незаконному обороту" муниципальной программы Гагаринского сельского поселения "Противодействие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0024A3">
        <w:trPr>
          <w:trHeight w:val="31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Гагаринского сельского поселения в рамках подпрограммы "Развитие и использование информационных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нологий" муниципальной программы Гагаринского сельского поселения "Информационное общество" (Иные закупки товаров, работ и услуг для обеспечения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B38DB" w:rsidTr="005B38DB">
        <w:trPr>
          <w:trHeight w:val="6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увольнении на пенсию в рамках подпрограммы "Пе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сионное обеспечение лиц, замещавших муниципальные должности и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муниципальной службы"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политика" (Расходы на выплаты перс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налу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органов)</w:t>
            </w:r>
          </w:p>
          <w:p w:rsidR="005B38DB" w:rsidRDefault="005B38DB">
            <w:pPr>
              <w:jc w:val="both"/>
              <w:rPr>
                <w:sz w:val="22"/>
                <w:szCs w:val="22"/>
              </w:rPr>
            </w:pPr>
          </w:p>
          <w:p w:rsidR="005B38DB" w:rsidRDefault="005B38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5B38DB" w:rsidTr="005B38DB">
        <w:trPr>
          <w:trHeight w:val="26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5B38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муниципального имущества, признание прав и регулирование 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шений по муниципальной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Гагаринского сельского поселения в рамках непрограммных расходов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местного самоуправления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(Иные закупки товаров, работ и услуг для обеспечения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466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8DB" w:rsidRDefault="005B38DB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поселения" (Сп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0024A3" w:rsidTr="000024A3">
        <w:trPr>
          <w:trHeight w:val="2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граммным мероприятиям в рамках обеспечения деятельности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(Расходы на выплаты персоналу государственных (муниципальных)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0024A3" w:rsidTr="000024A3">
        <w:trPr>
          <w:trHeight w:val="31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безопасности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"Пожарная безопасность"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 Гагаринского сельского поселения «Защита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и безопасности людей на водных объектах»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024A3" w:rsidTr="006C128D">
        <w:trPr>
          <w:trHeight w:val="1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0024A3">
        <w:trPr>
          <w:trHeight w:val="3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обслуживанию 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проводов поселения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качественными коммунальными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25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жение"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0024A3">
        <w:trPr>
          <w:trHeight w:val="3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"Повышение уровня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поселения «Обеспечение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коммунальными услугами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повышение уровня благоустро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 территории Гагаринского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0024A3" w:rsidTr="000024A3">
        <w:trPr>
          <w:trHeight w:val="40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по повышению общего уровня благоустройства поселения,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сбора и вывоза ТБО,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держание мест захоронения в рамках подпрограммы "Повышение уровня благоустройства территории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Гагаринского сельского поселения «Обеспечение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чественными коммунальными услуг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населения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49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25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дополнительного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сионального образования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служащих в рамках подпрограммы "Развитие муниципальной службы"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(Иные закупки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024A3" w:rsidTr="000024A3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в рамках подпрограммы "Разв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0024A3" w:rsidTr="000024A3">
        <w:trPr>
          <w:trHeight w:val="26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отдел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категориям граждан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"Пенсионное обеспечение лиц, замещавших муниципальные должности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политика" (Публи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024A3" w:rsidTr="000024A3">
        <w:trPr>
          <w:trHeight w:val="21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мероприятия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"Развитие физической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 и спорта"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поселения «Развитие физической культуры и спорта»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C128D" w:rsidRDefault="005B38DB" w:rsidP="006C128D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56BDB" w:rsidRPr="007E3160">
        <w:rPr>
          <w:b/>
          <w:sz w:val="28"/>
          <w:szCs w:val="28"/>
        </w:rPr>
        <w:t>.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</w:t>
      </w:r>
      <w:r w:rsidR="000024A3" w:rsidRPr="000024A3">
        <w:rPr>
          <w:bCs/>
          <w:sz w:val="28"/>
          <w:szCs w:val="28"/>
        </w:rPr>
        <w:t>и</w:t>
      </w:r>
      <w:r w:rsidR="000024A3" w:rsidRPr="000024A3">
        <w:rPr>
          <w:bCs/>
          <w:sz w:val="28"/>
          <w:szCs w:val="28"/>
        </w:rPr>
        <w:t>пальным программам Гагаринского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</w:t>
      </w:r>
      <w:r w:rsidR="000024A3" w:rsidRPr="000024A3">
        <w:rPr>
          <w:bCs/>
          <w:sz w:val="28"/>
          <w:szCs w:val="28"/>
        </w:rPr>
        <w:t>а</w:t>
      </w:r>
      <w:r w:rsidR="000024A3" w:rsidRPr="000024A3">
        <w:rPr>
          <w:bCs/>
          <w:sz w:val="28"/>
          <w:szCs w:val="28"/>
        </w:rPr>
        <w:t>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="00656BDB" w:rsidRPr="00A452FB">
        <w:rPr>
          <w:sz w:val="28"/>
          <w:szCs w:val="28"/>
        </w:rPr>
        <w:t xml:space="preserve">» </w:t>
      </w:r>
    </w:p>
    <w:p w:rsidR="007B13DF" w:rsidRPr="006C128D" w:rsidRDefault="00656BDB" w:rsidP="006C128D">
      <w:pPr>
        <w:rPr>
          <w:b/>
          <w:bCs/>
        </w:rPr>
      </w:pPr>
      <w:r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997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567"/>
        <w:gridCol w:w="567"/>
        <w:gridCol w:w="567"/>
        <w:gridCol w:w="993"/>
        <w:gridCol w:w="992"/>
        <w:gridCol w:w="1059"/>
      </w:tblGrid>
      <w:tr w:rsidR="00B73BAB" w:rsidTr="00B73BAB">
        <w:trPr>
          <w:trHeight w:val="276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B73BAB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B73BAB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7E6F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8 1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B73BAB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Гагаринского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ципальной программы Гагаринского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шению энергетической эффективности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"Энергосбережение" муниципальной програ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Гагаринского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туры и спорта" муниципальной программы Гагаринского сельского поселения "Разв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приятия в рамках подпрограммы "Развитие физической культуры и спорта"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та» (Закупка товаров, работ и услуг для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B73BAB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пожарной бе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опасности в рамках подпрограммы "Пожарная безопасность"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«Защита нас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и территории от чрезвычайных ситу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ций, обеспечение пожарной безопасности и безопасности людей на водных объектах»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безопасности на водных объектах"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поселения «Защита населения и территории от чре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вычайных ситуаций, обеспечение пожарной безопасности и безопасности людей на во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обеспечению безопасности на воде в рамках подпрограммы "Обеспечение безопасности на водных объектах"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населения и территории от чрезвычайных ситуаций, обеспечение пожа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ной безопасности и безопасности людей на водных объектах»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«Управление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« Нормативно-методическое обеспечение и организация бюджетного процесса» муниципальной программы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муниципальными финансами и созд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условий для повышения эффективности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B73BAB">
        <w:trPr>
          <w:trHeight w:val="34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ков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« Нормативно-методическое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организация бюджетного процесса» муниципальной программы Гагаринского сельского поселения «Управление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 финансами и создание условий для повышения эффективности бюджетных расх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дов» (Расходы на выплаты персоналу в целях обеспечения выполнения функций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(муниципальными) органами, к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B73BAB" w:rsidTr="00B73BAB">
        <w:trPr>
          <w:trHeight w:val="2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в рамках подпрограммы «Нормативно-методическое обеспечение и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бюджетного процесса»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муниципальными ф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нансами и создание условий для повышения эффективности бюджетных расходов» (Заку</w:t>
            </w:r>
            <w:r w:rsidRPr="00B73BAB">
              <w:rPr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Cs/>
                <w:color w:val="000000"/>
                <w:sz w:val="22"/>
                <w:szCs w:val="22"/>
              </w:rPr>
              <w:t>ка товаров, работ и услуг для обеспечения го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B73BAB">
        <w:trPr>
          <w:trHeight w:val="20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цесса»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«Управление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B73BAB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"Муниципальная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службы" муниципальной программы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диспансеризации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 служащих в рамках подпрограммы "Развитие муниципальной службы"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"Муниципальная политика" (Заку</w:t>
            </w:r>
            <w:r w:rsidRPr="00B73BAB">
              <w:rPr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Cs/>
                <w:color w:val="000000"/>
                <w:sz w:val="22"/>
                <w:szCs w:val="22"/>
              </w:rPr>
              <w:t>ка товаров, работ и услуг для обеспечения го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Обеспечение дополнительного професси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нального образования муниципальных служ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щих в рамках подпрограммы "Развитие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ципальной службы" муниципальной програ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мы Гагаринского сельского поселения "Мун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ципальная политика"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B73BAB">
        <w:trPr>
          <w:trHeight w:val="16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Уплата членского взноса в Совет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образований Ростовской области в рамках подпрограммы "Развитие муниципальной службы"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обеспечение лиц, замещавших муниципальные должн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и должности муниципальной службы" муниципальной программы Гагаринского сельского поселения "Муниципальная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4D608E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"Пенсионное обеспечение лиц, замещавших муниципальные должности и должности муниципальной службы"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ды на выплаты персоналу в целях обеспечения выполнения функций государственными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5B3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Ежемесячная доплата к пенсии отдельным к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тегориям граждан в рамках подпрограммы "Пенсионное обеспечение лиц, замещавших муниципальные должности и должности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службы" муниципальной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B73BAB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ципальной программы Гагаринского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поселения "Развитие культуры и 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B73BAB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(оказ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ние услуг) муниципальных учреждений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"Развитие культуры"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«Развитие культуры и туризма» (Пред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ставление субсидий бюджетным, автономным учреждениям и иным некоммерческим орган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« 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ственными коммунальными услугами нас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и повышение уровня благоустройства территории Гагаринского сельского посел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коммунальными услугами населения Гагаринского сельского поселения" мун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ципальной программы Гагаринского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поселения "Обеспечение качестве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ными коммунальными услугами населения и повышение уровня благоустройства те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28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газопроводов поселения в рамках подпрограммы "Обеспеч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ными коммунальными услугами населения и повышение уровня благоустройства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Гагаринского сельского поселения»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4D608E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устройства территории Гагаринского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поселения" муниципальной програ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мы Гагаринского сельского поселения "Обеспечение качественными коммунал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ными услугами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1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B73BAB">
        <w:trPr>
          <w:trHeight w:val="27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сетей нару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ного освещения в рамках подпрограммы "П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«Обеспечение качественными ко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мунальными услугами населения и повышение уровня благоустройства территории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поселения» (Закупка товаров, работ и услуг для обеспечения государстве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B73BAB">
        <w:trPr>
          <w:trHeight w:val="18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мы Гагаринского сельского поселения «Обе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печение качественными коммунальными усл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го поселения»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E6FF1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2493B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Гагаринского сельского поселения "Противодействие терроризму,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 и экстремизму"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поселения "Противодействие терроризму, экстреми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му, коррупции в Гагаринском сельском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4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тической полиграфической продукции в м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действие терроризму, экстремизму, коррупции в Гагаринском сельском поселении" (Закупка товаров, работ и услуг для обеспечения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ции"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коррупции в Гагаринском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тической полиграфической продукции в м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злоуп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треблению наркотиками и их незаконному обороту" муниципальной программы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"Против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действие терроризму, экстремизму, корру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ции в Гагаринском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5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ний в рамках подпрограммы "Противодействие злоупотреблению наркотиками и их незако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ному обороту"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"Противоде</w:t>
            </w:r>
            <w:r w:rsidRPr="00B73BAB">
              <w:rPr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Cs/>
                <w:color w:val="000000"/>
                <w:sz w:val="22"/>
                <w:szCs w:val="22"/>
              </w:rPr>
              <w:t>ствие терроризму, экстремизму, коррупции в Гагаринском сельском поселении" (Закупка товаров, работ и услуг для обеспечения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"Информационное 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и использование информационных технологий"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 поселения "Информационное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B73BAB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"Информацио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ное общество"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B73BAB">
        <w:trPr>
          <w:trHeight w:val="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B73BAB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B73BAB">
        <w:trPr>
          <w:trHeight w:val="25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сариаты по иным непрограммным меропри</w:t>
            </w:r>
            <w:r w:rsidRPr="00B73BAB">
              <w:rPr>
                <w:bCs/>
                <w:color w:val="000000"/>
                <w:sz w:val="22"/>
                <w:szCs w:val="22"/>
              </w:rPr>
              <w:t>я</w:t>
            </w:r>
            <w:r w:rsidRPr="00B73BAB">
              <w:rPr>
                <w:bCs/>
                <w:color w:val="000000"/>
                <w:sz w:val="22"/>
                <w:szCs w:val="22"/>
              </w:rPr>
              <w:t>тиям в рамках обеспечения деятельности А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министрации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(Расходы на выплаты персоналу в целях обеспечения выполнения функций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(муниципальными) органами, к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B73BAB" w:rsidTr="00B73BAB">
        <w:trPr>
          <w:trHeight w:val="29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лять протоколы об административных прав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нарушениях, по иным непрограммным мер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приятиям в рамках обеспечения деятельности Администрации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(Закупка товаров, работ и услуг для обеспечения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4D608E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4D608E">
        <w:trPr>
          <w:trHeight w:val="5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9E79E6">
        <w:trPr>
          <w:trHeight w:val="1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Гагаринского сельского поселения на финансовое обеспеч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ние непредвиденных расходов в рамках непр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граммных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Гагаринского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C3345E">
        <w:trPr>
          <w:trHeight w:val="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4D608E">
        <w:trPr>
          <w:trHeight w:val="19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lastRenderedPageBreak/>
              <w:t>Оценка муниципального имущества, призн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прав и регулирование отношений по м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>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C3345E">
        <w:trPr>
          <w:trHeight w:val="16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программным мероприятиям в рамках непр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граммного направления деятельности "Реал</w:t>
            </w:r>
            <w:r w:rsidRPr="00C3345E">
              <w:rPr>
                <w:bCs/>
                <w:color w:val="000000"/>
                <w:sz w:val="22"/>
                <w:szCs w:val="22"/>
              </w:rPr>
              <w:t>и</w:t>
            </w:r>
            <w:r w:rsidRPr="00C3345E">
              <w:rPr>
                <w:bCs/>
                <w:color w:val="000000"/>
                <w:sz w:val="22"/>
                <w:szCs w:val="22"/>
              </w:rPr>
              <w:t>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C3345E">
        <w:trPr>
          <w:trHeight w:val="18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Проведение выборов депутатов в Собрание депутатов Гагаринского сельского поселения по иным непрограммным мероприятиям в ра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ках непрограммного направления деятельн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сти «Реализация функций Администрации 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гаринского сельского поселения» (Иные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8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сти содержания специалиста в рамках непр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граммных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C3345E" w:rsidRPr="00AC6F10" w:rsidRDefault="006F7F32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_ </w:t>
      </w:r>
      <w:r>
        <w:rPr>
          <w:sz w:val="28"/>
          <w:szCs w:val="28"/>
        </w:rPr>
        <w:t>апреля</w:t>
      </w:r>
      <w:bookmarkStart w:id="0" w:name="_GoBack"/>
      <w:bookmarkEnd w:id="0"/>
      <w:r w:rsidR="00C3345E">
        <w:rPr>
          <w:sz w:val="28"/>
          <w:szCs w:val="28"/>
        </w:rPr>
        <w:t xml:space="preserve"> 2020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C3345E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C3345E" w:rsidP="00C33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10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«___» _________ 2020 года</w:t>
      </w:r>
    </w:p>
    <w:p w:rsidR="009E5798" w:rsidRDefault="00C3345E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C3345E">
          <w:footerReference w:type="even" r:id="rId9"/>
          <w:pgSz w:w="11906" w:h="16838" w:code="9"/>
          <w:pgMar w:top="539" w:right="42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№ ____</w:t>
      </w:r>
      <w:r w:rsidR="009E5798" w:rsidRPr="00600078">
        <w:rPr>
          <w:color w:val="000000"/>
        </w:rPr>
        <w:t xml:space="preserve">                                                                            </w:t>
      </w:r>
      <w:r w:rsidR="009E5798">
        <w:rPr>
          <w:color w:val="000000"/>
        </w:rPr>
        <w:t xml:space="preserve">                                                                                                                              </w:t>
      </w:r>
      <w:r w:rsidR="007E6FF1">
        <w:rPr>
          <w:color w:val="000000"/>
        </w:rPr>
        <w:t xml:space="preserve">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E4" w:rsidRDefault="00D56DE4">
      <w:r>
        <w:separator/>
      </w:r>
    </w:p>
  </w:endnote>
  <w:endnote w:type="continuationSeparator" w:id="0">
    <w:p w:rsidR="00D56DE4" w:rsidRDefault="00D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1F" w:rsidRDefault="0088371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71F" w:rsidRDefault="00883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E4" w:rsidRDefault="00D56DE4">
      <w:r>
        <w:separator/>
      </w:r>
    </w:p>
  </w:footnote>
  <w:footnote w:type="continuationSeparator" w:id="0">
    <w:p w:rsidR="00D56DE4" w:rsidRDefault="00D5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6B20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396F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8DB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674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6F7F32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1F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56DE4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CFD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E217-E17A-425C-B3D6-C92B3829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20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43371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240</cp:revision>
  <cp:lastPrinted>2019-12-17T05:48:00Z</cp:lastPrinted>
  <dcterms:created xsi:type="dcterms:W3CDTF">2016-09-16T06:54:00Z</dcterms:created>
  <dcterms:modified xsi:type="dcterms:W3CDTF">2020-04-22T07:39:00Z</dcterms:modified>
</cp:coreProperties>
</file>