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7C26F7" w:rsidP="00A61518">
            <w:pPr>
              <w:rPr>
                <w:rFonts w:eastAsia="Calibri"/>
                <w:sz w:val="28"/>
                <w:szCs w:val="28"/>
              </w:rPr>
            </w:pP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Pr="00A61518" w:rsidRDefault="00A61518" w:rsidP="006E7996">
            <w:pPr>
              <w:rPr>
                <w:sz w:val="28"/>
              </w:rPr>
            </w:pPr>
            <w:r>
              <w:rPr>
                <w:sz w:val="28"/>
              </w:rPr>
              <w:t xml:space="preserve">20 июля  </w:t>
            </w:r>
            <w:r w:rsidR="00AB7446" w:rsidRPr="00A61518">
              <w:rPr>
                <w:sz w:val="28"/>
              </w:rPr>
              <w:t>20</w:t>
            </w:r>
            <w:r w:rsidR="006E7996" w:rsidRPr="00A61518">
              <w:rPr>
                <w:sz w:val="28"/>
              </w:rPr>
              <w:t>20</w:t>
            </w:r>
            <w:r w:rsidR="00AB7446" w:rsidRPr="00A61518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A61518" w:rsidRDefault="00A61518" w:rsidP="007C26F7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A61518">
              <w:rPr>
                <w:sz w:val="28"/>
              </w:rPr>
              <w:t xml:space="preserve">             </w:t>
            </w:r>
            <w:r w:rsidR="00F324CC" w:rsidRPr="00A61518">
              <w:rPr>
                <w:sz w:val="28"/>
              </w:rPr>
              <w:t>№</w:t>
            </w:r>
            <w:r w:rsidR="002E2E80" w:rsidRPr="00A61518">
              <w:rPr>
                <w:sz w:val="28"/>
              </w:rPr>
              <w:t xml:space="preserve"> </w:t>
            </w:r>
            <w:r w:rsidR="007C26F7" w:rsidRPr="00A61518">
              <w:rPr>
                <w:sz w:val="28"/>
              </w:rPr>
              <w:t xml:space="preserve">  </w:t>
            </w:r>
            <w:r w:rsidRPr="00A61518">
              <w:rPr>
                <w:sz w:val="28"/>
              </w:rPr>
              <w:t>26</w:t>
            </w:r>
            <w:r w:rsidR="007C26F7" w:rsidRPr="00A61518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F7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6E7996">
              <w:rPr>
                <w:sz w:val="28"/>
                <w:szCs w:val="28"/>
              </w:rPr>
              <w:t xml:space="preserve">1 </w:t>
            </w:r>
            <w:r w:rsidR="00F75496">
              <w:rPr>
                <w:sz w:val="28"/>
                <w:szCs w:val="28"/>
              </w:rPr>
              <w:t>полугодие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20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 xml:space="preserve">1 </w:t>
      </w:r>
      <w:r w:rsidR="00F75496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2020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F75496">
        <w:rPr>
          <w:sz w:val="28"/>
          <w:szCs w:val="28"/>
        </w:rPr>
        <w:t>2923,</w:t>
      </w:r>
      <w:r w:rsidR="00414C25">
        <w:rPr>
          <w:sz w:val="28"/>
          <w:szCs w:val="28"/>
        </w:rPr>
        <w:t>6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414C25">
        <w:rPr>
          <w:sz w:val="28"/>
          <w:szCs w:val="28"/>
        </w:rPr>
        <w:t>3380,0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 w:rsidR="00414C25">
        <w:rPr>
          <w:sz w:val="28"/>
          <w:szCs w:val="28"/>
        </w:rPr>
        <w:t>расходов</w:t>
      </w:r>
      <w:r w:rsidRPr="00143B6B">
        <w:rPr>
          <w:sz w:val="28"/>
          <w:szCs w:val="28"/>
        </w:rPr>
        <w:t xml:space="preserve"> над </w:t>
      </w:r>
      <w:r w:rsidR="00414C25">
        <w:rPr>
          <w:sz w:val="28"/>
          <w:szCs w:val="28"/>
        </w:rPr>
        <w:t>доходами</w:t>
      </w:r>
      <w:r w:rsidRPr="00143B6B">
        <w:rPr>
          <w:sz w:val="28"/>
          <w:szCs w:val="28"/>
        </w:rPr>
        <w:t xml:space="preserve"> (</w:t>
      </w:r>
      <w:r w:rsidR="00414C25">
        <w:rPr>
          <w:sz w:val="28"/>
          <w:szCs w:val="28"/>
        </w:rPr>
        <w:t>дефицит</w:t>
      </w:r>
      <w:r w:rsidRPr="00143B6B">
        <w:rPr>
          <w:sz w:val="28"/>
          <w:szCs w:val="28"/>
        </w:rPr>
        <w:t xml:space="preserve"> местного бюджета) в сумме</w:t>
      </w:r>
      <w:r w:rsidR="006F4ABA">
        <w:rPr>
          <w:sz w:val="28"/>
          <w:szCs w:val="28"/>
        </w:rPr>
        <w:t xml:space="preserve"> </w:t>
      </w:r>
      <w:r w:rsidR="00F75496">
        <w:rPr>
          <w:sz w:val="28"/>
          <w:szCs w:val="28"/>
        </w:rPr>
        <w:t>456,</w:t>
      </w:r>
      <w:r w:rsidR="00414C25"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A61518">
              <w:rPr>
                <w:sz w:val="28"/>
                <w:szCs w:val="28"/>
              </w:rPr>
              <w:t xml:space="preserve">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Default="00AB7446" w:rsidP="00A54CE4">
            <w:pPr>
              <w:rPr>
                <w:sz w:val="28"/>
                <w:szCs w:val="28"/>
              </w:rPr>
            </w:pPr>
          </w:p>
          <w:p w:rsidR="00AB7446" w:rsidRPr="00764E74" w:rsidRDefault="00F75496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A61518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61518">
              <w:rPr>
                <w:sz w:val="28"/>
                <w:szCs w:val="28"/>
              </w:rPr>
              <w:t>20ю07.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20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A61518">
              <w:rPr>
                <w:sz w:val="28"/>
                <w:szCs w:val="28"/>
              </w:rPr>
              <w:t>26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F75496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  <w:bookmarkStart w:id="0" w:name="_GoBack"/>
      <w:bookmarkEnd w:id="0"/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 xml:space="preserve">1 </w:t>
      </w:r>
      <w:r w:rsidR="00414C25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2020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414C25">
        <w:rPr>
          <w:sz w:val="28"/>
          <w:szCs w:val="28"/>
        </w:rPr>
        <w:t>2923,6</w:t>
      </w:r>
      <w:r w:rsidRPr="00204601">
        <w:rPr>
          <w:sz w:val="28"/>
          <w:szCs w:val="28"/>
        </w:rPr>
        <w:t xml:space="preserve"> тыс. рублей или </w:t>
      </w:r>
      <w:r w:rsidR="00414C25">
        <w:rPr>
          <w:sz w:val="28"/>
          <w:szCs w:val="28"/>
        </w:rPr>
        <w:t>40,8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414C25">
        <w:rPr>
          <w:sz w:val="28"/>
          <w:szCs w:val="28"/>
        </w:rPr>
        <w:t>3380,0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414C25">
        <w:rPr>
          <w:sz w:val="28"/>
          <w:szCs w:val="28"/>
        </w:rPr>
        <w:t>41,5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</w:t>
      </w:r>
      <w:r w:rsidR="00414C25">
        <w:rPr>
          <w:sz w:val="28"/>
          <w:szCs w:val="28"/>
        </w:rPr>
        <w:t>Дефицит</w:t>
      </w:r>
      <w:r w:rsidRPr="00204601">
        <w:rPr>
          <w:sz w:val="28"/>
          <w:szCs w:val="28"/>
        </w:rPr>
        <w:t xml:space="preserve"> по итогам </w:t>
      </w:r>
      <w:r w:rsidR="006E7996">
        <w:rPr>
          <w:sz w:val="28"/>
          <w:szCs w:val="28"/>
        </w:rPr>
        <w:t xml:space="preserve">1 </w:t>
      </w:r>
      <w:r w:rsidR="00414C25">
        <w:rPr>
          <w:sz w:val="28"/>
          <w:szCs w:val="28"/>
        </w:rPr>
        <w:t>полугодия</w:t>
      </w:r>
      <w:r w:rsidR="006E7996">
        <w:rPr>
          <w:sz w:val="28"/>
          <w:szCs w:val="28"/>
        </w:rPr>
        <w:t xml:space="preserve"> 2020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414C25">
        <w:rPr>
          <w:sz w:val="28"/>
          <w:szCs w:val="28"/>
        </w:rPr>
        <w:t>456,4</w:t>
      </w:r>
      <w:r w:rsidRPr="00204601">
        <w:rPr>
          <w:sz w:val="28"/>
          <w:szCs w:val="28"/>
        </w:rPr>
        <w:t xml:space="preserve"> тыс. рублей. </w:t>
      </w:r>
      <w:r w:rsidR="001F0CB1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414C25">
        <w:rPr>
          <w:sz w:val="28"/>
          <w:szCs w:val="28"/>
        </w:rPr>
        <w:t>374,2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414C25">
        <w:rPr>
          <w:sz w:val="28"/>
          <w:szCs w:val="28"/>
        </w:rPr>
        <w:t>12,8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414C25">
        <w:rPr>
          <w:sz w:val="28"/>
          <w:szCs w:val="28"/>
        </w:rPr>
        <w:t>снижение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414C25">
        <w:rPr>
          <w:sz w:val="28"/>
          <w:szCs w:val="28"/>
        </w:rPr>
        <w:t>242,7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414C25">
        <w:rPr>
          <w:sz w:val="28"/>
          <w:szCs w:val="28"/>
        </w:rPr>
        <w:t>7,2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414C25">
        <w:rPr>
          <w:sz w:val="28"/>
          <w:szCs w:val="28"/>
        </w:rPr>
        <w:t>1365,4</w:t>
      </w:r>
      <w:r w:rsidRPr="00204601">
        <w:rPr>
          <w:sz w:val="28"/>
          <w:szCs w:val="28"/>
        </w:rPr>
        <w:t xml:space="preserve"> тыс. рублей или </w:t>
      </w:r>
      <w:r w:rsidR="00414C25">
        <w:rPr>
          <w:sz w:val="28"/>
          <w:szCs w:val="28"/>
        </w:rPr>
        <w:t>30,3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414C25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414C25">
        <w:rPr>
          <w:sz w:val="28"/>
          <w:szCs w:val="28"/>
        </w:rPr>
        <w:t>37,0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414C25">
        <w:rPr>
          <w:sz w:val="28"/>
          <w:szCs w:val="28"/>
        </w:rPr>
        <w:t>959,8</w:t>
      </w:r>
      <w:r w:rsidRPr="00204601">
        <w:rPr>
          <w:sz w:val="28"/>
          <w:szCs w:val="28"/>
        </w:rPr>
        <w:t xml:space="preserve"> тыс. рублей или </w:t>
      </w:r>
      <w:r w:rsidR="00414C25">
        <w:rPr>
          <w:sz w:val="28"/>
          <w:szCs w:val="28"/>
        </w:rPr>
        <w:t>48,3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414C25">
        <w:rPr>
          <w:sz w:val="28"/>
          <w:szCs w:val="28"/>
        </w:rPr>
        <w:t>72,2</w:t>
      </w:r>
      <w:r w:rsidR="004E15D0">
        <w:rPr>
          <w:sz w:val="28"/>
          <w:szCs w:val="28"/>
        </w:rPr>
        <w:t xml:space="preserve"> тыс. рублей или </w:t>
      </w:r>
      <w:r w:rsidR="00414C25">
        <w:rPr>
          <w:sz w:val="28"/>
          <w:szCs w:val="28"/>
        </w:rPr>
        <w:t>5,3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414C25">
        <w:rPr>
          <w:sz w:val="28"/>
          <w:szCs w:val="28"/>
        </w:rPr>
        <w:t xml:space="preserve">258,3 </w:t>
      </w:r>
      <w:r w:rsidR="00B87EFD">
        <w:rPr>
          <w:sz w:val="28"/>
          <w:szCs w:val="28"/>
        </w:rPr>
        <w:t xml:space="preserve">тыс. рублей или </w:t>
      </w:r>
      <w:r w:rsidR="00414C25">
        <w:rPr>
          <w:sz w:val="28"/>
          <w:szCs w:val="28"/>
        </w:rPr>
        <w:t>18,9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 xml:space="preserve">1 </w:t>
      </w:r>
      <w:r w:rsidR="00414C25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2020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0318DD">
        <w:rPr>
          <w:sz w:val="28"/>
          <w:szCs w:val="28"/>
        </w:rPr>
        <w:t>1615,1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0318DD">
        <w:rPr>
          <w:sz w:val="28"/>
          <w:szCs w:val="28"/>
        </w:rPr>
        <w:t>530,6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942875">
        <w:rPr>
          <w:bCs/>
          <w:sz w:val="28"/>
          <w:szCs w:val="28"/>
        </w:rPr>
        <w:t>56,9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0318DD">
        <w:rPr>
          <w:sz w:val="28"/>
          <w:szCs w:val="28"/>
        </w:rPr>
        <w:t>745,9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0318DD">
        <w:rPr>
          <w:sz w:val="28"/>
          <w:szCs w:val="28"/>
        </w:rPr>
        <w:t>394,2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0318DD">
        <w:rPr>
          <w:sz w:val="28"/>
          <w:szCs w:val="28"/>
        </w:rPr>
        <w:t>2199,2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0318DD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2020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0318DD">
        <w:rPr>
          <w:sz w:val="28"/>
          <w:szCs w:val="28"/>
        </w:rPr>
        <w:t>3210,6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0318DD">
        <w:rPr>
          <w:sz w:val="28"/>
          <w:szCs w:val="28"/>
        </w:rPr>
        <w:t>95,0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 xml:space="preserve">1 </w:t>
      </w:r>
      <w:r w:rsidR="000318DD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2020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0318DD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0318DD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 xml:space="preserve">1 </w:t>
            </w:r>
            <w:r w:rsidR="000318DD">
              <w:rPr>
                <w:sz w:val="28"/>
                <w:szCs w:val="28"/>
              </w:rPr>
              <w:t>полугодие</w:t>
            </w:r>
            <w:r w:rsidR="00942875">
              <w:rPr>
                <w:sz w:val="28"/>
                <w:szCs w:val="28"/>
              </w:rPr>
              <w:t xml:space="preserve"> 2020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 xml:space="preserve">1 </w:t>
      </w:r>
      <w:r w:rsidR="000318DD">
        <w:rPr>
          <w:b/>
          <w:sz w:val="28"/>
          <w:szCs w:val="28"/>
        </w:rPr>
        <w:t>полугодие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20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0E1563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4513,8</w:t>
            </w:r>
          </w:p>
        </w:tc>
        <w:tc>
          <w:tcPr>
            <w:tcW w:w="1565" w:type="dxa"/>
            <w:vAlign w:val="center"/>
          </w:tcPr>
          <w:p w:rsidR="00837AC0" w:rsidRPr="00D50A32" w:rsidRDefault="000318DD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1365,4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461,6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0318DD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0318D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318DD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0318D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2705,1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0318DD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1615,1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318D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1574,2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318DD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0E1563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0E1563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7162,0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318D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2923,6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5282,6</w:t>
            </w:r>
          </w:p>
        </w:tc>
        <w:tc>
          <w:tcPr>
            <w:tcW w:w="1788" w:type="dxa"/>
            <w:vAlign w:val="center"/>
          </w:tcPr>
          <w:p w:rsidR="00AB7446" w:rsidRPr="00112917" w:rsidRDefault="009A096B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2199,2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1891,0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0E156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305,3</w:t>
            </w:r>
            <w:r w:rsidR="000E1563">
              <w:rPr>
                <w:sz w:val="28"/>
                <w:szCs w:val="28"/>
              </w:rPr>
              <w:t>,0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0E1563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9A096B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40,7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788" w:type="dxa"/>
            <w:noWrap/>
            <w:vAlign w:val="center"/>
          </w:tcPr>
          <w:p w:rsidR="00324AE1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1085,5</w:t>
            </w:r>
          </w:p>
        </w:tc>
        <w:tc>
          <w:tcPr>
            <w:tcW w:w="1788" w:type="dxa"/>
            <w:vAlign w:val="center"/>
          </w:tcPr>
          <w:p w:rsidR="00AB7446" w:rsidRPr="00112917" w:rsidRDefault="009A096B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394,2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1005,5</w:t>
            </w:r>
          </w:p>
        </w:tc>
        <w:tc>
          <w:tcPr>
            <w:tcW w:w="1788" w:type="dxa"/>
            <w:noWrap/>
            <w:vAlign w:val="center"/>
          </w:tcPr>
          <w:p w:rsidR="00AB7446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381,3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1528,0</w:t>
            </w:r>
          </w:p>
        </w:tc>
        <w:tc>
          <w:tcPr>
            <w:tcW w:w="1788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0E156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1563">
              <w:rPr>
                <w:sz w:val="28"/>
                <w:szCs w:val="28"/>
              </w:rPr>
              <w:t>00,0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  <w:tc>
          <w:tcPr>
            <w:tcW w:w="1788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45,9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9A096B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  <w:r w:rsidR="000E156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3862DF" w:rsidRDefault="009A096B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45,9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3516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66">
              <w:rPr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8140,0</w:t>
            </w:r>
          </w:p>
        </w:tc>
        <w:tc>
          <w:tcPr>
            <w:tcW w:w="1788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3380,0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0E1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1563"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-456,4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9A096B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456,4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0E1563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9A096B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456,4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A61518">
      <w:footerReference w:type="even" r:id="rId9"/>
      <w:footerReference w:type="first" r:id="rId10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FC" w:rsidRDefault="00530CFC" w:rsidP="0036406B">
      <w:r>
        <w:separator/>
      </w:r>
    </w:p>
  </w:endnote>
  <w:endnote w:type="continuationSeparator" w:id="0">
    <w:p w:rsidR="00530CFC" w:rsidRDefault="00530CFC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FC" w:rsidRDefault="00530CFC" w:rsidP="0036406B">
      <w:r>
        <w:separator/>
      </w:r>
    </w:p>
  </w:footnote>
  <w:footnote w:type="continuationSeparator" w:id="0">
    <w:p w:rsidR="00530CFC" w:rsidRDefault="00530CFC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18DD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4C25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0CFC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2579"/>
    <w:rsid w:val="008477A5"/>
    <w:rsid w:val="00850D1E"/>
    <w:rsid w:val="00852591"/>
    <w:rsid w:val="00853B4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A096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1518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549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0F70-C165-4433-B6F4-95D4816F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20</cp:revision>
  <cp:lastPrinted>2019-04-22T12:50:00Z</cp:lastPrinted>
  <dcterms:created xsi:type="dcterms:W3CDTF">2019-07-02T10:32:00Z</dcterms:created>
  <dcterms:modified xsi:type="dcterms:W3CDTF">2020-08-03T11:34:00Z</dcterms:modified>
</cp:coreProperties>
</file>