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B3D" w:rsidRPr="00FB7B3D" w:rsidRDefault="00FB7B3D" w:rsidP="00FB7B3D">
      <w:pPr>
        <w:pStyle w:val="af0"/>
        <w:ind w:left="0"/>
        <w:rPr>
          <w:b/>
          <w:sz w:val="28"/>
          <w:szCs w:val="28"/>
        </w:rPr>
      </w:pPr>
      <w:r w:rsidRPr="00FB7B3D">
        <w:rPr>
          <w:sz w:val="28"/>
          <w:szCs w:val="28"/>
        </w:rPr>
        <w:t>РОССИЙСКАЯ ФЕДЕРАЦИЯ</w:t>
      </w:r>
    </w:p>
    <w:p w:rsidR="00FB7B3D" w:rsidRPr="00FB7B3D" w:rsidRDefault="00FB7B3D" w:rsidP="00FB7B3D">
      <w:pPr>
        <w:spacing w:after="0"/>
        <w:jc w:val="center"/>
        <w:rPr>
          <w:rFonts w:ascii="Times New Roman" w:hAnsi="Times New Roman"/>
          <w:sz w:val="28"/>
          <w:szCs w:val="28"/>
        </w:rPr>
      </w:pPr>
      <w:r w:rsidRPr="00FB7B3D">
        <w:rPr>
          <w:rFonts w:ascii="Times New Roman" w:hAnsi="Times New Roman"/>
          <w:sz w:val="28"/>
          <w:szCs w:val="28"/>
        </w:rPr>
        <w:t>РОСТОВСКАЯ ОБЛАСТЬ</w:t>
      </w:r>
    </w:p>
    <w:p w:rsidR="00FB7B3D" w:rsidRPr="00FB7B3D" w:rsidRDefault="00FB7B3D" w:rsidP="00FB7B3D">
      <w:pPr>
        <w:spacing w:after="0"/>
        <w:jc w:val="center"/>
        <w:rPr>
          <w:rFonts w:ascii="Times New Roman" w:hAnsi="Times New Roman"/>
          <w:sz w:val="28"/>
          <w:szCs w:val="28"/>
        </w:rPr>
      </w:pPr>
      <w:r w:rsidRPr="00FB7B3D">
        <w:rPr>
          <w:rFonts w:ascii="Times New Roman" w:hAnsi="Times New Roman"/>
          <w:sz w:val="28"/>
          <w:szCs w:val="28"/>
        </w:rPr>
        <w:t>МОРОЗОВСКИЙ РАЙОН</w:t>
      </w:r>
    </w:p>
    <w:p w:rsidR="00FB7B3D" w:rsidRPr="00FB7B3D" w:rsidRDefault="00FB7B3D" w:rsidP="00FB7B3D">
      <w:pPr>
        <w:spacing w:after="0"/>
        <w:jc w:val="center"/>
        <w:rPr>
          <w:rFonts w:ascii="Times New Roman" w:hAnsi="Times New Roman"/>
          <w:sz w:val="28"/>
          <w:szCs w:val="28"/>
        </w:rPr>
      </w:pPr>
      <w:r w:rsidRPr="00FB7B3D">
        <w:rPr>
          <w:rFonts w:ascii="Times New Roman" w:hAnsi="Times New Roman"/>
          <w:sz w:val="28"/>
          <w:szCs w:val="28"/>
        </w:rPr>
        <w:t>СОБРАНИЕ ДЕПУТАТОВ ГАГАРИНСКОГО СЕЛЬСКОГО ПОСЕЛЕНИЯ</w:t>
      </w:r>
    </w:p>
    <w:p w:rsidR="00FB7B3D" w:rsidRPr="00A452FB" w:rsidRDefault="00FB7B3D" w:rsidP="00FB7B3D">
      <w:pPr>
        <w:jc w:val="center"/>
        <w:rPr>
          <w:sz w:val="28"/>
          <w:szCs w:val="28"/>
        </w:rPr>
      </w:pPr>
    </w:p>
    <w:p w:rsidR="00FB7B3D" w:rsidRPr="00FB7B3D" w:rsidRDefault="00FB7B3D" w:rsidP="00FB7B3D">
      <w:pPr>
        <w:jc w:val="center"/>
        <w:rPr>
          <w:rFonts w:ascii="Times New Roman" w:hAnsi="Times New Roman"/>
          <w:b/>
          <w:sz w:val="28"/>
          <w:szCs w:val="28"/>
        </w:rPr>
      </w:pPr>
      <w:r w:rsidRPr="00FB7B3D">
        <w:rPr>
          <w:rFonts w:ascii="Times New Roman" w:hAnsi="Times New Roman"/>
          <w:b/>
          <w:sz w:val="28"/>
          <w:szCs w:val="28"/>
        </w:rPr>
        <w:t>РЕШЕНИЕ</w:t>
      </w:r>
    </w:p>
    <w:tbl>
      <w:tblPr>
        <w:tblW w:w="20309" w:type="dxa"/>
        <w:tblLook w:val="00A0"/>
      </w:tblPr>
      <w:tblGrid>
        <w:gridCol w:w="4503"/>
        <w:gridCol w:w="2835"/>
        <w:gridCol w:w="3118"/>
        <w:gridCol w:w="3284"/>
        <w:gridCol w:w="3284"/>
        <w:gridCol w:w="3285"/>
      </w:tblGrid>
      <w:tr w:rsidR="00FB7B3D" w:rsidRPr="00A452FB" w:rsidTr="00FB7B3D">
        <w:trPr>
          <w:trHeight w:val="1024"/>
        </w:trPr>
        <w:tc>
          <w:tcPr>
            <w:tcW w:w="4503" w:type="dxa"/>
          </w:tcPr>
          <w:p w:rsidR="00FB7B3D" w:rsidRPr="00FB7B3D" w:rsidRDefault="00FB7B3D" w:rsidP="00FB7B3D">
            <w:pPr>
              <w:rPr>
                <w:rFonts w:ascii="Times New Roman" w:hAnsi="Times New Roman"/>
                <w:sz w:val="28"/>
                <w:szCs w:val="28"/>
              </w:rPr>
            </w:pPr>
          </w:p>
          <w:p w:rsidR="00FB7B3D" w:rsidRPr="00FB7B3D" w:rsidRDefault="00FB7B3D" w:rsidP="00FB7B3D">
            <w:pPr>
              <w:rPr>
                <w:rFonts w:ascii="Times New Roman" w:hAnsi="Times New Roman"/>
                <w:sz w:val="28"/>
                <w:szCs w:val="28"/>
              </w:rPr>
            </w:pPr>
          </w:p>
          <w:p w:rsidR="00FB7B3D" w:rsidRPr="00FB7B3D" w:rsidRDefault="00FB7B3D" w:rsidP="00FB7B3D">
            <w:pPr>
              <w:rPr>
                <w:rFonts w:ascii="Times New Roman" w:hAnsi="Times New Roman"/>
                <w:sz w:val="28"/>
                <w:szCs w:val="28"/>
              </w:rPr>
            </w:pPr>
            <w:r w:rsidRPr="00FB7B3D">
              <w:rPr>
                <w:rFonts w:ascii="Times New Roman" w:hAnsi="Times New Roman"/>
                <w:sz w:val="28"/>
                <w:szCs w:val="28"/>
              </w:rPr>
              <w:t xml:space="preserve"> Принято Собранием депутатов</w:t>
            </w:r>
          </w:p>
        </w:tc>
        <w:tc>
          <w:tcPr>
            <w:tcW w:w="2835" w:type="dxa"/>
          </w:tcPr>
          <w:p w:rsidR="00FB7B3D" w:rsidRPr="00FB7B3D" w:rsidRDefault="00FB7B3D" w:rsidP="00FB7B3D">
            <w:pPr>
              <w:ind w:left="1451" w:right="-1643"/>
              <w:jc w:val="right"/>
              <w:rPr>
                <w:rFonts w:ascii="Times New Roman" w:hAnsi="Times New Roman"/>
                <w:sz w:val="28"/>
                <w:szCs w:val="28"/>
              </w:rPr>
            </w:pPr>
          </w:p>
        </w:tc>
        <w:tc>
          <w:tcPr>
            <w:tcW w:w="3118" w:type="dxa"/>
          </w:tcPr>
          <w:p w:rsidR="00FB7B3D" w:rsidRPr="00FB7B3D" w:rsidRDefault="00FB7B3D" w:rsidP="00FB7B3D">
            <w:pPr>
              <w:jc w:val="right"/>
              <w:rPr>
                <w:rFonts w:ascii="Times New Roman" w:hAnsi="Times New Roman"/>
                <w:sz w:val="28"/>
                <w:szCs w:val="28"/>
              </w:rPr>
            </w:pPr>
          </w:p>
          <w:p w:rsidR="00FB7B3D" w:rsidRPr="00FB7B3D" w:rsidRDefault="00FB7B3D" w:rsidP="00FB7B3D">
            <w:pPr>
              <w:rPr>
                <w:rFonts w:ascii="Times New Roman" w:hAnsi="Times New Roman"/>
                <w:sz w:val="28"/>
                <w:szCs w:val="28"/>
              </w:rPr>
            </w:pPr>
          </w:p>
          <w:p w:rsidR="00FB7B3D" w:rsidRPr="00FB7B3D" w:rsidRDefault="00787551" w:rsidP="00FB7B3D">
            <w:pPr>
              <w:ind w:left="-392"/>
              <w:rPr>
                <w:rFonts w:ascii="Times New Roman" w:hAnsi="Times New Roman"/>
                <w:sz w:val="28"/>
                <w:szCs w:val="28"/>
              </w:rPr>
            </w:pPr>
            <w:r>
              <w:rPr>
                <w:rFonts w:ascii="Times New Roman" w:hAnsi="Times New Roman"/>
                <w:sz w:val="28"/>
                <w:szCs w:val="28"/>
              </w:rPr>
              <w:t>_</w:t>
            </w:r>
            <w:r w:rsidR="00FB7B3D">
              <w:rPr>
                <w:rFonts w:ascii="Times New Roman" w:hAnsi="Times New Roman"/>
                <w:sz w:val="28"/>
                <w:szCs w:val="28"/>
              </w:rPr>
              <w:t xml:space="preserve">  </w:t>
            </w:r>
            <w:r>
              <w:rPr>
                <w:rFonts w:ascii="Times New Roman" w:hAnsi="Times New Roman"/>
                <w:sz w:val="28"/>
                <w:szCs w:val="28"/>
              </w:rPr>
              <w:t>29 сентября</w:t>
            </w:r>
            <w:r w:rsidR="00FB7B3D" w:rsidRPr="00FB7B3D">
              <w:rPr>
                <w:rFonts w:ascii="Times New Roman" w:hAnsi="Times New Roman"/>
                <w:sz w:val="28"/>
                <w:szCs w:val="28"/>
              </w:rPr>
              <w:t xml:space="preserve"> 2020 года</w:t>
            </w:r>
          </w:p>
        </w:tc>
        <w:tc>
          <w:tcPr>
            <w:tcW w:w="3284" w:type="dxa"/>
          </w:tcPr>
          <w:p w:rsidR="00FB7B3D" w:rsidRPr="00A452FB" w:rsidRDefault="00FB7B3D" w:rsidP="00FB7B3D">
            <w:pPr>
              <w:rPr>
                <w:sz w:val="28"/>
                <w:szCs w:val="28"/>
              </w:rPr>
            </w:pPr>
          </w:p>
          <w:p w:rsidR="00FB7B3D" w:rsidRPr="00A452FB" w:rsidRDefault="00FB7B3D" w:rsidP="00FB7B3D">
            <w:pPr>
              <w:rPr>
                <w:sz w:val="28"/>
                <w:szCs w:val="28"/>
              </w:rPr>
            </w:pPr>
          </w:p>
          <w:p w:rsidR="00FB7B3D" w:rsidRPr="00A452FB" w:rsidRDefault="00FB7B3D" w:rsidP="00FB7B3D">
            <w:pPr>
              <w:rPr>
                <w:sz w:val="28"/>
                <w:szCs w:val="28"/>
              </w:rPr>
            </w:pPr>
          </w:p>
        </w:tc>
        <w:tc>
          <w:tcPr>
            <w:tcW w:w="3284" w:type="dxa"/>
          </w:tcPr>
          <w:p w:rsidR="00FB7B3D" w:rsidRPr="00A452FB" w:rsidRDefault="00FB7B3D" w:rsidP="00FB7B3D">
            <w:pPr>
              <w:jc w:val="center"/>
              <w:rPr>
                <w:sz w:val="28"/>
                <w:szCs w:val="28"/>
              </w:rPr>
            </w:pPr>
          </w:p>
        </w:tc>
        <w:tc>
          <w:tcPr>
            <w:tcW w:w="3285" w:type="dxa"/>
          </w:tcPr>
          <w:p w:rsidR="00FB7B3D" w:rsidRPr="00A452FB" w:rsidRDefault="00FB7B3D" w:rsidP="00FB7B3D">
            <w:pPr>
              <w:jc w:val="right"/>
              <w:rPr>
                <w:sz w:val="28"/>
                <w:szCs w:val="28"/>
              </w:rPr>
            </w:pPr>
          </w:p>
        </w:tc>
      </w:tr>
    </w:tbl>
    <w:p w:rsidR="00681497" w:rsidRDefault="00681497" w:rsidP="00681497">
      <w:pPr>
        <w:spacing w:after="0" w:line="240" w:lineRule="auto"/>
        <w:rPr>
          <w:rFonts w:ascii="Times New Roman" w:eastAsia="Times New Roman" w:hAnsi="Times New Roman"/>
          <w:b/>
          <w:sz w:val="24"/>
          <w:szCs w:val="24"/>
          <w:lang w:eastAsia="ru-RU"/>
        </w:rPr>
      </w:pPr>
    </w:p>
    <w:tbl>
      <w:tblPr>
        <w:tblW w:w="5974" w:type="dxa"/>
        <w:tblInd w:w="88" w:type="dxa"/>
        <w:tblLook w:val="04A0"/>
      </w:tblPr>
      <w:tblGrid>
        <w:gridCol w:w="5974"/>
      </w:tblGrid>
      <w:tr w:rsidR="00681497" w:rsidTr="00681497">
        <w:trPr>
          <w:trHeight w:val="299"/>
        </w:trPr>
        <w:tc>
          <w:tcPr>
            <w:tcW w:w="5974" w:type="dxa"/>
            <w:vMerge w:val="restart"/>
            <w:vAlign w:val="bottom"/>
            <w:hideMark/>
          </w:tcPr>
          <w:p w:rsidR="00FB7B3D" w:rsidRDefault="00681497" w:rsidP="00FB7B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681497" w:rsidRDefault="00681497" w:rsidP="00FB7B3D">
            <w:pPr>
              <w:pStyle w:val="ConsPlusNormal"/>
              <w:widowControl/>
              <w:ind w:firstLine="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службе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w:t>
            </w:r>
          </w:p>
        </w:tc>
      </w:tr>
      <w:tr w:rsidR="00681497" w:rsidTr="00681497">
        <w:trPr>
          <w:trHeight w:val="593"/>
        </w:trPr>
        <w:tc>
          <w:tcPr>
            <w:tcW w:w="0" w:type="auto"/>
            <w:vMerge/>
            <w:vAlign w:val="center"/>
            <w:hideMark/>
          </w:tcPr>
          <w:p w:rsidR="00681497" w:rsidRDefault="00681497">
            <w:pPr>
              <w:spacing w:after="0" w:line="240" w:lineRule="auto"/>
              <w:rPr>
                <w:rFonts w:ascii="Times New Roman" w:hAnsi="Times New Roman"/>
                <w:sz w:val="24"/>
                <w:szCs w:val="24"/>
              </w:rPr>
            </w:pPr>
          </w:p>
        </w:tc>
      </w:tr>
    </w:tbl>
    <w:p w:rsidR="00681497" w:rsidRDefault="00681497" w:rsidP="00681497">
      <w:pPr>
        <w:spacing w:after="0" w:line="240" w:lineRule="auto"/>
        <w:jc w:val="both"/>
        <w:rPr>
          <w:rFonts w:ascii="Times New Roman" w:hAnsi="Times New Roman"/>
          <w:b/>
          <w:bCs/>
          <w:color w:val="000000"/>
          <w:spacing w:val="-7"/>
          <w:sz w:val="24"/>
          <w:szCs w:val="24"/>
        </w:rPr>
      </w:pPr>
    </w:p>
    <w:p w:rsidR="00681497" w:rsidRDefault="00681497" w:rsidP="00681497">
      <w:pPr>
        <w:pStyle w:val="ConsPlusNormal"/>
        <w:tabs>
          <w:tab w:val="left" w:pos="851"/>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приведения в порядок «Положения о муниципальной службы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 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 Уставом муниципального образования "</w:t>
      </w:r>
      <w:r w:rsidR="00FB7B3D">
        <w:rPr>
          <w:rFonts w:ascii="Times New Roman" w:hAnsi="Times New Roman" w:cs="Times New Roman"/>
          <w:sz w:val="24"/>
          <w:szCs w:val="24"/>
        </w:rPr>
        <w:t>Гагаринское</w:t>
      </w:r>
      <w:r>
        <w:rPr>
          <w:rFonts w:ascii="Times New Roman" w:hAnsi="Times New Roman" w:cs="Times New Roman"/>
          <w:sz w:val="24"/>
          <w:szCs w:val="24"/>
        </w:rPr>
        <w:t xml:space="preserve"> сельское поселение", в целях определения единого порядка организации муниципальной службы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w:t>
      </w:r>
      <w:proofErr w:type="gramEnd"/>
      <w:r>
        <w:rPr>
          <w:rFonts w:ascii="Times New Roman" w:hAnsi="Times New Roman" w:cs="Times New Roman"/>
          <w:sz w:val="24"/>
          <w:szCs w:val="24"/>
        </w:rPr>
        <w:t xml:space="preserve">, Собрание депутатов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w:t>
      </w:r>
    </w:p>
    <w:p w:rsidR="00681497" w:rsidRDefault="00681497" w:rsidP="00681497">
      <w:pPr>
        <w:pStyle w:val="ConsPlusNormal"/>
        <w:tabs>
          <w:tab w:val="left" w:pos="851"/>
        </w:tabs>
        <w:ind w:firstLine="709"/>
        <w:jc w:val="both"/>
        <w:rPr>
          <w:rFonts w:ascii="Times New Roman" w:hAnsi="Times New Roman" w:cs="Times New Roman"/>
          <w:sz w:val="24"/>
          <w:szCs w:val="24"/>
        </w:rPr>
      </w:pPr>
    </w:p>
    <w:p w:rsidR="00681497" w:rsidRDefault="00681497" w:rsidP="00681497">
      <w:pPr>
        <w:spacing w:after="0"/>
        <w:jc w:val="center"/>
        <w:rPr>
          <w:rFonts w:ascii="Times New Roman" w:hAnsi="Times New Roman"/>
          <w:sz w:val="24"/>
          <w:szCs w:val="24"/>
        </w:rPr>
      </w:pPr>
      <w:r>
        <w:rPr>
          <w:rFonts w:ascii="Times New Roman" w:hAnsi="Times New Roman"/>
          <w:sz w:val="24"/>
          <w:szCs w:val="24"/>
        </w:rPr>
        <w:t>РЕШИЛО:</w:t>
      </w:r>
    </w:p>
    <w:p w:rsidR="00681497" w:rsidRDefault="00681497" w:rsidP="00681497">
      <w:pPr>
        <w:spacing w:after="0"/>
        <w:jc w:val="center"/>
        <w:rPr>
          <w:rFonts w:ascii="Times New Roman" w:hAnsi="Times New Roman"/>
          <w:sz w:val="24"/>
          <w:szCs w:val="24"/>
        </w:rPr>
      </w:pPr>
    </w:p>
    <w:p w:rsidR="00681497" w:rsidRDefault="00681497" w:rsidP="007C4112">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муниципальной службе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 (приложение). </w:t>
      </w:r>
    </w:p>
    <w:p w:rsidR="00681497" w:rsidRDefault="00681497" w:rsidP="007C4112">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2. Считать утратившим силу решение Собрания депутатов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от </w:t>
      </w:r>
      <w:r w:rsidR="007C4112">
        <w:rPr>
          <w:rFonts w:ascii="Times New Roman" w:hAnsi="Times New Roman" w:cs="Times New Roman"/>
          <w:sz w:val="24"/>
          <w:szCs w:val="24"/>
        </w:rPr>
        <w:t xml:space="preserve">16.09.2016г </w:t>
      </w:r>
      <w:r>
        <w:rPr>
          <w:rFonts w:ascii="Times New Roman" w:hAnsi="Times New Roman" w:cs="Times New Roman"/>
          <w:sz w:val="24"/>
          <w:szCs w:val="24"/>
        </w:rPr>
        <w:t xml:space="preserve"> № </w:t>
      </w:r>
      <w:r w:rsidR="007C4112">
        <w:rPr>
          <w:rFonts w:ascii="Times New Roman" w:hAnsi="Times New Roman" w:cs="Times New Roman"/>
          <w:sz w:val="24"/>
          <w:szCs w:val="24"/>
        </w:rPr>
        <w:t>119</w:t>
      </w:r>
      <w:r>
        <w:rPr>
          <w:rFonts w:ascii="Times New Roman" w:hAnsi="Times New Roman" w:cs="Times New Roman"/>
          <w:sz w:val="24"/>
          <w:szCs w:val="24"/>
        </w:rPr>
        <w:t xml:space="preserve"> «Об утверждении Положения о муниципальной службе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w:t>
      </w:r>
    </w:p>
    <w:p w:rsidR="00681497" w:rsidRDefault="00681497" w:rsidP="007C4112">
      <w:pPr>
        <w:spacing w:after="0"/>
        <w:jc w:val="both"/>
        <w:rPr>
          <w:rFonts w:ascii="Times New Roman" w:hAnsi="Times New Roman"/>
          <w:sz w:val="24"/>
          <w:szCs w:val="24"/>
        </w:rPr>
      </w:pPr>
      <w:r>
        <w:rPr>
          <w:rFonts w:ascii="Times New Roman" w:hAnsi="Times New Roman"/>
          <w:sz w:val="24"/>
          <w:szCs w:val="24"/>
        </w:rPr>
        <w:t xml:space="preserve">          3. </w:t>
      </w:r>
      <w:r>
        <w:rPr>
          <w:rFonts w:ascii="Times New Roman" w:hAnsi="Times New Roman"/>
          <w:spacing w:val="-6"/>
          <w:sz w:val="24"/>
          <w:szCs w:val="24"/>
        </w:rPr>
        <w:t>Решение вступает в силу со дня его официального обнародования и распространяется на правоотношения, возникшие с 01.01.2020 года.</w:t>
      </w:r>
    </w:p>
    <w:p w:rsidR="00681497" w:rsidRDefault="00681497" w:rsidP="007C4112">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681497" w:rsidRDefault="00681497" w:rsidP="007C4112">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81497" w:rsidRDefault="00681497" w:rsidP="00681497">
      <w:pPr>
        <w:pStyle w:val="ConsPlusNormal"/>
        <w:tabs>
          <w:tab w:val="left" w:pos="851"/>
        </w:tabs>
        <w:ind w:firstLine="709"/>
        <w:jc w:val="both"/>
        <w:rPr>
          <w:rFonts w:ascii="Times New Roman" w:hAnsi="Times New Roman" w:cs="Times New Roman"/>
          <w:sz w:val="24"/>
          <w:szCs w:val="24"/>
        </w:rPr>
      </w:pPr>
    </w:p>
    <w:p w:rsidR="00681497" w:rsidRDefault="00681497" w:rsidP="00681497">
      <w:pPr>
        <w:pStyle w:val="ConsPlusNormal"/>
        <w:tabs>
          <w:tab w:val="left" w:pos="851"/>
        </w:tabs>
        <w:ind w:firstLine="709"/>
        <w:jc w:val="both"/>
        <w:rPr>
          <w:rFonts w:ascii="Times New Roman" w:hAnsi="Times New Roman" w:cs="Times New Roman"/>
          <w:sz w:val="24"/>
          <w:szCs w:val="24"/>
        </w:rPr>
      </w:pP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747" w:type="dxa"/>
        <w:tblLook w:val="01E0"/>
      </w:tblPr>
      <w:tblGrid>
        <w:gridCol w:w="4926"/>
        <w:gridCol w:w="4821"/>
      </w:tblGrid>
      <w:tr w:rsidR="00681497" w:rsidTr="00681497">
        <w:tc>
          <w:tcPr>
            <w:tcW w:w="4926" w:type="dxa"/>
            <w:hideMark/>
          </w:tcPr>
          <w:p w:rsidR="00681497" w:rsidRDefault="00681497">
            <w:pPr>
              <w:jc w:val="both"/>
              <w:rPr>
                <w:rFonts w:ascii="Times New Roman" w:hAnsi="Times New Roman"/>
                <w:sz w:val="24"/>
                <w:szCs w:val="24"/>
              </w:rPr>
            </w:pPr>
            <w:r>
              <w:rPr>
                <w:rFonts w:ascii="Times New Roman" w:hAnsi="Times New Roman"/>
                <w:sz w:val="24"/>
                <w:szCs w:val="24"/>
              </w:rPr>
              <w:t xml:space="preserve">Председатель </w:t>
            </w:r>
            <w:r w:rsidR="00141789">
              <w:rPr>
                <w:rFonts w:ascii="Times New Roman" w:hAnsi="Times New Roman"/>
                <w:sz w:val="24"/>
                <w:szCs w:val="24"/>
              </w:rPr>
              <w:t>Собрания депутатов - Глава</w:t>
            </w:r>
            <w:r>
              <w:rPr>
                <w:rFonts w:ascii="Times New Roman" w:hAnsi="Times New Roman"/>
                <w:sz w:val="24"/>
                <w:szCs w:val="24"/>
              </w:rPr>
              <w:t xml:space="preserve">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w:t>
            </w:r>
          </w:p>
        </w:tc>
        <w:tc>
          <w:tcPr>
            <w:tcW w:w="4821" w:type="dxa"/>
            <w:hideMark/>
          </w:tcPr>
          <w:p w:rsidR="00681497" w:rsidRDefault="007C4112">
            <w:pPr>
              <w:jc w:val="right"/>
              <w:rPr>
                <w:rFonts w:ascii="Times New Roman" w:hAnsi="Times New Roman"/>
                <w:sz w:val="24"/>
                <w:szCs w:val="24"/>
              </w:rPr>
            </w:pPr>
            <w:r>
              <w:rPr>
                <w:rFonts w:ascii="Times New Roman" w:hAnsi="Times New Roman"/>
                <w:sz w:val="24"/>
                <w:szCs w:val="24"/>
              </w:rPr>
              <w:t>В.С.Подгорняк</w:t>
            </w:r>
          </w:p>
        </w:tc>
      </w:tr>
    </w:tbl>
    <w:p w:rsidR="00787551" w:rsidRDefault="00681497" w:rsidP="00681497">
      <w:pPr>
        <w:pStyle w:val="ad"/>
        <w:rPr>
          <w:rFonts w:ascii="Times New Roman" w:hAnsi="Times New Roman"/>
          <w:sz w:val="24"/>
          <w:szCs w:val="24"/>
        </w:rPr>
      </w:pPr>
      <w:r>
        <w:rPr>
          <w:rFonts w:ascii="Times New Roman" w:hAnsi="Times New Roman"/>
          <w:sz w:val="24"/>
          <w:szCs w:val="24"/>
        </w:rPr>
        <w:t xml:space="preserve">хутор  </w:t>
      </w:r>
      <w:r w:rsidR="007C4112">
        <w:rPr>
          <w:rFonts w:ascii="Times New Roman" w:hAnsi="Times New Roman"/>
          <w:sz w:val="24"/>
          <w:szCs w:val="24"/>
        </w:rPr>
        <w:t>Морозов</w:t>
      </w:r>
    </w:p>
    <w:p w:rsidR="00681497" w:rsidRDefault="00787551" w:rsidP="00681497">
      <w:pPr>
        <w:pStyle w:val="ad"/>
        <w:rPr>
          <w:rFonts w:ascii="Times New Roman" w:hAnsi="Times New Roman"/>
          <w:sz w:val="24"/>
          <w:szCs w:val="24"/>
        </w:rPr>
      </w:pPr>
      <w:r>
        <w:rPr>
          <w:rFonts w:ascii="Times New Roman" w:hAnsi="Times New Roman"/>
          <w:sz w:val="24"/>
          <w:szCs w:val="24"/>
        </w:rPr>
        <w:t>29.09.</w:t>
      </w:r>
      <w:r w:rsidR="00681497">
        <w:rPr>
          <w:rFonts w:ascii="Times New Roman" w:hAnsi="Times New Roman"/>
          <w:sz w:val="24"/>
          <w:szCs w:val="24"/>
        </w:rPr>
        <w:t>2020 года</w:t>
      </w:r>
    </w:p>
    <w:p w:rsidR="00681497" w:rsidRDefault="00681497" w:rsidP="00681497">
      <w:pPr>
        <w:pStyle w:val="ad"/>
        <w:rPr>
          <w:rFonts w:ascii="Times New Roman" w:hAnsi="Times New Roman"/>
          <w:sz w:val="24"/>
          <w:szCs w:val="24"/>
        </w:rPr>
      </w:pPr>
      <w:r>
        <w:rPr>
          <w:rFonts w:ascii="Times New Roman" w:hAnsi="Times New Roman"/>
          <w:sz w:val="24"/>
          <w:szCs w:val="24"/>
        </w:rPr>
        <w:t xml:space="preserve">№ </w:t>
      </w:r>
      <w:r w:rsidR="00787551">
        <w:rPr>
          <w:rFonts w:ascii="Times New Roman" w:hAnsi="Times New Roman"/>
          <w:sz w:val="24"/>
          <w:szCs w:val="24"/>
        </w:rPr>
        <w:t>122</w:t>
      </w:r>
    </w:p>
    <w:p w:rsidR="00681497" w:rsidRDefault="00681497" w:rsidP="00681497">
      <w:pPr>
        <w:jc w:val="both"/>
        <w:rPr>
          <w:rFonts w:ascii="Times New Roman" w:hAnsi="Times New Roman"/>
          <w:sz w:val="24"/>
          <w:szCs w:val="24"/>
        </w:rPr>
      </w:pPr>
    </w:p>
    <w:p w:rsidR="00681497" w:rsidRDefault="00681497" w:rsidP="00681497">
      <w:pPr>
        <w:jc w:val="both"/>
        <w:rPr>
          <w:rFonts w:ascii="Times New Roman" w:hAnsi="Times New Roman"/>
          <w:sz w:val="24"/>
          <w:szCs w:val="24"/>
        </w:rPr>
      </w:pPr>
    </w:p>
    <w:p w:rsidR="00681497" w:rsidRDefault="00681497" w:rsidP="00681497">
      <w:pPr>
        <w:jc w:val="both"/>
        <w:rPr>
          <w:rFonts w:ascii="Times New Roman" w:hAnsi="Times New Roman"/>
          <w:sz w:val="24"/>
          <w:szCs w:val="24"/>
        </w:rPr>
      </w:pPr>
    </w:p>
    <w:p w:rsidR="00681497" w:rsidRDefault="00681497" w:rsidP="00681497">
      <w:pPr>
        <w:pStyle w:val="ConsPlusNormal"/>
        <w:tabs>
          <w:tab w:val="left" w:pos="851"/>
        </w:tabs>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81497" w:rsidRDefault="00681497" w:rsidP="0068149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решению Собрания депутатов </w:t>
      </w:r>
      <w:r w:rsidR="00FB7B3D">
        <w:rPr>
          <w:rFonts w:ascii="Times New Roman" w:hAnsi="Times New Roman" w:cs="Times New Roman"/>
          <w:sz w:val="24"/>
          <w:szCs w:val="24"/>
        </w:rPr>
        <w:t>Гагаринского</w:t>
      </w:r>
    </w:p>
    <w:p w:rsidR="00681497" w:rsidRDefault="00681497" w:rsidP="00681497">
      <w:pPr>
        <w:pStyle w:val="ConsPlusNormal"/>
        <w:widowControl/>
        <w:ind w:left="4956" w:firstLine="708"/>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681497" w:rsidRDefault="00681497" w:rsidP="0068149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7C4112">
        <w:rPr>
          <w:rFonts w:ascii="Times New Roman" w:hAnsi="Times New Roman" w:cs="Times New Roman"/>
          <w:sz w:val="24"/>
          <w:szCs w:val="24"/>
        </w:rPr>
        <w:t xml:space="preserve">               от</w:t>
      </w:r>
      <w:r w:rsidR="00787551">
        <w:rPr>
          <w:rFonts w:ascii="Times New Roman" w:hAnsi="Times New Roman" w:cs="Times New Roman"/>
          <w:sz w:val="24"/>
          <w:szCs w:val="24"/>
        </w:rPr>
        <w:t>29.09.</w:t>
      </w:r>
      <w:r w:rsidR="007C4112">
        <w:rPr>
          <w:rFonts w:ascii="Times New Roman" w:hAnsi="Times New Roman" w:cs="Times New Roman"/>
          <w:sz w:val="24"/>
          <w:szCs w:val="24"/>
        </w:rPr>
        <w:t>2020 г. №</w:t>
      </w:r>
      <w:r w:rsidR="00787551">
        <w:rPr>
          <w:rFonts w:ascii="Times New Roman" w:hAnsi="Times New Roman" w:cs="Times New Roman"/>
          <w:sz w:val="24"/>
          <w:szCs w:val="24"/>
        </w:rPr>
        <w:t xml:space="preserve"> 122</w:t>
      </w:r>
      <w:r w:rsidR="007C4112">
        <w:rPr>
          <w:rFonts w:ascii="Times New Roman" w:hAnsi="Times New Roman" w:cs="Times New Roman"/>
          <w:sz w:val="24"/>
          <w:szCs w:val="24"/>
        </w:rPr>
        <w:t xml:space="preserve">      </w:t>
      </w:r>
    </w:p>
    <w:p w:rsidR="00681497" w:rsidRDefault="00681497" w:rsidP="00681497">
      <w:pPr>
        <w:pStyle w:val="ConsPlusNormal"/>
        <w:widowControl/>
        <w:ind w:firstLine="0"/>
        <w:jc w:val="center"/>
        <w:rPr>
          <w:rFonts w:ascii="Times New Roman" w:hAnsi="Times New Roman" w:cs="Times New Roman"/>
          <w:sz w:val="24"/>
          <w:szCs w:val="24"/>
        </w:rPr>
      </w:pPr>
    </w:p>
    <w:p w:rsidR="00681497" w:rsidRDefault="00681497" w:rsidP="0068149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681497" w:rsidRDefault="00681497" w:rsidP="00681497">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 МУНИЦИПАЛЬНОЙ СЛУЖБЕ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w:t>
      </w:r>
    </w:p>
    <w:p w:rsidR="00681497" w:rsidRDefault="00681497" w:rsidP="00681497">
      <w:pPr>
        <w:pStyle w:val="ConsPlusTitle"/>
        <w:widowControl/>
        <w:jc w:val="center"/>
        <w:rPr>
          <w:rFonts w:ascii="Times New Roman" w:hAnsi="Times New Roman" w:cs="Times New Roman"/>
          <w:sz w:val="24"/>
          <w:szCs w:val="24"/>
        </w:rPr>
      </w:pPr>
    </w:p>
    <w:p w:rsidR="00681497" w:rsidRDefault="00141789" w:rsidP="0068149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w:t>
      </w:r>
      <w:r w:rsidR="00681497">
        <w:rPr>
          <w:rFonts w:ascii="Times New Roman" w:hAnsi="Times New Roman" w:cs="Times New Roman"/>
          <w:b/>
          <w:sz w:val="24"/>
          <w:szCs w:val="24"/>
        </w:rPr>
        <w:t xml:space="preserve"> 1. ОБЩИЕ ПОЛОЖЕНИЯ</w:t>
      </w:r>
    </w:p>
    <w:p w:rsidR="00681497" w:rsidRDefault="00681497" w:rsidP="00681497">
      <w:pPr>
        <w:pStyle w:val="ConsPlusNormal"/>
        <w:widowControl/>
        <w:ind w:firstLine="0"/>
        <w:jc w:val="center"/>
        <w:outlineLvl w:val="1"/>
        <w:rPr>
          <w:rFonts w:ascii="Times New Roman" w:hAnsi="Times New Roman" w:cs="Times New Roman"/>
          <w:b/>
          <w:sz w:val="24"/>
          <w:szCs w:val="24"/>
        </w:rPr>
      </w:pPr>
    </w:p>
    <w:p w:rsidR="00681497" w:rsidRDefault="00681497" w:rsidP="00681497">
      <w:pPr>
        <w:pStyle w:val="ConsPlusNormal"/>
        <w:tabs>
          <w:tab w:val="left" w:pos="851"/>
        </w:tabs>
        <w:ind w:firstLine="709"/>
        <w:jc w:val="both"/>
        <w:rPr>
          <w:rFonts w:ascii="Times New Roman" w:hAnsi="Times New Roman" w:cs="Times New Roman"/>
          <w:b/>
          <w:sz w:val="24"/>
          <w:szCs w:val="24"/>
        </w:rPr>
      </w:pPr>
      <w:r>
        <w:rPr>
          <w:rFonts w:ascii="Times New Roman" w:hAnsi="Times New Roman" w:cs="Times New Roman"/>
          <w:b/>
          <w:sz w:val="24"/>
          <w:szCs w:val="24"/>
        </w:rPr>
        <w:t>Статья 1. Предмет регулирования настоящего Положения</w:t>
      </w:r>
    </w:p>
    <w:p w:rsidR="00681497" w:rsidRDefault="00681497" w:rsidP="00681497">
      <w:pPr>
        <w:pStyle w:val="ConsPlusNormal"/>
        <w:tabs>
          <w:tab w:val="left" w:pos="851"/>
        </w:tabs>
        <w:ind w:firstLine="709"/>
        <w:jc w:val="both"/>
        <w:rPr>
          <w:rFonts w:ascii="Times New Roman" w:hAnsi="Times New Roman" w:cs="Times New Roman"/>
          <w:b/>
          <w:sz w:val="24"/>
          <w:szCs w:val="24"/>
        </w:rPr>
      </w:pP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в соответствии с </w:t>
      </w:r>
      <w:hyperlink r:id="rId4" w:history="1">
        <w:r>
          <w:rPr>
            <w:rStyle w:val="ae"/>
            <w:rFonts w:eastAsia="Calibri"/>
            <w:sz w:val="24"/>
          </w:rPr>
          <w:t>Конституцией</w:t>
        </w:r>
      </w:hyperlink>
      <w:r>
        <w:rPr>
          <w:rFonts w:ascii="Times New Roman" w:hAnsi="Times New Roman" w:cs="Times New Roman"/>
          <w:sz w:val="24"/>
          <w:szCs w:val="24"/>
        </w:rPr>
        <w:t xml:space="preserve"> Российской Федерации и Федеральным </w:t>
      </w:r>
      <w:hyperlink r:id="rId5" w:history="1">
        <w:r>
          <w:rPr>
            <w:rStyle w:val="ae"/>
            <w:rFonts w:eastAsia="Calibri"/>
            <w:sz w:val="24"/>
          </w:rPr>
          <w:t>законом</w:t>
        </w:r>
      </w:hyperlink>
      <w:r>
        <w:rPr>
          <w:rFonts w:ascii="Times New Roman" w:hAnsi="Times New Roman" w:cs="Times New Roman"/>
          <w:sz w:val="24"/>
          <w:szCs w:val="24"/>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w:t>
      </w:r>
      <w:proofErr w:type="gramEnd"/>
      <w:r>
        <w:rPr>
          <w:rFonts w:ascii="Times New Roman" w:hAnsi="Times New Roman" w:cs="Times New Roman"/>
          <w:sz w:val="24"/>
          <w:szCs w:val="24"/>
        </w:rPr>
        <w:t xml:space="preserve"> в Ростовской области), </w:t>
      </w:r>
      <w:hyperlink r:id="rId6"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 w:history="1">
        <w:r>
          <w:rPr>
            <w:rStyle w:val="ae"/>
            <w:rFonts w:eastAsia="Calibri"/>
            <w:sz w:val="24"/>
          </w:rPr>
          <w:t>Устав</w:t>
        </w:r>
      </w:hyperlink>
      <w:r>
        <w:rPr>
          <w:rFonts w:ascii="Times New Roman" w:hAnsi="Times New Roman" w:cs="Times New Roman"/>
          <w:sz w:val="24"/>
          <w:szCs w:val="24"/>
        </w:rPr>
        <w:t>ом муниципального образования «</w:t>
      </w:r>
      <w:r w:rsidR="00FB7B3D">
        <w:rPr>
          <w:rFonts w:ascii="Times New Roman" w:hAnsi="Times New Roman" w:cs="Times New Roman"/>
          <w:sz w:val="24"/>
          <w:szCs w:val="24"/>
        </w:rPr>
        <w:t>Гагаринское</w:t>
      </w:r>
      <w:r>
        <w:rPr>
          <w:rFonts w:ascii="Times New Roman" w:hAnsi="Times New Roman" w:cs="Times New Roman"/>
          <w:sz w:val="24"/>
          <w:szCs w:val="24"/>
        </w:rPr>
        <w:t xml:space="preserve"> сельское поселение» (далее - </w:t>
      </w:r>
      <w:hyperlink r:id="rId7"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 w:history="1">
        <w:r>
          <w:rPr>
            <w:rStyle w:val="ae"/>
            <w:rFonts w:eastAsia="Calibri"/>
            <w:sz w:val="24"/>
          </w:rPr>
          <w:t>Устав</w:t>
        </w:r>
      </w:hyperlink>
      <w:r>
        <w:rPr>
          <w:rFonts w:ascii="Times New Roman" w:hAnsi="Times New Roman" w:cs="Times New Roman"/>
          <w:sz w:val="24"/>
          <w:szCs w:val="24"/>
        </w:rPr>
        <w:t xml:space="preserve">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устанавливает правовые, организационные и финансово-экономические основы муниципальной службы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w:t>
      </w: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w:t>
      </w:r>
    </w:p>
    <w:p w:rsidR="00681497" w:rsidRPr="00787551" w:rsidRDefault="00681497" w:rsidP="00681497">
      <w:pPr>
        <w:pStyle w:val="ConsPlusNormal"/>
        <w:tabs>
          <w:tab w:val="left" w:pos="993"/>
        </w:tabs>
        <w:ind w:firstLine="709"/>
        <w:jc w:val="both"/>
        <w:rPr>
          <w:rFonts w:ascii="Times New Roman" w:hAnsi="Times New Roman" w:cs="Times New Roman"/>
          <w:sz w:val="24"/>
          <w:szCs w:val="24"/>
        </w:rPr>
      </w:pPr>
      <w:r w:rsidRPr="00787551">
        <w:rPr>
          <w:rFonts w:ascii="Times New Roman" w:hAnsi="Times New Roman" w:cs="Times New Roman"/>
          <w:sz w:val="24"/>
          <w:szCs w:val="24"/>
        </w:rPr>
        <w:t xml:space="preserve">3. </w:t>
      </w:r>
      <w:proofErr w:type="gramStart"/>
      <w:r w:rsidRPr="00787551">
        <w:rPr>
          <w:rFonts w:ascii="Times New Roman" w:hAnsi="Times New Roman" w:cs="Times New Roman"/>
          <w:sz w:val="24"/>
          <w:szCs w:val="24"/>
        </w:rPr>
        <w:t xml:space="preserve">Настоящим Положением не определяется статус депутатов </w:t>
      </w:r>
      <w:r w:rsidR="00FB7B3D" w:rsidRPr="00787551">
        <w:rPr>
          <w:rFonts w:ascii="Times New Roman" w:hAnsi="Times New Roman" w:cs="Times New Roman"/>
          <w:sz w:val="24"/>
          <w:szCs w:val="24"/>
        </w:rPr>
        <w:t>Гагаринского</w:t>
      </w:r>
      <w:r w:rsidRPr="00787551">
        <w:rPr>
          <w:rFonts w:ascii="Times New Roman" w:hAnsi="Times New Roman" w:cs="Times New Roman"/>
          <w:sz w:val="24"/>
          <w:szCs w:val="24"/>
        </w:rPr>
        <w:t xml:space="preserve"> сельского поселения (далее – депутатов), выборных лиц в составе представительного органа </w:t>
      </w:r>
      <w:r w:rsidR="00FB7B3D" w:rsidRPr="00787551">
        <w:rPr>
          <w:rFonts w:ascii="Times New Roman" w:hAnsi="Times New Roman" w:cs="Times New Roman"/>
          <w:sz w:val="24"/>
          <w:szCs w:val="24"/>
        </w:rPr>
        <w:t>Гагаринского</w:t>
      </w:r>
      <w:r w:rsidRPr="00787551">
        <w:rPr>
          <w:rFonts w:ascii="Times New Roman" w:hAnsi="Times New Roman" w:cs="Times New Roman"/>
          <w:sz w:val="24"/>
          <w:szCs w:val="24"/>
        </w:rPr>
        <w:t xml:space="preserve"> сельского поселения, пре</w:t>
      </w:r>
      <w:r w:rsidR="00141789">
        <w:rPr>
          <w:rFonts w:ascii="Times New Roman" w:hAnsi="Times New Roman" w:cs="Times New Roman"/>
          <w:sz w:val="24"/>
          <w:szCs w:val="24"/>
        </w:rPr>
        <w:t>дседателя Собрания депутатов - Г</w:t>
      </w:r>
      <w:r w:rsidRPr="00787551">
        <w:rPr>
          <w:rFonts w:ascii="Times New Roman" w:hAnsi="Times New Roman" w:cs="Times New Roman"/>
          <w:sz w:val="24"/>
          <w:szCs w:val="24"/>
        </w:rPr>
        <w:t xml:space="preserve">лавы </w:t>
      </w:r>
      <w:r w:rsidR="00FB7B3D" w:rsidRPr="00787551">
        <w:rPr>
          <w:rFonts w:ascii="Times New Roman" w:hAnsi="Times New Roman" w:cs="Times New Roman"/>
          <w:sz w:val="24"/>
          <w:szCs w:val="24"/>
        </w:rPr>
        <w:t>Гагаринского</w:t>
      </w:r>
      <w:r w:rsidRPr="00787551">
        <w:rPr>
          <w:rFonts w:ascii="Times New Roman" w:hAnsi="Times New Roman" w:cs="Times New Roman"/>
          <w:sz w:val="24"/>
          <w:szCs w:val="24"/>
        </w:rPr>
        <w:t xml:space="preserve"> сельского поселения,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 </w:t>
      </w:r>
      <w:proofErr w:type="gramEnd"/>
    </w:p>
    <w:p w:rsidR="00681497" w:rsidRPr="00787551" w:rsidRDefault="00681497" w:rsidP="00681497">
      <w:pPr>
        <w:pStyle w:val="ConsPlusNormal"/>
        <w:widowControl/>
        <w:ind w:firstLine="540"/>
        <w:jc w:val="both"/>
        <w:rPr>
          <w:rFonts w:ascii="Times New Roman" w:hAnsi="Times New Roman" w:cs="Times New Roman"/>
          <w:sz w:val="24"/>
          <w:szCs w:val="24"/>
        </w:rPr>
      </w:pPr>
    </w:p>
    <w:p w:rsidR="00681497" w:rsidRDefault="00681497" w:rsidP="00681497">
      <w:pPr>
        <w:pStyle w:val="ConsPlusNormal"/>
        <w:widowContro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2. Муниципальная служба</w:t>
      </w:r>
    </w:p>
    <w:p w:rsidR="00681497" w:rsidRDefault="00681497" w:rsidP="00681497">
      <w:pPr>
        <w:pStyle w:val="ConsPlusNormal"/>
        <w:widowControl/>
        <w:ind w:firstLine="540"/>
        <w:jc w:val="center"/>
        <w:outlineLvl w:val="2"/>
        <w:rPr>
          <w:rFonts w:ascii="Times New Roman" w:hAnsi="Times New Roman" w:cs="Times New Roman"/>
          <w:b/>
          <w:sz w:val="24"/>
          <w:szCs w:val="24"/>
        </w:rPr>
      </w:pPr>
    </w:p>
    <w:p w:rsidR="00681497" w:rsidRDefault="00681497" w:rsidP="006814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1497" w:rsidRDefault="00681497" w:rsidP="006814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Нанимателем для муниципального служащего является муниципальное образование «</w:t>
      </w:r>
      <w:r w:rsidR="00FB7B3D">
        <w:rPr>
          <w:rFonts w:ascii="Times New Roman" w:hAnsi="Times New Roman" w:cs="Times New Roman"/>
          <w:sz w:val="24"/>
          <w:szCs w:val="24"/>
        </w:rPr>
        <w:t>Гагаринское</w:t>
      </w:r>
      <w:r>
        <w:rPr>
          <w:rFonts w:ascii="Times New Roman" w:hAnsi="Times New Roman" w:cs="Times New Roman"/>
          <w:sz w:val="24"/>
          <w:szCs w:val="24"/>
        </w:rPr>
        <w:t xml:space="preserve"> сельское поселение», от имени которого полномочия нанимателя осуществляет представитель нанимателя (работодатель) </w:t>
      </w:r>
      <w:r w:rsidR="00141789">
        <w:rPr>
          <w:rFonts w:ascii="Times New Roman" w:hAnsi="Times New Roman" w:cs="Times New Roman"/>
          <w:sz w:val="24"/>
          <w:szCs w:val="24"/>
        </w:rPr>
        <w:t>Глава</w:t>
      </w:r>
      <w:r>
        <w:rPr>
          <w:rFonts w:ascii="Times New Roman" w:hAnsi="Times New Roman" w:cs="Times New Roman"/>
          <w:sz w:val="24"/>
          <w:szCs w:val="24"/>
        </w:rPr>
        <w:t xml:space="preserve"> администрации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в отношении муниципальных служащих, проходящих муниципальную службу в аппарате и структурных подразделениях Администрации.</w:t>
      </w:r>
    </w:p>
    <w:p w:rsidR="00681497" w:rsidRDefault="00681497" w:rsidP="0068149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3. Представителями нанимателя (работодателями) являются:</w:t>
      </w:r>
    </w:p>
    <w:p w:rsidR="00681497" w:rsidRDefault="00681497" w:rsidP="0068149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1) Председатель Собрания депутатов - </w:t>
      </w:r>
      <w:r w:rsidR="00141789">
        <w:rPr>
          <w:rFonts w:ascii="Times New Roman" w:hAnsi="Times New Roman"/>
          <w:sz w:val="24"/>
          <w:szCs w:val="24"/>
        </w:rPr>
        <w:t>Глава</w:t>
      </w:r>
      <w:r>
        <w:rPr>
          <w:rFonts w:ascii="Times New Roman" w:hAnsi="Times New Roman"/>
          <w:sz w:val="24"/>
          <w:szCs w:val="24"/>
        </w:rPr>
        <w:t xml:space="preserve">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 (далее </w:t>
      </w:r>
      <w:r w:rsidR="00141789">
        <w:rPr>
          <w:rFonts w:ascii="Times New Roman" w:hAnsi="Times New Roman"/>
          <w:sz w:val="24"/>
          <w:szCs w:val="24"/>
        </w:rPr>
        <w:t>Глава</w:t>
      </w:r>
      <w:r>
        <w:rPr>
          <w:rFonts w:ascii="Times New Roman" w:hAnsi="Times New Roman"/>
          <w:sz w:val="24"/>
          <w:szCs w:val="24"/>
        </w:rPr>
        <w:t xml:space="preserve"> поселения) в отношении муниципального служащего Главы администрации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 назначенного по контракту (далее </w:t>
      </w:r>
      <w:r w:rsidR="00141789">
        <w:rPr>
          <w:rFonts w:ascii="Times New Roman" w:hAnsi="Times New Roman"/>
          <w:sz w:val="24"/>
          <w:szCs w:val="24"/>
        </w:rPr>
        <w:t>Глава</w:t>
      </w:r>
      <w:r>
        <w:rPr>
          <w:rFonts w:ascii="Times New Roman" w:hAnsi="Times New Roman"/>
          <w:sz w:val="24"/>
          <w:szCs w:val="24"/>
        </w:rPr>
        <w:t xml:space="preserve"> администрации);</w:t>
      </w:r>
    </w:p>
    <w:p w:rsidR="00681497" w:rsidRDefault="00681497" w:rsidP="00681497">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      2) </w:t>
      </w:r>
      <w:r w:rsidR="00141789">
        <w:rPr>
          <w:rFonts w:ascii="Times New Roman" w:hAnsi="Times New Roman"/>
          <w:sz w:val="24"/>
          <w:szCs w:val="24"/>
        </w:rPr>
        <w:t>Глава</w:t>
      </w:r>
      <w:r>
        <w:rPr>
          <w:rFonts w:ascii="Times New Roman" w:hAnsi="Times New Roman"/>
          <w:sz w:val="24"/>
          <w:szCs w:val="24"/>
        </w:rPr>
        <w:t xml:space="preserve">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681497" w:rsidRDefault="00681497" w:rsidP="0068149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В соответствии с уставом муниципального образования «</w:t>
      </w:r>
      <w:r w:rsidR="00FB7B3D">
        <w:rPr>
          <w:rFonts w:ascii="Times New Roman" w:hAnsi="Times New Roman"/>
          <w:sz w:val="24"/>
          <w:szCs w:val="24"/>
        </w:rPr>
        <w:t>Гагаринское</w:t>
      </w:r>
      <w:r>
        <w:rPr>
          <w:rFonts w:ascii="Times New Roman" w:hAnsi="Times New Roman"/>
          <w:sz w:val="24"/>
          <w:szCs w:val="24"/>
        </w:rPr>
        <w:t xml:space="preserve"> сельское поселение», нормативными правовыми актами представительного органа муниципального образования, правовыми актами главы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roofErr w:type="gramEnd"/>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681497" w:rsidP="00681497">
      <w:pPr>
        <w:pStyle w:val="ConsPlusNormal"/>
        <w:tabs>
          <w:tab w:val="left" w:pos="851"/>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3. Правовая основа муниципальной службы </w:t>
      </w:r>
    </w:p>
    <w:p w:rsidR="00681497" w:rsidRDefault="00681497" w:rsidP="00681497">
      <w:pPr>
        <w:pStyle w:val="ConsPlusNormal"/>
        <w:tabs>
          <w:tab w:val="left" w:pos="851"/>
        </w:tabs>
        <w:ind w:firstLine="709"/>
        <w:jc w:val="both"/>
        <w:rPr>
          <w:rFonts w:ascii="Times New Roman" w:hAnsi="Times New Roman" w:cs="Times New Roman"/>
          <w:b/>
          <w:sz w:val="24"/>
          <w:szCs w:val="24"/>
        </w:rPr>
      </w:pP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Муниципальная служба в муниципальном образовании «</w:t>
      </w:r>
      <w:r w:rsidR="00FB7B3D">
        <w:rPr>
          <w:rFonts w:ascii="Times New Roman" w:hAnsi="Times New Roman" w:cs="Times New Roman"/>
          <w:sz w:val="24"/>
          <w:szCs w:val="24"/>
        </w:rPr>
        <w:t>Гагаринское</w:t>
      </w:r>
      <w:r>
        <w:rPr>
          <w:rFonts w:ascii="Times New Roman" w:hAnsi="Times New Roman" w:cs="Times New Roman"/>
          <w:sz w:val="24"/>
          <w:szCs w:val="24"/>
        </w:rPr>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w:t>
      </w:r>
      <w:proofErr w:type="gramEnd"/>
      <w:r>
        <w:rPr>
          <w:rFonts w:ascii="Times New Roman" w:hAnsi="Times New Roman" w:cs="Times New Roman"/>
          <w:sz w:val="24"/>
          <w:szCs w:val="24"/>
        </w:rPr>
        <w:t xml:space="preserve">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решениями Собрания депутатов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решениями, принятыми на сходах граждан, настоящим Положением и иными нормативными правовыми актами. </w:t>
      </w: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681497" w:rsidRDefault="00681497" w:rsidP="00681497">
      <w:pPr>
        <w:pStyle w:val="ConsPlusNormal"/>
        <w:tabs>
          <w:tab w:val="left" w:pos="851"/>
        </w:tabs>
        <w:ind w:firstLine="0"/>
        <w:jc w:val="both"/>
        <w:rPr>
          <w:rFonts w:ascii="Times New Roman" w:hAnsi="Times New Roman" w:cs="Times New Roman"/>
          <w:sz w:val="24"/>
          <w:szCs w:val="24"/>
        </w:rPr>
      </w:pPr>
    </w:p>
    <w:p w:rsidR="00681497" w:rsidRDefault="00681497" w:rsidP="00681497">
      <w:pPr>
        <w:pStyle w:val="ConsPlusNormal"/>
        <w:tabs>
          <w:tab w:val="left" w:pos="851"/>
        </w:tabs>
        <w:ind w:firstLine="709"/>
        <w:jc w:val="both"/>
        <w:rPr>
          <w:rFonts w:ascii="Times New Roman" w:hAnsi="Times New Roman" w:cs="Times New Roman"/>
          <w:b/>
          <w:sz w:val="24"/>
          <w:szCs w:val="24"/>
        </w:rPr>
      </w:pPr>
      <w:r>
        <w:rPr>
          <w:rFonts w:ascii="Times New Roman" w:hAnsi="Times New Roman" w:cs="Times New Roman"/>
          <w:b/>
          <w:sz w:val="24"/>
          <w:szCs w:val="24"/>
        </w:rPr>
        <w:t>Статья 4. Основные принципы муниципальной службы</w:t>
      </w:r>
    </w:p>
    <w:p w:rsidR="00681497" w:rsidRDefault="00681497" w:rsidP="00681497">
      <w:pPr>
        <w:pStyle w:val="ConsPlusNormal"/>
        <w:tabs>
          <w:tab w:val="left" w:pos="851"/>
        </w:tabs>
        <w:ind w:firstLine="709"/>
        <w:jc w:val="both"/>
        <w:rPr>
          <w:rFonts w:ascii="Times New Roman" w:hAnsi="Times New Roman" w:cs="Times New Roman"/>
          <w:b/>
          <w:sz w:val="24"/>
          <w:szCs w:val="24"/>
        </w:rPr>
      </w:pP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Основными принципами муниципальной службы являются:</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приоритет прав и свобод человека и гражданина;</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профессионализм и компетентность муниципальных служащих;</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стабильность муниципальной службы;</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доступность информации о деятельности муниципальных служащих;</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взаимодействие с общественными объединениями и гражданами;</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правовая и социальная защищенность муниципальных служащих;</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внепартийность муниципальной службы.</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141789" w:rsidP="00681497">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00681497">
        <w:rPr>
          <w:rFonts w:ascii="Times New Roman" w:eastAsia="Times New Roman" w:hAnsi="Times New Roman"/>
          <w:b/>
          <w:sz w:val="24"/>
          <w:szCs w:val="24"/>
          <w:lang w:eastAsia="ru-RU"/>
        </w:rPr>
        <w:t xml:space="preserve"> 2. ДОЛЖНОСТИ МУНИЦИПАЛЬНОЙ СЛУЖБЫ </w:t>
      </w:r>
      <w:r w:rsidR="00FB7B3D">
        <w:rPr>
          <w:rFonts w:ascii="Times New Roman" w:eastAsia="Times New Roman" w:hAnsi="Times New Roman"/>
          <w:b/>
          <w:sz w:val="24"/>
          <w:szCs w:val="24"/>
          <w:lang w:eastAsia="ru-RU"/>
        </w:rPr>
        <w:t>ГАГАРИНСКОГО</w:t>
      </w:r>
      <w:r w:rsidR="00681497">
        <w:rPr>
          <w:rFonts w:ascii="Times New Roman" w:eastAsia="Times New Roman" w:hAnsi="Times New Roman"/>
          <w:b/>
          <w:sz w:val="24"/>
          <w:szCs w:val="24"/>
          <w:lang w:eastAsia="ru-RU"/>
        </w:rPr>
        <w:t xml:space="preserve"> СЕЛЬСКОГО ПОСЕЛЕНИЯ</w:t>
      </w:r>
    </w:p>
    <w:p w:rsidR="00681497" w:rsidRDefault="00681497" w:rsidP="0068149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 Должности муниципальной службы</w:t>
      </w:r>
    </w:p>
    <w:p w:rsidR="00681497" w:rsidRDefault="00681497" w:rsidP="00681497">
      <w:pPr>
        <w:pStyle w:val="ConsPlusNormal"/>
        <w:widowControl/>
        <w:ind w:firstLine="0"/>
        <w:jc w:val="center"/>
        <w:outlineLvl w:val="2"/>
        <w:rPr>
          <w:rFonts w:ascii="Times New Roman" w:hAnsi="Times New Roman" w:cs="Times New Roman"/>
          <w:b/>
          <w:sz w:val="24"/>
          <w:szCs w:val="24"/>
        </w:rPr>
      </w:pP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 xml:space="preserve">      1</w:t>
      </w:r>
      <w:r>
        <w:rPr>
          <w:rFonts w:ascii="Times New Roman" w:eastAsia="Times New Roman" w:hAnsi="Times New Roman"/>
          <w:sz w:val="24"/>
          <w:szCs w:val="24"/>
          <w:lang w:eastAsia="ru-RU"/>
        </w:rPr>
        <w:t>.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w:t>
      </w:r>
      <w:r w:rsidR="00FB7B3D">
        <w:rPr>
          <w:rFonts w:ascii="Times New Roman" w:eastAsia="Times New Roman" w:hAnsi="Times New Roman"/>
          <w:sz w:val="24"/>
          <w:szCs w:val="24"/>
          <w:lang w:eastAsia="ru-RU"/>
        </w:rPr>
        <w:t>Гагаринское</w:t>
      </w:r>
      <w:r>
        <w:rPr>
          <w:rFonts w:ascii="Times New Roman" w:eastAsia="Times New Roman" w:hAnsi="Times New Roman"/>
          <w:sz w:val="24"/>
          <w:szCs w:val="24"/>
          <w:lang w:eastAsia="ru-RU"/>
        </w:rPr>
        <w:t xml:space="preserve">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Должности муниципальной службы Администрации </w:t>
      </w:r>
      <w:r w:rsidR="00FB7B3D">
        <w:rPr>
          <w:rFonts w:ascii="Times New Roman" w:eastAsia="Times New Roman" w:hAnsi="Times New Roman"/>
          <w:sz w:val="24"/>
          <w:szCs w:val="24"/>
          <w:lang w:eastAsia="ru-RU"/>
        </w:rPr>
        <w:t>Гагаринского</w:t>
      </w:r>
      <w:r>
        <w:rPr>
          <w:rFonts w:ascii="Times New Roman" w:eastAsia="Times New Roman" w:hAnsi="Times New Roman"/>
          <w:sz w:val="24"/>
          <w:szCs w:val="24"/>
          <w:lang w:eastAsia="ru-RU"/>
        </w:rPr>
        <w:t xml:space="preserve"> сельского поселения устанавливаются решением Собрания депутатов </w:t>
      </w:r>
      <w:r w:rsidR="00FB7B3D">
        <w:rPr>
          <w:rFonts w:ascii="Times New Roman" w:eastAsia="Times New Roman" w:hAnsi="Times New Roman"/>
          <w:sz w:val="24"/>
          <w:szCs w:val="24"/>
          <w:lang w:eastAsia="ru-RU"/>
        </w:rPr>
        <w:t>Гагаринского</w:t>
      </w:r>
      <w:r>
        <w:rPr>
          <w:rFonts w:ascii="Times New Roman" w:eastAsia="Times New Roman" w:hAnsi="Times New Roman"/>
          <w:sz w:val="24"/>
          <w:szCs w:val="24"/>
          <w:lang w:eastAsia="ru-RU"/>
        </w:rPr>
        <w:t xml:space="preserve"> сельского поселения (далее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В целях технического обеспечения деятельности органов местного самоуправления </w:t>
      </w:r>
      <w:r w:rsidR="00FB7B3D">
        <w:rPr>
          <w:rFonts w:ascii="Times New Roman" w:eastAsia="Times New Roman" w:hAnsi="Times New Roman"/>
          <w:sz w:val="24"/>
          <w:szCs w:val="24"/>
          <w:lang w:eastAsia="ru-RU"/>
        </w:rPr>
        <w:t>Гагаринского</w:t>
      </w:r>
      <w:r>
        <w:rPr>
          <w:rFonts w:ascii="Times New Roman" w:eastAsia="Times New Roman" w:hAnsi="Times New Roman"/>
          <w:sz w:val="24"/>
          <w:szCs w:val="24"/>
          <w:lang w:eastAsia="ru-RU"/>
        </w:rPr>
        <w:t xml:space="preserve">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 Штатное расписание Администрации </w:t>
      </w:r>
      <w:r w:rsidR="00FB7B3D">
        <w:rPr>
          <w:rFonts w:ascii="Times New Roman" w:eastAsia="Times New Roman" w:hAnsi="Times New Roman"/>
          <w:sz w:val="24"/>
          <w:szCs w:val="24"/>
          <w:lang w:eastAsia="ru-RU"/>
        </w:rPr>
        <w:t>Гагаринского</w:t>
      </w:r>
      <w:r>
        <w:rPr>
          <w:rFonts w:ascii="Times New Roman" w:eastAsia="Times New Roman" w:hAnsi="Times New Roman"/>
          <w:sz w:val="24"/>
          <w:szCs w:val="24"/>
          <w:lang w:eastAsia="ru-RU"/>
        </w:rPr>
        <w:t xml:space="preserve"> сельского поселения утверждается Главой Администрации </w:t>
      </w:r>
      <w:r w:rsidR="00FB7B3D">
        <w:rPr>
          <w:rFonts w:ascii="Times New Roman" w:eastAsia="Times New Roman" w:hAnsi="Times New Roman"/>
          <w:sz w:val="24"/>
          <w:szCs w:val="24"/>
          <w:lang w:eastAsia="ru-RU"/>
        </w:rPr>
        <w:t>Гагаринского</w:t>
      </w:r>
      <w:r>
        <w:rPr>
          <w:rFonts w:ascii="Times New Roman" w:eastAsia="Times New Roman" w:hAnsi="Times New Roman"/>
          <w:sz w:val="24"/>
          <w:szCs w:val="24"/>
          <w:lang w:eastAsia="ru-RU"/>
        </w:rPr>
        <w:t xml:space="preserve"> сельского поселения. </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681497" w:rsidP="00681497">
      <w:pPr>
        <w:pStyle w:val="ConsPlusNormal"/>
        <w:tabs>
          <w:tab w:val="left" w:pos="851"/>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6. Классификация должностей муниципальной службы </w:t>
      </w:r>
      <w:r w:rsidR="00FB7B3D">
        <w:rPr>
          <w:rFonts w:ascii="Times New Roman" w:hAnsi="Times New Roman" w:cs="Times New Roman"/>
          <w:b/>
          <w:sz w:val="24"/>
          <w:szCs w:val="24"/>
        </w:rPr>
        <w:t>Гагаринского</w:t>
      </w:r>
      <w:r>
        <w:rPr>
          <w:rFonts w:ascii="Times New Roman" w:hAnsi="Times New Roman" w:cs="Times New Roman"/>
          <w:b/>
          <w:sz w:val="24"/>
          <w:szCs w:val="24"/>
        </w:rPr>
        <w:t xml:space="preserve"> сельского поселения</w:t>
      </w:r>
    </w:p>
    <w:p w:rsidR="00681497" w:rsidRDefault="00681497" w:rsidP="00681497">
      <w:pPr>
        <w:pStyle w:val="ConsPlusNormal"/>
        <w:tabs>
          <w:tab w:val="left" w:pos="851"/>
        </w:tabs>
        <w:ind w:firstLine="709"/>
        <w:jc w:val="both"/>
        <w:rPr>
          <w:rFonts w:ascii="Times New Roman" w:hAnsi="Times New Roman" w:cs="Times New Roman"/>
          <w:b/>
          <w:sz w:val="24"/>
          <w:szCs w:val="24"/>
        </w:rPr>
      </w:pP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2) главные должности муниципальной службы;</w:t>
      </w: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3) ведущие должности муниципальной службы;</w:t>
      </w: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4) старшие должности муниципальной службы;</w:t>
      </w: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5) младшие должности муниципальной службы.</w:t>
      </w:r>
    </w:p>
    <w:p w:rsidR="00681497" w:rsidRDefault="00681497" w:rsidP="00681497">
      <w:pPr>
        <w:pStyle w:val="ConsPlusNorma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 xml:space="preserve">       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681497" w:rsidP="00681497">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 xml:space="preserve">Статья 7. </w:t>
      </w:r>
      <w:r>
        <w:rPr>
          <w:rFonts w:ascii="Times New Roman" w:hAnsi="Times New Roman" w:cs="Times New Roman"/>
          <w:b/>
          <w:bCs/>
          <w:sz w:val="24"/>
          <w:szCs w:val="24"/>
        </w:rPr>
        <w:t>Основные квалификационные требования для замещения должностей муниципальной службы</w:t>
      </w:r>
    </w:p>
    <w:p w:rsidR="00681497" w:rsidRDefault="00681497" w:rsidP="00681497">
      <w:pPr>
        <w:pStyle w:val="ConsPlusNormal"/>
        <w:ind w:firstLine="709"/>
        <w:jc w:val="both"/>
        <w:rPr>
          <w:rFonts w:ascii="Times New Roman" w:hAnsi="Times New Roman" w:cs="Times New Roman"/>
          <w:b/>
          <w:bCs/>
          <w:sz w:val="24"/>
          <w:szCs w:val="24"/>
        </w:rPr>
      </w:pP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81497" w:rsidRDefault="00681497" w:rsidP="0068149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1) для замещения высших должностей муниципальной службы:</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а) высшее образование;</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б) стаж муниципальной службы или стаж работы по специальности, направлению подготовки не менее четырех лет;</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2) для замещения главных должностей муниципальной службы:</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а) высшее образование;</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3) для замещения ведущих должностей муниципальной службы – выс</w:t>
      </w:r>
      <w:r>
        <w:rPr>
          <w:rFonts w:ascii="Times New Roman" w:hAnsi="Times New Roman"/>
          <w:sz w:val="24"/>
          <w:szCs w:val="24"/>
        </w:rPr>
        <w:softHyphen/>
        <w:t>шее образование;</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4) для замещения старших должностей муниципальной службы – выс</w:t>
      </w:r>
      <w:r>
        <w:rPr>
          <w:rFonts w:ascii="Times New Roman" w:hAnsi="Times New Roman"/>
          <w:sz w:val="24"/>
          <w:szCs w:val="24"/>
        </w:rPr>
        <w:softHyphen/>
        <w:t>шее образование (для замещения должностей муниципальной службы в орга</w:t>
      </w:r>
      <w:r>
        <w:rPr>
          <w:rFonts w:ascii="Times New Roman" w:hAnsi="Times New Roman"/>
          <w:sz w:val="24"/>
          <w:szCs w:val="24"/>
        </w:rPr>
        <w:softHyphen/>
        <w:t>нах местного самоуправления поселений допускается наличие среднего про</w:t>
      </w:r>
      <w:r>
        <w:rPr>
          <w:rFonts w:ascii="Times New Roman" w:hAnsi="Times New Roman"/>
          <w:sz w:val="24"/>
          <w:szCs w:val="24"/>
        </w:rPr>
        <w:softHyphen/>
        <w:t>фессионального образования);</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5) для замещения младших должностей муниципальной службы – выс</w:t>
      </w:r>
      <w:r>
        <w:rPr>
          <w:rFonts w:ascii="Times New Roman" w:hAnsi="Times New Roman"/>
          <w:sz w:val="24"/>
          <w:szCs w:val="24"/>
        </w:rPr>
        <w:softHyphen/>
        <w:t>шее образование или среднее профессиональное образование.</w:t>
      </w:r>
    </w:p>
    <w:p w:rsidR="00681497" w:rsidRPr="00290926" w:rsidRDefault="00681497" w:rsidP="00681497">
      <w:pPr>
        <w:suppressAutoHyphens/>
        <w:spacing w:after="0" w:line="240" w:lineRule="auto"/>
        <w:ind w:firstLine="737"/>
        <w:jc w:val="both"/>
        <w:rPr>
          <w:rFonts w:ascii="Times New Roman" w:hAnsi="Times New Roman"/>
          <w:sz w:val="24"/>
          <w:szCs w:val="24"/>
        </w:rPr>
      </w:pPr>
      <w:r w:rsidRPr="00290926">
        <w:rPr>
          <w:rFonts w:ascii="Times New Roman" w:hAnsi="Times New Roman"/>
          <w:sz w:val="24"/>
          <w:szCs w:val="24"/>
        </w:rP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В случае если должностной инструкцией муниципального служа</w:t>
      </w:r>
      <w:r>
        <w:rPr>
          <w:rFonts w:ascii="Times New Roman" w:hAnsi="Times New Roman"/>
          <w:sz w:val="24"/>
          <w:szCs w:val="24"/>
        </w:rPr>
        <w:softHyphen/>
        <w:t>щего предусмотрены квалификационные требования к специальности, направлению подготовки, то при исчислении стажа работы по специально</w:t>
      </w:r>
      <w:r>
        <w:rPr>
          <w:rFonts w:ascii="Times New Roman" w:hAnsi="Times New Roman"/>
          <w:sz w:val="24"/>
          <w:szCs w:val="24"/>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В случае если должностной инструкцией муниципального служа</w:t>
      </w:r>
      <w:r>
        <w:rPr>
          <w:rFonts w:ascii="Times New Roman" w:hAnsi="Times New Roman"/>
          <w:sz w:val="24"/>
          <w:szCs w:val="24"/>
        </w:rPr>
        <w:softHyphen/>
        <w:t>щего не предусмотрены квалификационные требования к специальности, направлению подготовки, то при исчислении стажа работы по специаль</w:t>
      </w:r>
      <w:r>
        <w:rPr>
          <w:rFonts w:ascii="Times New Roman" w:hAnsi="Times New Roman"/>
          <w:sz w:val="24"/>
          <w:szCs w:val="24"/>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Pr>
          <w:rFonts w:ascii="Times New Roman" w:hAnsi="Times New Roman"/>
          <w:sz w:val="24"/>
          <w:szCs w:val="24"/>
        </w:rPr>
        <w:softHyphen/>
        <w:t>вует</w:t>
      </w:r>
      <w:proofErr w:type="gramEnd"/>
      <w:r>
        <w:rPr>
          <w:rFonts w:ascii="Times New Roman" w:hAnsi="Times New Roman"/>
          <w:sz w:val="24"/>
          <w:szCs w:val="24"/>
        </w:rPr>
        <w:t xml:space="preserve"> квалификационным требованиям для замещения должности муници</w:t>
      </w:r>
      <w:r>
        <w:rPr>
          <w:rFonts w:ascii="Times New Roman" w:hAnsi="Times New Roman"/>
          <w:sz w:val="24"/>
          <w:szCs w:val="24"/>
        </w:rPr>
        <w:softHyphen/>
        <w:t>пальной службы.</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 xml:space="preserve">3. В случае если лицо назначается на должность Главы Администрации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Администрации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 xml:space="preserve">К кандидатам на должность главы местной Администрации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 дополнительные требования установлены также Областным </w:t>
      </w:r>
      <w:hyperlink r:id="rId8" w:history="1">
        <w:r>
          <w:rPr>
            <w:rStyle w:val="ae"/>
            <w:sz w:val="24"/>
          </w:rPr>
          <w:t>законом</w:t>
        </w:r>
      </w:hyperlink>
      <w:r>
        <w:rPr>
          <w:rFonts w:ascii="Times New Roman" w:hAnsi="Times New Roman"/>
          <w:sz w:val="24"/>
          <w:szCs w:val="24"/>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 xml:space="preserve">С гражданином, поступающим на должность главы Администрации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 по результатам конкурса на замещение указанной должности, </w:t>
      </w:r>
      <w:r>
        <w:rPr>
          <w:rFonts w:ascii="Times New Roman" w:hAnsi="Times New Roman"/>
          <w:sz w:val="24"/>
          <w:szCs w:val="24"/>
        </w:rPr>
        <w:lastRenderedPageBreak/>
        <w:t xml:space="preserve">заключается контракт согласно Типовой форме контракта с лицом, назначаемым на должность главы Администрации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 по контракту, являющейся приложением 1 к настоящему положению.</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141789" w:rsidP="00681497">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w:t>
      </w:r>
      <w:r w:rsidR="00681497">
        <w:rPr>
          <w:rFonts w:ascii="Times New Roman" w:eastAsia="Times New Roman" w:hAnsi="Times New Roman"/>
          <w:b/>
          <w:sz w:val="24"/>
          <w:szCs w:val="24"/>
          <w:lang w:eastAsia="ru-RU"/>
        </w:rPr>
        <w:t xml:space="preserve"> 3. ПРАВОВОЕ ПОЛОЖЕНИЕ (СТАТУС) МУНИЦИПАЛЬНОГО СЛУЖАЩЕГО</w:t>
      </w:r>
    </w:p>
    <w:p w:rsidR="00681497" w:rsidRDefault="00681497" w:rsidP="00681497">
      <w:pPr>
        <w:autoSpaceDE w:val="0"/>
        <w:autoSpaceDN w:val="0"/>
        <w:adjustRightInd w:val="0"/>
        <w:spacing w:after="0" w:line="240" w:lineRule="auto"/>
        <w:jc w:val="center"/>
        <w:outlineLvl w:val="0"/>
        <w:rPr>
          <w:rFonts w:ascii="Times New Roman" w:hAnsi="Times New Roman"/>
          <w:b/>
          <w:sz w:val="24"/>
          <w:szCs w:val="24"/>
        </w:rPr>
      </w:pPr>
    </w:p>
    <w:p w:rsidR="00681497" w:rsidRDefault="00681497" w:rsidP="0068149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8. Муниципальный служащий</w:t>
      </w:r>
    </w:p>
    <w:p w:rsidR="00681497" w:rsidRDefault="00681497" w:rsidP="00681497">
      <w:pPr>
        <w:pStyle w:val="ConsPlusNormal"/>
        <w:widowControl/>
        <w:ind w:firstLine="0"/>
        <w:jc w:val="center"/>
        <w:outlineLvl w:val="2"/>
        <w:rPr>
          <w:rFonts w:ascii="Times New Roman" w:hAnsi="Times New Roman" w:cs="Times New Roman"/>
          <w:b/>
          <w:sz w:val="24"/>
          <w:szCs w:val="24"/>
        </w:rPr>
      </w:pP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Муниципальным служащим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681497" w:rsidRDefault="00681497" w:rsidP="00681497">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681497" w:rsidRDefault="00681497" w:rsidP="00681497">
      <w:pPr>
        <w:tabs>
          <w:tab w:val="left" w:pos="2282"/>
        </w:tabs>
        <w:suppressAutoHyphens/>
        <w:spacing w:after="0" w:line="240" w:lineRule="auto"/>
        <w:jc w:val="both"/>
        <w:rPr>
          <w:rFonts w:ascii="Times New Roman" w:hAnsi="Times New Roman"/>
          <w:color w:val="FF0000"/>
          <w:sz w:val="24"/>
          <w:szCs w:val="24"/>
        </w:rPr>
      </w:pPr>
    </w:p>
    <w:p w:rsidR="00681497" w:rsidRDefault="00681497" w:rsidP="0068149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9. Основные права муниципального служащего</w:t>
      </w:r>
    </w:p>
    <w:p w:rsidR="00681497" w:rsidRDefault="00681497" w:rsidP="00681497">
      <w:pPr>
        <w:pStyle w:val="ConsPlusNormal"/>
        <w:widowControl/>
        <w:ind w:firstLine="0"/>
        <w:jc w:val="center"/>
        <w:outlineLvl w:val="2"/>
        <w:rPr>
          <w:rFonts w:ascii="Times New Roman" w:hAnsi="Times New Roman" w:cs="Times New Roman"/>
          <w:b/>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обеспечение организационно – технических условий, необходимых для исполнения должностных обязанностей;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защиту своих персональных данных;</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пенсионное обеспечение с учетом стажа муниципальной службы, в соответствии с законодательством Российской Федерации. </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w:t>
      </w:r>
      <w:r>
        <w:rPr>
          <w:rFonts w:ascii="Times New Roman" w:hAnsi="Times New Roman" w:cs="Times New Roman"/>
          <w:sz w:val="24"/>
          <w:szCs w:val="24"/>
        </w:rPr>
        <w:lastRenderedPageBreak/>
        <w:t xml:space="preserve">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9" w:history="1">
        <w:r>
          <w:rPr>
            <w:rStyle w:val="ae"/>
            <w:rFonts w:eastAsia="Calibri"/>
            <w:sz w:val="24"/>
          </w:rPr>
          <w:t>законом</w:t>
        </w:r>
      </w:hyperlink>
      <w:r>
        <w:rPr>
          <w:rFonts w:ascii="Times New Roman" w:hAnsi="Times New Roman" w:cs="Times New Roman"/>
          <w:sz w:val="24"/>
          <w:szCs w:val="24"/>
        </w:rPr>
        <w:t xml:space="preserve"> «О муниципальной службе в Российской Федерации».</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681497" w:rsidP="0068149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10. Обязанности муниципального служащего</w:t>
      </w:r>
    </w:p>
    <w:p w:rsidR="00681497" w:rsidRDefault="00681497" w:rsidP="00681497">
      <w:pPr>
        <w:pStyle w:val="ConsPlusNormal"/>
        <w:widowControl/>
        <w:ind w:firstLine="0"/>
        <w:jc w:val="both"/>
        <w:rPr>
          <w:rFonts w:ascii="Times New Roman" w:hAnsi="Times New Roman" w:cs="Times New Roman"/>
          <w:b/>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обязан:</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sidR="00FB7B3D">
        <w:rPr>
          <w:rFonts w:ascii="Times New Roman" w:hAnsi="Times New Roman" w:cs="Times New Roman"/>
          <w:sz w:val="24"/>
          <w:szCs w:val="24"/>
        </w:rPr>
        <w:t>Гагаринское</w:t>
      </w:r>
      <w:r>
        <w:rPr>
          <w:rFonts w:ascii="Times New Roman" w:hAnsi="Times New Roman" w:cs="Times New Roman"/>
          <w:sz w:val="24"/>
          <w:szCs w:val="24"/>
        </w:rPr>
        <w:t xml:space="preserve"> сельское поселение» и иные муниципальные правовые акты;</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исполнять должностные обязанности в соответствии с должностной инструкцией;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поддерживать уровень квалификации, необходимый  для исполнения своих должностных обязанностей;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81497" w:rsidRDefault="00681497" w:rsidP="00681497">
      <w:pPr>
        <w:pStyle w:val="ConsPlusNormal"/>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81497" w:rsidRDefault="00681497" w:rsidP="00681497">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12) гражданин Российской Федерации, замещавший должность муниципальной службы, включенную в перечень должностей муниципальной службы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Pr>
          <w:rFonts w:ascii="Times New Roman" w:hAnsi="Times New Roman" w:cs="Times New Roman"/>
          <w:color w:val="FF00FF"/>
          <w:sz w:val="24"/>
          <w:szCs w:val="24"/>
        </w:rPr>
        <w:t xml:space="preserve"> </w:t>
      </w:r>
      <w:r>
        <w:rPr>
          <w:rFonts w:ascii="Times New Roman" w:hAnsi="Times New Roman" w:cs="Times New Roman"/>
          <w:sz w:val="24"/>
          <w:szCs w:val="24"/>
        </w:rPr>
        <w:t>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i/>
          <w:sz w:val="24"/>
          <w:szCs w:val="24"/>
        </w:rPr>
        <w:t>,</w:t>
      </w:r>
      <w:r>
        <w:rPr>
          <w:rFonts w:ascii="Times New Roman" w:hAnsi="Times New Roman" w:cs="Times New Roman"/>
          <w:sz w:val="24"/>
          <w:szCs w:val="24"/>
        </w:rPr>
        <w:t xml:space="preserve"> в течение двух</w:t>
      </w:r>
      <w:proofErr w:type="gramEnd"/>
      <w:r>
        <w:rPr>
          <w:rFonts w:ascii="Times New Roman" w:hAnsi="Times New Roman" w:cs="Times New Roman"/>
          <w:sz w:val="24"/>
          <w:szCs w:val="24"/>
        </w:rPr>
        <w:t xml:space="preserve"> лет со дня увольнения с муниципальной службы:</w:t>
      </w:r>
    </w:p>
    <w:p w:rsidR="00681497" w:rsidRDefault="00681497" w:rsidP="00681497">
      <w:pPr>
        <w:pStyle w:val="ConsPlusNormal"/>
        <w:widowControl/>
        <w:ind w:firstLine="709"/>
        <w:jc w:val="both"/>
        <w:rPr>
          <w:rFonts w:ascii="Times New Roman" w:hAnsi="Times New Roman" w:cs="Times New Roman"/>
          <w:i/>
          <w:sz w:val="24"/>
          <w:szCs w:val="24"/>
        </w:rPr>
      </w:pPr>
      <w:r>
        <w:rPr>
          <w:rFonts w:ascii="Times New Roman" w:hAnsi="Times New Roman" w:cs="Times New Roman"/>
          <w:sz w:val="24"/>
          <w:szCs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w:t>
      </w:r>
      <w:r>
        <w:rPr>
          <w:rFonts w:ascii="Times New Roman" w:hAnsi="Times New Roman" w:cs="Times New Roman"/>
          <w:sz w:val="24"/>
          <w:szCs w:val="24"/>
        </w:rPr>
        <w:lastRenderedPageBreak/>
        <w:t xml:space="preserve">требований к служебному поведению муниципальных служащих и урегулированию конфликта интересов Администрации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w:t>
      </w:r>
      <w:proofErr w:type="gramEnd"/>
      <w:r>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81497" w:rsidRPr="00681497" w:rsidRDefault="00681497" w:rsidP="00681497">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681497" w:rsidRDefault="00681497" w:rsidP="00681497">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11. Ограничения, связанные с муниципальной службой</w:t>
      </w:r>
    </w:p>
    <w:p w:rsidR="00681497" w:rsidRDefault="00681497" w:rsidP="00681497">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признания его недееспособным или ограниченно дееспособным решением суда, вступившим в законную силу;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Pr>
            <w:rStyle w:val="ae"/>
            <w:rFonts w:eastAsia="Times New Roman"/>
            <w:sz w:val="24"/>
            <w:lang w:eastAsia="ru-RU"/>
          </w:rPr>
          <w:t>Порядок</w:t>
        </w:r>
      </w:hyperlink>
      <w:r>
        <w:rPr>
          <w:rFonts w:ascii="Times New Roman" w:eastAsia="Times New Roman" w:hAnsi="Times New Roman"/>
          <w:sz w:val="24"/>
          <w:szCs w:val="24"/>
          <w:lang w:eastAsia="ru-RU"/>
        </w:rPr>
        <w:t xml:space="preserve"> прохождения диспансеризации, </w:t>
      </w:r>
      <w:hyperlink r:id="rId11" w:history="1">
        <w:r>
          <w:rPr>
            <w:rStyle w:val="ae"/>
            <w:rFonts w:eastAsia="Times New Roman"/>
            <w:sz w:val="24"/>
            <w:lang w:eastAsia="ru-RU"/>
          </w:rPr>
          <w:t>перечень</w:t>
        </w:r>
      </w:hyperlink>
      <w:r>
        <w:rPr>
          <w:rFonts w:ascii="Times New Roman" w:eastAsia="Times New Roman" w:hAnsi="Times New Roman"/>
          <w:sz w:val="24"/>
          <w:szCs w:val="24"/>
          <w:lang w:eastAsia="ru-RU"/>
        </w:rPr>
        <w:t xml:space="preserve"> таких заболеваний и </w:t>
      </w:r>
      <w:hyperlink r:id="rId12" w:history="1">
        <w:r>
          <w:rPr>
            <w:rStyle w:val="ae"/>
            <w:rFonts w:eastAsia="Times New Roman"/>
            <w:sz w:val="24"/>
            <w:lang w:eastAsia="ru-RU"/>
          </w:rPr>
          <w:t>форма</w:t>
        </w:r>
      </w:hyperlink>
      <w:r>
        <w:rPr>
          <w:rFonts w:ascii="Times New Roman" w:eastAsia="Times New Roman" w:hAnsi="Times New Roman"/>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eastAsia="Times New Roman" w:hAnsi="Times New Roman"/>
          <w:sz w:val="24"/>
          <w:szCs w:val="24"/>
          <w:lang w:eastAsia="ru-RU"/>
        </w:rPr>
        <w:t xml:space="preserve"> другому;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sz w:val="24"/>
          <w:szCs w:val="24"/>
          <w:lang w:eastAsia="ru-RU"/>
        </w:rPr>
        <w:t xml:space="preserve"> соответствии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которым гражданин Российской Федерации, имеющий </w:t>
      </w:r>
      <w:r>
        <w:rPr>
          <w:rFonts w:ascii="Times New Roman" w:eastAsia="Times New Roman" w:hAnsi="Times New Roman"/>
          <w:sz w:val="24"/>
          <w:szCs w:val="24"/>
          <w:lang w:eastAsia="ru-RU"/>
        </w:rPr>
        <w:lastRenderedPageBreak/>
        <w:t>гражданство иностранного государства, имеет право находиться на муниципальной службе;</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непредставления предусмотренных Федеральным </w:t>
      </w:r>
      <w:hyperlink r:id="rId13" w:history="1">
        <w:r>
          <w:rPr>
            <w:rStyle w:val="ae"/>
            <w:rFonts w:eastAsia="Times New Roman"/>
            <w:sz w:val="24"/>
            <w:lang w:eastAsia="ru-RU"/>
          </w:rPr>
          <w:t>законом</w:t>
        </w:r>
      </w:hyperlink>
      <w:r>
        <w:rPr>
          <w:rFonts w:ascii="Times New Roman" w:eastAsia="Times New Roman" w:hAnsi="Times New Roman"/>
          <w:sz w:val="24"/>
          <w:szCs w:val="24"/>
          <w:lang w:eastAsia="ru-RU"/>
        </w:rPr>
        <w:t xml:space="preserve"> «О муниципальной службе в Российской Федерации», Федеральным </w:t>
      </w:r>
      <w:hyperlink r:id="rId14" w:history="1">
        <w:r>
          <w:rPr>
            <w:rStyle w:val="ae"/>
            <w:rFonts w:eastAsia="Times New Roman"/>
            <w:sz w:val="24"/>
            <w:lang w:eastAsia="ru-RU"/>
          </w:rPr>
          <w:t>законом</w:t>
        </w:r>
      </w:hyperlink>
      <w:r>
        <w:rPr>
          <w:rFonts w:ascii="Times New Roman" w:eastAsia="Times New Roman" w:hAnsi="Times New Roman"/>
          <w:sz w:val="24"/>
          <w:szCs w:val="24"/>
          <w:lang w:eastAsia="ru-RU"/>
        </w:rPr>
        <w:t xml:space="preserve"> от 25 декабря 2008 года № 273-ФЗ «О противодействии коррупции» (далее - Федеральный </w:t>
      </w:r>
      <w:hyperlink r:id="rId15" w:history="1">
        <w:r>
          <w:rPr>
            <w:rStyle w:val="ae"/>
            <w:rFonts w:eastAsia="Times New Roman"/>
            <w:sz w:val="24"/>
            <w:lang w:eastAsia="ru-RU"/>
          </w:rPr>
          <w:t>закон</w:t>
        </w:r>
      </w:hyperlink>
      <w:r>
        <w:rPr>
          <w:rFonts w:ascii="Times New Roman" w:eastAsia="Times New Roman" w:hAnsi="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непредставления сведений, предусмотренных </w:t>
      </w:r>
      <w:r>
        <w:rPr>
          <w:rFonts w:ascii="Times New Roman" w:eastAsia="Times New Roman" w:hAnsi="Times New Roman"/>
          <w:color w:val="0000FF"/>
          <w:sz w:val="24"/>
          <w:szCs w:val="24"/>
          <w:lang w:eastAsia="ru-RU"/>
        </w:rPr>
        <w:t>статьей 15.1</w:t>
      </w:r>
      <w:r>
        <w:rPr>
          <w:rFonts w:ascii="Times New Roman" w:eastAsia="Times New Roman" w:hAnsi="Times New Roman"/>
          <w:sz w:val="24"/>
          <w:szCs w:val="24"/>
          <w:lang w:eastAsia="ru-RU"/>
        </w:rPr>
        <w:t xml:space="preserve"> Федерального закона «О муниципальной службе в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11) </w:t>
      </w:r>
      <w:r>
        <w:rPr>
          <w:rFonts w:eastAsia="Times New Roman"/>
          <w:sz w:val="24"/>
        </w:rPr>
        <w:t xml:space="preserve"> </w:t>
      </w:r>
      <w:r>
        <w:rPr>
          <w:rFonts w:ascii="Times New Roman" w:eastAsia="Times New Roman" w:hAnsi="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81497" w:rsidRDefault="00681497" w:rsidP="00681497">
      <w:pPr>
        <w:pStyle w:val="ad"/>
        <w:ind w:firstLine="540"/>
        <w:jc w:val="both"/>
        <w:rPr>
          <w:rFonts w:ascii="Times New Roman" w:eastAsia="Times New Roman" w:hAnsi="Times New Roman"/>
          <w:sz w:val="24"/>
          <w:szCs w:val="24"/>
        </w:rPr>
      </w:pPr>
      <w:r>
        <w:rPr>
          <w:rFonts w:ascii="Times New Roman" w:hAnsi="Times New Roman"/>
          <w:sz w:val="24"/>
        </w:rPr>
        <w:t xml:space="preserve">1.2. </w:t>
      </w:r>
      <w:proofErr w:type="gramStart"/>
      <w:r>
        <w:rPr>
          <w:rFonts w:ascii="Times New Roman" w:eastAsia="Times New Roman" w:hAnsi="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Times New Roman" w:eastAsia="Times New Roman" w:hAnsi="Times New Roman"/>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81497" w:rsidRDefault="00681497" w:rsidP="00681497">
      <w:pPr>
        <w:pStyle w:val="ad"/>
        <w:ind w:firstLine="540"/>
        <w:jc w:val="both"/>
        <w:rPr>
          <w:rFonts w:ascii="Times New Roman" w:eastAsia="Times New Roman" w:hAnsi="Times New Roman"/>
          <w:sz w:val="24"/>
          <w:szCs w:val="24"/>
        </w:rPr>
      </w:pPr>
      <w:r>
        <w:rPr>
          <w:rFonts w:ascii="Times New Roman" w:eastAsia="Times New Roman" w:hAnsi="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81497" w:rsidRDefault="00681497" w:rsidP="00681497">
      <w:pPr>
        <w:suppressAutoHyphens/>
        <w:spacing w:after="0" w:line="240" w:lineRule="auto"/>
        <w:jc w:val="both"/>
        <w:rPr>
          <w:rFonts w:ascii="Times New Roman" w:hAnsi="Times New Roman"/>
          <w:color w:val="FF0000"/>
          <w:sz w:val="24"/>
          <w:szCs w:val="24"/>
        </w:rPr>
      </w:pPr>
    </w:p>
    <w:p w:rsidR="00681497" w:rsidRDefault="00681497" w:rsidP="00681497">
      <w:pPr>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12. Запреты, связанные с муниципальной службой</w:t>
      </w:r>
    </w:p>
    <w:p w:rsidR="00681497" w:rsidRDefault="00681497" w:rsidP="00681497">
      <w:pPr>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связи с прохождением муниципальной службы муниципальному служащему запрещается:</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замещать должность муниципальной службы в случае:</w:t>
      </w:r>
    </w:p>
    <w:p w:rsidR="00681497" w:rsidRDefault="00681497" w:rsidP="0068149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81497" w:rsidRDefault="00681497" w:rsidP="00681497">
      <w:pPr>
        <w:spacing w:after="0" w:line="240" w:lineRule="auto"/>
        <w:ind w:firstLine="540"/>
        <w:jc w:val="both"/>
        <w:rPr>
          <w:rFonts w:ascii="Times New Roman" w:eastAsia="Times New Roman" w:hAnsi="Times New Roman"/>
          <w:sz w:val="24"/>
          <w:szCs w:val="24"/>
          <w:lang w:eastAsia="ru-RU"/>
        </w:rPr>
      </w:pPr>
      <w:bookmarkStart w:id="0" w:name="dst100109"/>
      <w:bookmarkEnd w:id="0"/>
      <w:r>
        <w:rPr>
          <w:rFonts w:ascii="Times New Roman" w:eastAsia="Times New Roman" w:hAnsi="Times New Roman"/>
          <w:sz w:val="24"/>
          <w:szCs w:val="24"/>
          <w:lang w:eastAsia="ru-RU"/>
        </w:rPr>
        <w:t>б) избрания или назначения на муниципальную должность;</w:t>
      </w:r>
    </w:p>
    <w:p w:rsidR="00681497" w:rsidRDefault="00681497" w:rsidP="00681497">
      <w:pPr>
        <w:spacing w:after="0" w:line="240" w:lineRule="auto"/>
        <w:ind w:firstLine="540"/>
        <w:jc w:val="both"/>
        <w:rPr>
          <w:rFonts w:ascii="Times New Roman" w:eastAsia="Times New Roman" w:hAnsi="Times New Roman"/>
          <w:sz w:val="24"/>
          <w:szCs w:val="24"/>
          <w:lang w:eastAsia="ru-RU"/>
        </w:rPr>
      </w:pPr>
      <w:bookmarkStart w:id="1" w:name="dst100110"/>
      <w:bookmarkEnd w:id="1"/>
      <w:r>
        <w:rPr>
          <w:rFonts w:ascii="Times New Roman" w:eastAsia="Times New Roman" w:hAnsi="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81497" w:rsidRDefault="00681497" w:rsidP="00681497">
      <w:pPr>
        <w:spacing w:after="0" w:line="240" w:lineRule="auto"/>
        <w:ind w:firstLine="540"/>
        <w:jc w:val="both"/>
        <w:rPr>
          <w:rFonts w:ascii="Times New Roman" w:eastAsia="Times New Roman" w:hAnsi="Times New Roman"/>
          <w:sz w:val="24"/>
          <w:szCs w:val="24"/>
          <w:lang w:eastAsia="ru-RU"/>
        </w:rPr>
      </w:pPr>
      <w:bookmarkStart w:id="2" w:name="dst106"/>
      <w:bookmarkEnd w:id="2"/>
      <w:r>
        <w:rPr>
          <w:rFonts w:ascii="Times New Roman" w:eastAsia="Times New Roman" w:hAnsi="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681497" w:rsidRDefault="00681497" w:rsidP="00681497">
      <w:pPr>
        <w:spacing w:after="0" w:line="240" w:lineRule="auto"/>
        <w:ind w:firstLine="540"/>
        <w:jc w:val="both"/>
        <w:rPr>
          <w:rFonts w:ascii="Times New Roman" w:eastAsia="Times New Roman" w:hAnsi="Times New Roman"/>
          <w:sz w:val="24"/>
          <w:szCs w:val="24"/>
          <w:lang w:eastAsia="ru-RU"/>
        </w:rPr>
      </w:pPr>
      <w:bookmarkStart w:id="3" w:name="dst107"/>
      <w:bookmarkEnd w:id="3"/>
      <w:proofErr w:type="gramStart"/>
      <w:r>
        <w:rPr>
          <w:rFonts w:ascii="Times New Roman" w:eastAsia="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81497" w:rsidRDefault="00681497" w:rsidP="00681497">
      <w:pPr>
        <w:spacing w:after="0" w:line="240" w:lineRule="auto"/>
        <w:ind w:firstLine="540"/>
        <w:jc w:val="both"/>
        <w:rPr>
          <w:rFonts w:ascii="Times New Roman" w:eastAsia="Times New Roman" w:hAnsi="Times New Roman"/>
          <w:sz w:val="24"/>
          <w:szCs w:val="24"/>
          <w:lang w:eastAsia="ru-RU"/>
        </w:rPr>
      </w:pPr>
      <w:bookmarkStart w:id="4" w:name="dst108"/>
      <w:bookmarkEnd w:id="4"/>
      <w:proofErr w:type="gramStart"/>
      <w:r>
        <w:rPr>
          <w:rFonts w:ascii="Times New Roman" w:eastAsia="Times New Roman" w:hAnsi="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установленном законом субъекта Российской Федерации;</w:t>
      </w:r>
    </w:p>
    <w:p w:rsidR="00681497" w:rsidRDefault="00681497" w:rsidP="00681497">
      <w:pPr>
        <w:spacing w:after="0" w:line="240" w:lineRule="auto"/>
        <w:ind w:firstLine="540"/>
        <w:jc w:val="both"/>
        <w:rPr>
          <w:rFonts w:ascii="Times New Roman" w:eastAsia="Times New Roman" w:hAnsi="Times New Roman"/>
          <w:sz w:val="24"/>
          <w:szCs w:val="24"/>
          <w:lang w:eastAsia="ru-RU"/>
        </w:rPr>
      </w:pPr>
      <w:bookmarkStart w:id="5" w:name="dst109"/>
      <w:bookmarkEnd w:id="5"/>
      <w:r>
        <w:rPr>
          <w:rFonts w:ascii="Times New Roman" w:eastAsia="Times New Roman" w:hAnsi="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1497" w:rsidRDefault="00681497" w:rsidP="00681497">
      <w:pPr>
        <w:spacing w:after="0" w:line="240" w:lineRule="auto"/>
        <w:ind w:firstLine="540"/>
        <w:jc w:val="both"/>
        <w:rPr>
          <w:rFonts w:ascii="Times New Roman" w:eastAsia="Times New Roman" w:hAnsi="Times New Roman"/>
          <w:sz w:val="24"/>
          <w:szCs w:val="24"/>
          <w:lang w:eastAsia="ru-RU"/>
        </w:rPr>
      </w:pPr>
      <w:bookmarkStart w:id="6" w:name="dst110"/>
      <w:bookmarkEnd w:id="6"/>
      <w:r>
        <w:rPr>
          <w:rFonts w:ascii="Times New Roman" w:eastAsia="Times New Roman" w:hAnsi="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1497" w:rsidRDefault="00681497" w:rsidP="00681497">
      <w:pPr>
        <w:spacing w:after="0" w:line="240" w:lineRule="auto"/>
        <w:ind w:firstLine="540"/>
        <w:rPr>
          <w:rFonts w:ascii="Times New Roman" w:eastAsia="Times New Roman" w:hAnsi="Times New Roman"/>
          <w:sz w:val="24"/>
          <w:szCs w:val="24"/>
          <w:lang w:eastAsia="ru-RU"/>
        </w:rPr>
      </w:pPr>
      <w:bookmarkStart w:id="7" w:name="dst111"/>
      <w:bookmarkEnd w:id="7"/>
      <w:r>
        <w:rPr>
          <w:rFonts w:ascii="Times New Roman" w:eastAsia="Times New Roman" w:hAnsi="Times New Roman"/>
          <w:sz w:val="24"/>
          <w:szCs w:val="24"/>
          <w:lang w:eastAsia="ru-RU"/>
        </w:rPr>
        <w:t>д) иные случаи, предусмотренные федеральными законами;</w:t>
      </w:r>
    </w:p>
    <w:p w:rsidR="00681497" w:rsidRDefault="00681497" w:rsidP="00681497">
      <w:pPr>
        <w:pStyle w:val="ad"/>
        <w:ind w:firstLine="708"/>
        <w:jc w:val="both"/>
        <w:rPr>
          <w:rFonts w:ascii="Times New Roman" w:hAnsi="Times New Roman"/>
          <w:sz w:val="24"/>
          <w:szCs w:val="24"/>
          <w:lang w:eastAsia="ru-RU"/>
        </w:rPr>
      </w:pPr>
    </w:p>
    <w:p w:rsidR="00681497" w:rsidRDefault="00681497" w:rsidP="00681497">
      <w:pPr>
        <w:pStyle w:val="ad"/>
        <w:ind w:firstLine="708"/>
        <w:jc w:val="both"/>
        <w:rPr>
          <w:rFonts w:ascii="Times New Roman" w:hAnsi="Times New Roman"/>
          <w:sz w:val="24"/>
          <w:szCs w:val="24"/>
          <w:lang w:eastAsia="ru-RU"/>
        </w:rPr>
      </w:pPr>
      <w:r>
        <w:rPr>
          <w:rFonts w:ascii="Times New Roman" w:hAnsi="Times New Roman"/>
          <w:sz w:val="24"/>
          <w:szCs w:val="24"/>
          <w:lang w:eastAsia="ru-RU"/>
        </w:rPr>
        <w:t>2.1)</w:t>
      </w:r>
      <w:r>
        <w:t xml:space="preserve"> </w:t>
      </w:r>
      <w:r>
        <w:rPr>
          <w:rStyle w:val="blk"/>
          <w:rFonts w:ascii="Times New Roman" w:hAnsi="Times New Roman"/>
          <w:sz w:val="24"/>
          <w:szCs w:val="24"/>
        </w:rPr>
        <w:t>заниматься предпринимательской деятельностью лично или через доверенных лиц;</w:t>
      </w:r>
    </w:p>
    <w:p w:rsidR="00681497" w:rsidRDefault="00681497" w:rsidP="00681497">
      <w:pPr>
        <w:spacing w:after="0" w:line="240" w:lineRule="auto"/>
        <w:ind w:firstLine="540"/>
        <w:jc w:val="both"/>
        <w:rPr>
          <w:rFonts w:ascii="Times New Roman" w:eastAsia="Times New Roman" w:hAnsi="Times New Roman"/>
          <w:sz w:val="24"/>
          <w:szCs w:val="24"/>
          <w:lang w:eastAsia="ru-RU"/>
        </w:rPr>
      </w:pP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Pr>
            <w:rStyle w:val="ae"/>
            <w:rFonts w:eastAsia="Times New Roman"/>
            <w:sz w:val="24"/>
            <w:lang w:eastAsia="ru-RU"/>
          </w:rPr>
          <w:t>законами</w:t>
        </w:r>
      </w:hyperlink>
      <w:r>
        <w:rPr>
          <w:rFonts w:ascii="Times New Roman" w:eastAsia="Times New Roman" w:hAnsi="Times New Roman"/>
          <w:sz w:val="24"/>
          <w:szCs w:val="24"/>
          <w:lang w:eastAsia="ru-RU"/>
        </w:rPr>
        <w:t>;</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Pr>
          <w:rFonts w:ascii="Times New Roman" w:eastAsia="Times New Roman" w:hAnsi="Times New Roman"/>
          <w:sz w:val="24"/>
          <w:szCs w:val="24"/>
          <w:lang w:eastAsia="ru-RU"/>
        </w:rPr>
        <w:lastRenderedPageBreak/>
        <w:t xml:space="preserve">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Pr>
            <w:rStyle w:val="ae"/>
            <w:rFonts w:eastAsia="Times New Roman"/>
            <w:sz w:val="24"/>
            <w:lang w:eastAsia="ru-RU"/>
          </w:rPr>
          <w:t>кодексом</w:t>
        </w:r>
      </w:hyperlink>
      <w:r>
        <w:rPr>
          <w:rFonts w:ascii="Times New Roman" w:eastAsia="Times New Roman" w:hAnsi="Times New Roman"/>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Pr>
            <w:rStyle w:val="ae"/>
            <w:rFonts w:eastAsia="Times New Roman"/>
            <w:sz w:val="24"/>
            <w:lang w:eastAsia="ru-RU"/>
          </w:rPr>
          <w:t>порядке</w:t>
        </w:r>
      </w:hyperlink>
      <w:r>
        <w:rPr>
          <w:rFonts w:ascii="Times New Roman" w:eastAsia="Times New Roman" w:hAnsi="Times New Roman"/>
          <w:sz w:val="24"/>
          <w:szCs w:val="24"/>
          <w:lang w:eastAsia="ru-RU"/>
        </w:rPr>
        <w:t>, устанавливаемом нормативными правовыми актами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Pr>
            <w:rStyle w:val="ae"/>
            <w:rFonts w:eastAsia="Times New Roman"/>
            <w:sz w:val="24"/>
            <w:lang w:eastAsia="ru-RU"/>
          </w:rPr>
          <w:t>сведениям</w:t>
        </w:r>
      </w:hyperlink>
      <w:r>
        <w:rPr>
          <w:rFonts w:ascii="Times New Roman" w:eastAsia="Times New Roman" w:hAnsi="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81497" w:rsidRDefault="00681497" w:rsidP="00681497">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прекращать исполнение должностных обязанностей в целях урегулирования трудового спора;</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w:t>
      </w:r>
      <w:r>
        <w:rPr>
          <w:rFonts w:ascii="Times New Roman" w:eastAsia="Times New Roman" w:hAnsi="Times New Roman"/>
          <w:sz w:val="24"/>
          <w:szCs w:val="24"/>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eastAsia="Times New Roman" w:hAnsi="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 w:history="1">
        <w:r>
          <w:rPr>
            <w:rStyle w:val="ae"/>
            <w:rFonts w:eastAsia="Times New Roman"/>
            <w:sz w:val="24"/>
            <w:lang w:eastAsia="ru-RU"/>
          </w:rPr>
          <w:t>порядке</w:t>
        </w:r>
      </w:hyperlink>
      <w:r>
        <w:rPr>
          <w:rFonts w:ascii="Times New Roman" w:eastAsia="Times New Roman" w:hAnsi="Times New Roman"/>
          <w:sz w:val="24"/>
          <w:szCs w:val="24"/>
          <w:lang w:eastAsia="ru-RU"/>
        </w:rPr>
        <w:t>, устанавливаемом нормативными правовыми актами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13. Урегулирование конфликта интересов на муниципальной службе</w:t>
      </w:r>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В </w:t>
      </w:r>
      <w:hyperlink r:id="rId21" w:anchor="Par0" w:history="1">
        <w:r>
          <w:rPr>
            <w:rStyle w:val="ae"/>
            <w:rFonts w:eastAsia="Times New Roman"/>
            <w:sz w:val="24"/>
            <w:lang w:eastAsia="ru-RU"/>
          </w:rPr>
          <w:t>части 1</w:t>
        </w:r>
      </w:hyperlink>
      <w:r>
        <w:rPr>
          <w:rFonts w:ascii="Times New Roman" w:eastAsia="Times New Roman" w:hAnsi="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2" w:anchor="Par0" w:history="1">
        <w:r>
          <w:rPr>
            <w:rStyle w:val="ae"/>
            <w:rFonts w:eastAsia="Times New Roman"/>
            <w:sz w:val="24"/>
            <w:lang w:eastAsia="ru-RU"/>
          </w:rPr>
          <w:t>части 1</w:t>
        </w:r>
      </w:hyperlink>
      <w:r>
        <w:rPr>
          <w:rFonts w:ascii="Times New Roman" w:eastAsia="Times New Roman" w:hAnsi="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Times New Roman" w:eastAsia="Times New Roman" w:hAnsi="Times New Roman"/>
          <w:sz w:val="24"/>
          <w:szCs w:val="24"/>
          <w:lang w:eastAsia="ru-RU"/>
        </w:rPr>
        <w:t xml:space="preserve">, детьми супругов и супругами детей), гражданами или организациями, с которыми лицо, указанное в </w:t>
      </w:r>
      <w:hyperlink r:id="rId23" w:anchor="Par0" w:history="1">
        <w:r>
          <w:rPr>
            <w:rStyle w:val="ae"/>
            <w:rFonts w:eastAsia="Times New Roman"/>
            <w:sz w:val="24"/>
            <w:lang w:eastAsia="ru-RU"/>
          </w:rPr>
          <w:t>части 1</w:t>
        </w:r>
      </w:hyperlink>
      <w:r>
        <w:rPr>
          <w:rFonts w:ascii="Times New Roman" w:eastAsia="Times New Roman" w:hAnsi="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2.2.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w:t>
      </w:r>
      <w:r>
        <w:rPr>
          <w:rFonts w:ascii="Times New Roman" w:eastAsia="Times New Roman" w:hAnsi="Times New Roman"/>
          <w:sz w:val="24"/>
          <w:szCs w:val="24"/>
          <w:lang w:eastAsia="ru-RU"/>
        </w:rPr>
        <w:lastRenderedPageBreak/>
        <w:t xml:space="preserve">уставных (складочных) капиталах организаций) в доверительное управление в соответствии с гражданским </w:t>
      </w:r>
      <w:hyperlink r:id="rId24" w:history="1">
        <w:r>
          <w:rPr>
            <w:rStyle w:val="ae"/>
            <w:rFonts w:eastAsia="Times New Roman"/>
            <w:sz w:val="24"/>
            <w:lang w:eastAsia="ru-RU"/>
          </w:rPr>
          <w:t>законодательством</w:t>
        </w:r>
      </w:hyperlink>
      <w:r>
        <w:rPr>
          <w:rFonts w:ascii="Times New Roman" w:eastAsia="Times New Roman" w:hAnsi="Times New Roman"/>
          <w:sz w:val="24"/>
          <w:szCs w:val="24"/>
          <w:lang w:eastAsia="ru-RU"/>
        </w:rPr>
        <w:t xml:space="preserve"> Российской Федерации.</w:t>
      </w:r>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eastAsia="Times New Roman" w:hAnsi="Times New Roman"/>
          <w:sz w:val="24"/>
          <w:szCs w:val="24"/>
          <w:lang w:eastAsia="ru-RU"/>
        </w:rPr>
        <w:t xml:space="preserve"> службы.</w:t>
      </w:r>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proofErr w:type="gramStart"/>
      <w:r>
        <w:rPr>
          <w:rFonts w:ascii="Times New Roman" w:eastAsia="Times New Roman" w:hAnsi="Times New Roman"/>
          <w:sz w:val="24"/>
          <w:szCs w:val="24"/>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81497" w:rsidRDefault="00681497" w:rsidP="00681497">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81497" w:rsidRDefault="00681497" w:rsidP="0068149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681497" w:rsidRDefault="00681497" w:rsidP="00681497">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b/>
          <w:sz w:val="24"/>
          <w:szCs w:val="24"/>
        </w:rPr>
        <w:t>Статья 14.  Требования к служебному поведению муниципального служащего</w:t>
      </w:r>
    </w:p>
    <w:p w:rsidR="00681497" w:rsidRDefault="00681497" w:rsidP="00681497">
      <w:pPr>
        <w:autoSpaceDE w:val="0"/>
        <w:autoSpaceDN w:val="0"/>
        <w:adjustRightInd w:val="0"/>
        <w:spacing w:after="0" w:line="240" w:lineRule="auto"/>
        <w:ind w:firstLine="709"/>
        <w:jc w:val="both"/>
        <w:outlineLvl w:val="1"/>
        <w:rPr>
          <w:rFonts w:ascii="Times New Roman" w:hAnsi="Times New Roman"/>
          <w:b/>
          <w:sz w:val="24"/>
          <w:szCs w:val="24"/>
        </w:rPr>
      </w:pPr>
    </w:p>
    <w:p w:rsidR="00681497" w:rsidRDefault="00681497" w:rsidP="00681497">
      <w:pPr>
        <w:autoSpaceDE w:val="0"/>
        <w:autoSpaceDN w:val="0"/>
        <w:adjustRightInd w:val="0"/>
        <w:spacing w:after="0" w:line="240" w:lineRule="auto"/>
        <w:ind w:firstLine="709"/>
        <w:jc w:val="both"/>
        <w:outlineLvl w:val="1"/>
        <w:rPr>
          <w:rFonts w:ascii="Times New Roman" w:hAnsi="Times New Roman"/>
          <w:b/>
          <w:sz w:val="24"/>
          <w:szCs w:val="24"/>
        </w:rPr>
      </w:pPr>
      <w:r>
        <w:rPr>
          <w:rFonts w:ascii="Times New Roman" w:hAnsi="Times New Roman"/>
          <w:sz w:val="24"/>
          <w:szCs w:val="24"/>
        </w:rPr>
        <w:t>1. Муниципальный служащий обязан:</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исполнять должностные обязанности добросовестно, на высоком профессиональном уровне;</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проявлять корректность в обращении с гражданами;</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проявлять уважение к нравственным обычаям и традициям народов Российской Федерации;</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учитывать культурные и иные особенности различных этнических и социальных групп, а также конфессий;</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способствовать межнациональному и межконфессиональному согласию;</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 не допускать конфликтных ситуаций, способных нанести ущерб его репутации или авторитету муниципального органа.</w:t>
      </w:r>
    </w:p>
    <w:p w:rsidR="00681497" w:rsidRDefault="00681497" w:rsidP="00681497">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Статья 15. Представление сведений о доходах, расходах, об имуществе и обязательствах имущественного характера муниципального служащего</w:t>
      </w:r>
    </w:p>
    <w:p w:rsidR="00681497" w:rsidRDefault="00681497" w:rsidP="00681497">
      <w:pPr>
        <w:pStyle w:val="ConsPlusNormal"/>
        <w:widowControl/>
        <w:ind w:firstLine="709"/>
        <w:jc w:val="center"/>
        <w:outlineLvl w:val="1"/>
        <w:rPr>
          <w:rFonts w:ascii="Times New Roman" w:hAnsi="Times New Roman" w:cs="Times New Roman"/>
          <w:b/>
          <w:color w:val="FF0000"/>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5" w:history="1">
        <w:r>
          <w:rPr>
            <w:rStyle w:val="ae"/>
            <w:rFonts w:eastAsia="Calibri"/>
            <w:sz w:val="24"/>
          </w:rPr>
          <w:t>законом</w:t>
        </w:r>
      </w:hyperlink>
      <w:r>
        <w:rPr>
          <w:rFonts w:ascii="Times New Roman" w:hAnsi="Times New Roman" w:cs="Times New Roman"/>
          <w:sz w:val="24"/>
          <w:szCs w:val="24"/>
        </w:rPr>
        <w:t xml:space="preserve"> от 25 декабря 2008 года N 273-ФЗ "О противодействии коррупции" и Федеральным </w:t>
      </w:r>
      <w:hyperlink r:id="rId26" w:history="1">
        <w:r>
          <w:rPr>
            <w:rStyle w:val="ae"/>
            <w:rFonts w:eastAsia="Calibri"/>
            <w:sz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Times New Roman" w:hAnsi="Times New Roman" w:cs="Times New Roman"/>
          <w:sz w:val="24"/>
          <w:szCs w:val="24"/>
        </w:rPr>
        <w:t>, законами и иными нормативными правовыми актами субъектов Российской Федерации, муниципальными правовыми актами.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w:t>
      </w:r>
      <w:r>
        <w:rPr>
          <w:rFonts w:ascii="Times New Roman" w:hAnsi="Times New Roman" w:cs="Times New Roman"/>
          <w:sz w:val="24"/>
          <w:szCs w:val="24"/>
        </w:rPr>
        <w:lastRenderedPageBreak/>
        <w:t>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Pr>
            <w:rStyle w:val="ae"/>
            <w:rFonts w:eastAsia="Calibri"/>
            <w:sz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28" w:history="1">
        <w:r>
          <w:rPr>
            <w:rStyle w:val="ae"/>
            <w:rFonts w:eastAsia="Calibri"/>
            <w:sz w:val="24"/>
          </w:rPr>
          <w:t>тайну</w:t>
        </w:r>
      </w:hyperlink>
      <w:r>
        <w:rPr>
          <w:rFonts w:ascii="Times New Roman" w:hAnsi="Times New Roman" w:cs="Times New Roman"/>
          <w:sz w:val="24"/>
          <w:szCs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Граждане, претендующие на замещение должности главы Администрации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Российской Федерации) в порядке, установленном законом субъекта Российской Федерации.</w:t>
      </w:r>
      <w:proofErr w:type="gramEnd"/>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9" w:history="1">
        <w:r>
          <w:rPr>
            <w:rStyle w:val="ae"/>
            <w:rFonts w:eastAsia="Calibri"/>
            <w:sz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Pr>
            <w:rStyle w:val="ae"/>
            <w:rFonts w:eastAsia="Calibri"/>
            <w:sz w:val="24"/>
          </w:rPr>
          <w:t>законом</w:t>
        </w:r>
      </w:hyperlink>
      <w:r>
        <w:rPr>
          <w:rFonts w:ascii="Times New Roman" w:hAnsi="Times New Roman" w:cs="Times New Roman"/>
          <w:sz w:val="24"/>
          <w:szCs w:val="24"/>
        </w:rPr>
        <w:t xml:space="preserve"> от 7 мая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Times New Roman" w:hAnsi="Times New Roman" w:cs="Times New Roman"/>
          <w:sz w:val="24"/>
          <w:szCs w:val="24"/>
        </w:rPr>
        <w:t xml:space="preserve"> должность главы местной </w:t>
      </w:r>
      <w:r>
        <w:rPr>
          <w:rFonts w:ascii="Times New Roman" w:hAnsi="Times New Roman" w:cs="Times New Roman"/>
          <w:sz w:val="24"/>
          <w:szCs w:val="24"/>
        </w:rPr>
        <w:lastRenderedPageBreak/>
        <w:t>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81497" w:rsidRDefault="00681497" w:rsidP="00681497">
      <w:pPr>
        <w:pStyle w:val="ConsPlusNormal"/>
        <w:widowControl/>
        <w:ind w:firstLine="709"/>
        <w:jc w:val="both"/>
        <w:rPr>
          <w:rFonts w:ascii="Times New Roman" w:hAnsi="Times New Roman" w:cs="Times New Roman"/>
          <w:color w:val="3333FF"/>
          <w:sz w:val="24"/>
          <w:szCs w:val="24"/>
          <w:shd w:val="clear" w:color="auto" w:fill="C0C0C0"/>
        </w:rPr>
      </w:pPr>
    </w:p>
    <w:p w:rsidR="00681497" w:rsidRDefault="00681497" w:rsidP="00681497">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Статья 16. </w:t>
      </w:r>
      <w:r>
        <w:rPr>
          <w:rFonts w:ascii="Times New Roman" w:eastAsia="Times New Roman" w:hAnsi="Times New Roman"/>
          <w:b/>
          <w:sz w:val="24"/>
          <w:szCs w:val="24"/>
          <w:lang w:eastAsia="ru-RU"/>
        </w:rPr>
        <w:t>Представление сведений о размещении информации в информационно-телекоммуникационной сети "Интернет"</w:t>
      </w:r>
    </w:p>
    <w:p w:rsidR="00681497" w:rsidRDefault="00681497" w:rsidP="00681497">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Сведения, указанные в </w:t>
      </w:r>
      <w:hyperlink r:id="rId31" w:anchor="Par4" w:history="1">
        <w:r>
          <w:rPr>
            <w:rStyle w:val="ae"/>
            <w:rFonts w:eastAsia="Times New Roman"/>
            <w:sz w:val="24"/>
            <w:lang w:eastAsia="ru-RU"/>
          </w:rPr>
          <w:t>части 1</w:t>
        </w:r>
      </w:hyperlink>
      <w:r>
        <w:rPr>
          <w:rFonts w:ascii="Times New Roman" w:eastAsia="Times New Roman" w:hAnsi="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eastAsia="Times New Roman" w:hAnsi="Times New Roman"/>
          <w:sz w:val="24"/>
          <w:szCs w:val="24"/>
          <w:lang w:eastAsia="ru-RU"/>
        </w:rPr>
        <w:t>за</w:t>
      </w:r>
      <w:proofErr w:type="gramEnd"/>
      <w:r>
        <w:rPr>
          <w:rFonts w:ascii="Times New Roman" w:eastAsia="Times New Roman" w:hAnsi="Times New Roman"/>
          <w:sz w:val="24"/>
          <w:szCs w:val="24"/>
          <w:lang w:eastAsia="ru-RU"/>
        </w:rPr>
        <w:t xml:space="preserve"> отчетным. Сведения, указанные в </w:t>
      </w:r>
      <w:hyperlink r:id="rId32" w:anchor="Par4" w:history="1">
        <w:r>
          <w:rPr>
            <w:rStyle w:val="ae"/>
            <w:rFonts w:eastAsia="Times New Roman"/>
            <w:sz w:val="24"/>
            <w:lang w:eastAsia="ru-RU"/>
          </w:rPr>
          <w:t>части 1</w:t>
        </w:r>
      </w:hyperlink>
      <w:r>
        <w:rPr>
          <w:rFonts w:ascii="Times New Roman" w:eastAsia="Times New Roman" w:hAnsi="Times New Roman"/>
          <w:sz w:val="24"/>
          <w:szCs w:val="24"/>
          <w:lang w:eastAsia="ru-RU"/>
        </w:rPr>
        <w:t xml:space="preserve"> настоящей статьи, представляются по </w:t>
      </w:r>
      <w:hyperlink r:id="rId33" w:history="1">
        <w:r>
          <w:rPr>
            <w:rStyle w:val="ae"/>
            <w:rFonts w:eastAsia="Times New Roman"/>
            <w:sz w:val="24"/>
            <w:lang w:eastAsia="ru-RU"/>
          </w:rPr>
          <w:t>форме</w:t>
        </w:r>
      </w:hyperlink>
      <w:r>
        <w:rPr>
          <w:rFonts w:ascii="Times New Roman" w:eastAsia="Times New Roman" w:hAnsi="Times New Roman"/>
          <w:sz w:val="24"/>
          <w:szCs w:val="24"/>
          <w:lang w:eastAsia="ru-RU"/>
        </w:rPr>
        <w:t>, установленной Правительством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4" w:anchor="Par4" w:history="1">
        <w:r>
          <w:rPr>
            <w:rStyle w:val="ae"/>
            <w:rFonts w:eastAsia="Times New Roman"/>
            <w:sz w:val="24"/>
            <w:lang w:eastAsia="ru-RU"/>
          </w:rPr>
          <w:t>частью 1</w:t>
        </w:r>
      </w:hyperlink>
      <w:r>
        <w:rPr>
          <w:rFonts w:ascii="Times New Roman" w:eastAsia="Times New Roman" w:hAnsi="Times New Roman"/>
          <w:sz w:val="24"/>
          <w:szCs w:val="24"/>
          <w:lang w:eastAsia="ru-RU"/>
        </w:rPr>
        <w:t xml:space="preserve"> настоящей статьи.</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141789" w:rsidP="00681497">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w:t>
      </w:r>
      <w:r w:rsidR="00681497">
        <w:rPr>
          <w:rFonts w:ascii="Times New Roman" w:hAnsi="Times New Roman" w:cs="Times New Roman"/>
          <w:b/>
          <w:sz w:val="24"/>
          <w:szCs w:val="24"/>
        </w:rPr>
        <w:t xml:space="preserve"> 4. ПРОХОЖДЕНИЕ МУНИЦИПАЛЬНОЙ СЛУЖБЫ</w:t>
      </w:r>
    </w:p>
    <w:p w:rsidR="00681497" w:rsidRDefault="00681497" w:rsidP="0068149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В </w:t>
      </w:r>
      <w:r w:rsidR="00FB7B3D">
        <w:rPr>
          <w:rFonts w:ascii="Times New Roman" w:hAnsi="Times New Roman" w:cs="Times New Roman"/>
          <w:b/>
          <w:sz w:val="24"/>
          <w:szCs w:val="24"/>
        </w:rPr>
        <w:t>ГАГАРИНСКОМ</w:t>
      </w:r>
      <w:r>
        <w:rPr>
          <w:rFonts w:ascii="Times New Roman" w:hAnsi="Times New Roman" w:cs="Times New Roman"/>
          <w:b/>
          <w:sz w:val="24"/>
          <w:szCs w:val="24"/>
        </w:rPr>
        <w:t xml:space="preserve"> СЕЛЬСКОМ ПОСЕЛЕНИИ</w:t>
      </w:r>
    </w:p>
    <w:p w:rsidR="00681497" w:rsidRDefault="00681497" w:rsidP="00681497">
      <w:pPr>
        <w:pStyle w:val="ConsPlusNormal"/>
        <w:widowControl/>
        <w:ind w:firstLine="0"/>
        <w:jc w:val="center"/>
        <w:rPr>
          <w:rFonts w:ascii="Times New Roman" w:hAnsi="Times New Roman" w:cs="Times New Roman"/>
          <w:b/>
          <w:sz w:val="24"/>
          <w:szCs w:val="24"/>
        </w:rPr>
      </w:pPr>
    </w:p>
    <w:p w:rsidR="00681497" w:rsidRDefault="00681497" w:rsidP="0068149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17. Поступление на муниципальную службу</w:t>
      </w:r>
    </w:p>
    <w:p w:rsidR="00681497" w:rsidRDefault="00681497" w:rsidP="00681497">
      <w:pPr>
        <w:pStyle w:val="ConsPlusNormal"/>
        <w:widowControl/>
        <w:ind w:firstLine="0"/>
        <w:jc w:val="center"/>
        <w:outlineLvl w:val="2"/>
        <w:rPr>
          <w:rFonts w:ascii="Times New Roman" w:hAnsi="Times New Roman" w:cs="Times New Roman"/>
          <w:b/>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настоящим Положением.</w:t>
      </w:r>
    </w:p>
    <w:p w:rsidR="00681497" w:rsidRDefault="00681497" w:rsidP="00681497">
      <w:pPr>
        <w:pStyle w:val="ad"/>
        <w:ind w:firstLine="708"/>
        <w:jc w:val="both"/>
        <w:rPr>
          <w:rFonts w:ascii="Times New Roman" w:hAnsi="Times New Roman"/>
          <w:sz w:val="24"/>
          <w:szCs w:val="24"/>
          <w:lang w:eastAsia="ru-RU"/>
        </w:rPr>
      </w:pPr>
      <w:r>
        <w:rPr>
          <w:rFonts w:ascii="Times New Roman" w:hAnsi="Times New Roman"/>
          <w:sz w:val="24"/>
          <w:szCs w:val="24"/>
        </w:rPr>
        <w:t xml:space="preserve">2. </w:t>
      </w:r>
      <w:proofErr w:type="gramStart"/>
      <w:r>
        <w:rPr>
          <w:rFonts w:ascii="Times New Roman" w:hAnsi="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Pr>
          <w:rFonts w:ascii="Times New Roman" w:hAnsi="Times New Roman"/>
          <w:sz w:val="24"/>
          <w:szCs w:val="24"/>
        </w:rPr>
        <w:t xml:space="preserve"> с Федеральным законом от 02.03.2007г. № 25-ФЗ «О муниципальной службе в Российской Федерации» для замещения должностей муниц</w:t>
      </w:r>
      <w:r>
        <w:rPr>
          <w:rFonts w:ascii="Times New Roman" w:hAnsi="Times New Roman"/>
          <w:sz w:val="24"/>
          <w:szCs w:val="24"/>
          <w:lang w:eastAsia="ru-RU"/>
        </w:rPr>
        <w:t xml:space="preserve">ипальной службы, при отсутствии обстоятельств, указанных в </w:t>
      </w:r>
      <w:hyperlink r:id="rId35" w:anchor="dst100092" w:history="1">
        <w:r>
          <w:rPr>
            <w:rStyle w:val="ae"/>
            <w:sz w:val="24"/>
            <w:lang w:eastAsia="ru-RU"/>
          </w:rPr>
          <w:t>статье 1</w:t>
        </w:r>
      </w:hyperlink>
      <w:r>
        <w:rPr>
          <w:rFonts w:ascii="Times New Roman" w:hAnsi="Times New Roman"/>
          <w:sz w:val="24"/>
          <w:szCs w:val="24"/>
          <w:lang w:eastAsia="ru-RU"/>
        </w:rPr>
        <w:t>1 настоящего Положения в качестве ограничений, связанных с муниципальной службой.</w:t>
      </w:r>
      <w:proofErr w:type="gramEnd"/>
    </w:p>
    <w:p w:rsidR="00681497" w:rsidRDefault="00681497" w:rsidP="00681497">
      <w:pPr>
        <w:pStyle w:val="ad"/>
        <w:ind w:firstLine="708"/>
        <w:jc w:val="both"/>
        <w:rPr>
          <w:rFonts w:ascii="Times New Roman" w:hAnsi="Times New Roman"/>
          <w:sz w:val="24"/>
          <w:szCs w:val="24"/>
          <w:lang w:eastAsia="ru-RU"/>
        </w:rPr>
      </w:pPr>
      <w:bookmarkStart w:id="8" w:name="dst100135"/>
      <w:bookmarkEnd w:id="8"/>
      <w:r>
        <w:rPr>
          <w:rFonts w:ascii="Times New Roman" w:hAnsi="Times New Roman"/>
          <w:sz w:val="24"/>
          <w:szCs w:val="24"/>
          <w:lang w:eastAsia="ru-RU"/>
        </w:rPr>
        <w:t xml:space="preserve">3. </w:t>
      </w:r>
      <w:proofErr w:type="gramStart"/>
      <w:r>
        <w:rPr>
          <w:rFonts w:ascii="Times New Roman" w:hAnsi="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81497" w:rsidRDefault="00681497" w:rsidP="00681497">
      <w:pPr>
        <w:pStyle w:val="ad"/>
        <w:ind w:firstLine="708"/>
        <w:jc w:val="both"/>
        <w:rPr>
          <w:rFonts w:ascii="Times New Roman" w:eastAsia="Times New Roman" w:hAnsi="Times New Roman"/>
          <w:sz w:val="24"/>
          <w:szCs w:val="24"/>
          <w:lang w:eastAsia="ru-RU"/>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 поступлении на муниципальную службу гражданин представляет:</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заявление с просьбой о поступлении на муниципальную службу и замещении должности муниципальной службы;</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собственноручно заполненную и подписанную анкету по </w:t>
      </w:r>
      <w:hyperlink r:id="rId36" w:history="1">
        <w:r>
          <w:rPr>
            <w:rStyle w:val="ae"/>
            <w:rFonts w:eastAsia="Times New Roman"/>
            <w:sz w:val="24"/>
            <w:lang w:eastAsia="ru-RU"/>
          </w:rPr>
          <w:t>форме</w:t>
        </w:r>
      </w:hyperlink>
      <w:r>
        <w:rPr>
          <w:rFonts w:ascii="Times New Roman" w:eastAsia="Times New Roman" w:hAnsi="Times New Roman"/>
          <w:sz w:val="24"/>
          <w:szCs w:val="24"/>
          <w:lang w:eastAsia="ru-RU"/>
        </w:rPr>
        <w:t>, установленной уполномоченным Правительством Российской Федерации федеральным органом исполнительной власти;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паспорт;</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трудовую книжку, за исключением случаев, когда трудовой договор (контракт) заключается впервые;</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документ об образовании;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документы воинского учета - для граждан, пребывающих в запасе, и лиц, подлежащих призыву на военную службу;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сведения, предусмотренные </w:t>
      </w:r>
      <w:hyperlink r:id="rId37" w:history="1">
        <w:r>
          <w:rPr>
            <w:rStyle w:val="ae"/>
            <w:rFonts w:eastAsia="Times New Roman"/>
            <w:sz w:val="24"/>
            <w:lang w:eastAsia="ru-RU"/>
          </w:rPr>
          <w:t>статьей 15.1</w:t>
        </w:r>
      </w:hyperlink>
      <w:r>
        <w:rPr>
          <w:rFonts w:ascii="Times New Roman" w:eastAsia="Times New Roman" w:hAnsi="Times New Roman"/>
          <w:sz w:val="24"/>
          <w:szCs w:val="24"/>
          <w:lang w:eastAsia="ru-RU"/>
        </w:rPr>
        <w:t xml:space="preserve"> </w:t>
      </w:r>
      <w:r>
        <w:rPr>
          <w:rFonts w:ascii="Times New Roman" w:hAnsi="Times New Roman"/>
          <w:sz w:val="24"/>
          <w:szCs w:val="24"/>
        </w:rPr>
        <w:t>Федерального закона от 02.03.2007 № 25-ФЗ «О муниципальной службе в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9" w:name="Par17"/>
      <w:bookmarkEnd w:id="9"/>
      <w:r>
        <w:rPr>
          <w:rFonts w:ascii="Times New Roman" w:eastAsia="Times New Roman" w:hAnsi="Times New Roman"/>
          <w:sz w:val="24"/>
          <w:szCs w:val="24"/>
          <w:lang w:eastAsia="ru-RU"/>
        </w:rPr>
        <w:t xml:space="preserve">6.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38" w:history="1">
        <w:r>
          <w:rPr>
            <w:rStyle w:val="ae"/>
            <w:rFonts w:eastAsia="Times New Roman"/>
            <w:sz w:val="24"/>
            <w:lang w:eastAsia="ru-RU"/>
          </w:rPr>
          <w:t>законами</w:t>
        </w:r>
      </w:hyperlink>
      <w:r>
        <w:rPr>
          <w:rFonts w:ascii="Times New Roman" w:eastAsia="Times New Roman" w:hAnsi="Times New Roman"/>
          <w:sz w:val="24"/>
          <w:szCs w:val="24"/>
          <w:lang w:eastAsia="ru-RU"/>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В случае установления в процессе проверки, предусмотренной </w:t>
      </w:r>
      <w:hyperlink r:id="rId39" w:anchor="Par17" w:history="1">
        <w:r>
          <w:rPr>
            <w:rStyle w:val="ae"/>
            <w:rFonts w:eastAsia="Times New Roman"/>
            <w:sz w:val="24"/>
            <w:lang w:eastAsia="ru-RU"/>
          </w:rPr>
          <w:t>частью 4</w:t>
        </w:r>
      </w:hyperlink>
      <w:r>
        <w:rPr>
          <w:rFonts w:ascii="Times New Roman" w:eastAsia="Times New Roman" w:hAnsi="Times New Roman"/>
          <w:sz w:val="24"/>
          <w:szCs w:val="24"/>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0" w:history="1">
        <w:r>
          <w:rPr>
            <w:rStyle w:val="ae"/>
            <w:rFonts w:eastAsia="Times New Roman"/>
            <w:sz w:val="24"/>
            <w:lang w:eastAsia="ru-RU"/>
          </w:rPr>
          <w:t>законодательством</w:t>
        </w:r>
      </w:hyperlink>
      <w:r>
        <w:rPr>
          <w:rFonts w:ascii="Times New Roman" w:eastAsia="Times New Roman" w:hAnsi="Times New Roman"/>
          <w:sz w:val="24"/>
          <w:szCs w:val="24"/>
          <w:lang w:eastAsia="ru-RU"/>
        </w:rPr>
        <w:t xml:space="preserve"> с учетом особенностей, предусмотренных настоящим Федеральным законом.</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1" w:history="1">
        <w:r>
          <w:rPr>
            <w:rStyle w:val="ae"/>
            <w:rFonts w:eastAsia="Times New Roman"/>
            <w:sz w:val="24"/>
            <w:lang w:eastAsia="ru-RU"/>
          </w:rPr>
          <w:t>законом</w:t>
        </w:r>
      </w:hyperlink>
      <w:r>
        <w:rPr>
          <w:rFonts w:ascii="Times New Roman" w:eastAsia="Times New Roman" w:hAnsi="Times New Roman"/>
          <w:sz w:val="24"/>
          <w:szCs w:val="24"/>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81497" w:rsidRDefault="00141789" w:rsidP="00681497">
      <w:pPr>
        <w:pStyle w:val="ConsPlusTitle"/>
        <w:jc w:val="center"/>
        <w:rPr>
          <w:rFonts w:ascii="Times New Roman" w:hAnsi="Times New Roman" w:cs="Times New Roman"/>
          <w:b w:val="0"/>
          <w:sz w:val="24"/>
          <w:szCs w:val="24"/>
        </w:rPr>
      </w:pPr>
      <w:r>
        <w:rPr>
          <w:rFonts w:ascii="Times New Roman" w:hAnsi="Times New Roman" w:cs="Times New Roman"/>
          <w:sz w:val="24"/>
          <w:szCs w:val="24"/>
        </w:rPr>
        <w:t>Глава</w:t>
      </w:r>
      <w:r w:rsidR="00681497">
        <w:rPr>
          <w:rFonts w:ascii="Times New Roman" w:hAnsi="Times New Roman" w:cs="Times New Roman"/>
          <w:sz w:val="24"/>
          <w:szCs w:val="24"/>
        </w:rPr>
        <w:t xml:space="preserve"> 5.</w:t>
      </w:r>
      <w:r w:rsidR="00681497">
        <w:rPr>
          <w:rFonts w:ascii="Times New Roman" w:hAnsi="Times New Roman" w:cs="Times New Roman"/>
          <w:b w:val="0"/>
          <w:sz w:val="24"/>
          <w:szCs w:val="24"/>
        </w:rPr>
        <w:t xml:space="preserve"> </w:t>
      </w:r>
      <w:r w:rsidR="00681497">
        <w:rPr>
          <w:rFonts w:ascii="Times New Roman" w:hAnsi="Times New Roman" w:cs="Times New Roman"/>
          <w:bCs w:val="0"/>
          <w:sz w:val="24"/>
          <w:szCs w:val="24"/>
        </w:rPr>
        <w:t>ОТПУСКА МУНИЦИПАЛЬНОГО СЛУЖАЩЕГО</w:t>
      </w:r>
    </w:p>
    <w:p w:rsidR="00681497" w:rsidRDefault="00681497" w:rsidP="00681497">
      <w:pPr>
        <w:pStyle w:val="ConsPlusNormal"/>
        <w:widowControl/>
        <w:ind w:firstLine="0"/>
        <w:outlineLvl w:val="2"/>
        <w:rPr>
          <w:rFonts w:ascii="Times New Roman" w:hAnsi="Times New Roman" w:cs="Times New Roman"/>
          <w:b/>
          <w:sz w:val="24"/>
          <w:szCs w:val="24"/>
        </w:rPr>
      </w:pPr>
    </w:p>
    <w:p w:rsidR="00681497" w:rsidRDefault="00681497" w:rsidP="0068149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Pr="00681497">
        <w:rPr>
          <w:rFonts w:ascii="Times New Roman" w:hAnsi="Times New Roman" w:cs="Times New Roman"/>
          <w:b/>
          <w:sz w:val="24"/>
          <w:szCs w:val="24"/>
        </w:rPr>
        <w:t>18</w:t>
      </w:r>
      <w:r>
        <w:rPr>
          <w:rFonts w:ascii="Times New Roman" w:hAnsi="Times New Roman" w:cs="Times New Roman"/>
          <w:b/>
          <w:sz w:val="24"/>
          <w:szCs w:val="24"/>
        </w:rPr>
        <w:t>. Отпуск муниципального служащего</w:t>
      </w:r>
    </w:p>
    <w:p w:rsidR="00681497" w:rsidRDefault="00681497" w:rsidP="00681497">
      <w:pPr>
        <w:pStyle w:val="ConsPlusNormal"/>
        <w:widowControl/>
        <w:ind w:firstLine="0"/>
        <w:jc w:val="center"/>
        <w:outlineLvl w:val="2"/>
        <w:rPr>
          <w:rFonts w:ascii="Times New Roman" w:hAnsi="Times New Roman" w:cs="Times New Roman"/>
          <w:b/>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Муниципальным служащим предоставляется ежегодный дополни</w:t>
      </w:r>
      <w:r>
        <w:rPr>
          <w:rFonts w:ascii="Times New Roman" w:hAnsi="Times New Roman" w:cs="Times New Roman"/>
          <w:sz w:val="24"/>
          <w:szCs w:val="24"/>
        </w:rPr>
        <w:softHyphen/>
        <w:t>тельный оплачиваемый отпуск за выслугу лет продолжительностью:</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 стаже муниципальной службы от 1 года до 5 лет – 1 календар</w:t>
      </w:r>
      <w:r>
        <w:rPr>
          <w:rFonts w:ascii="Times New Roman" w:hAnsi="Times New Roman" w:cs="Times New Roman"/>
          <w:sz w:val="24"/>
          <w:szCs w:val="24"/>
        </w:rPr>
        <w:softHyphen/>
        <w:t>ный день;</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при стаже муниципальной службы от 5 до 10 лет – 5 календарных дней;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 стаже муниципальной службы от 10 до 15 лет – 7 календарных дней;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при стаже муниципальной службы 15 лет и более – 10 календарных дней.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Муниципальному служащему, имеющему ненормированный рабо</w:t>
      </w:r>
      <w:r>
        <w:rPr>
          <w:rFonts w:ascii="Times New Roman" w:hAnsi="Times New Roman" w:cs="Times New Roman"/>
          <w:sz w:val="24"/>
          <w:szCs w:val="24"/>
        </w:rPr>
        <w:softHyphen/>
        <w:t xml:space="preserve">чий день, предоставляется ежегодный дополнительный оплачиваемый отпуск продолжительностью 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Pr>
          <w:rFonts w:ascii="Times New Roman" w:hAnsi="Times New Roman" w:cs="Times New Roman"/>
          <w:color w:val="FF0000"/>
          <w:sz w:val="24"/>
          <w:szCs w:val="24"/>
        </w:rPr>
        <w:t xml:space="preserve">  </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681497" w:rsidRDefault="00681497" w:rsidP="0068149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81497" w:rsidRDefault="00141789" w:rsidP="0068149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w:t>
      </w:r>
      <w:r w:rsidR="00681497">
        <w:rPr>
          <w:rFonts w:ascii="Times New Roman" w:hAnsi="Times New Roman" w:cs="Times New Roman"/>
          <w:b/>
          <w:sz w:val="24"/>
          <w:szCs w:val="24"/>
        </w:rPr>
        <w:t xml:space="preserve"> 5. ОПЛАТА ТРУДА МУНИЦИПАЛЬНОГО СЛУЖАЩЕГО.</w:t>
      </w:r>
    </w:p>
    <w:p w:rsidR="00681497" w:rsidRDefault="00681497" w:rsidP="0068149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ГАРАНТИИ, ПРЕДОСТАВЛЯЕМЫЕ МУНИЦИПАЛЬНОМУ СЛУЖАЩЕМУ.</w:t>
      </w:r>
    </w:p>
    <w:p w:rsidR="00681497" w:rsidRDefault="00681497" w:rsidP="0068149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СТАЖ МУНИЦИПАЛЬНОЙ СЛУЖБЫ</w:t>
      </w:r>
    </w:p>
    <w:p w:rsidR="00681497" w:rsidRDefault="00681497" w:rsidP="00681497">
      <w:pPr>
        <w:pStyle w:val="ConsPlusNormal"/>
        <w:widowControl/>
        <w:ind w:firstLine="0"/>
        <w:jc w:val="center"/>
        <w:rPr>
          <w:rFonts w:ascii="Times New Roman" w:hAnsi="Times New Roman" w:cs="Times New Roman"/>
          <w:b/>
          <w:sz w:val="24"/>
          <w:szCs w:val="24"/>
        </w:rPr>
      </w:pPr>
    </w:p>
    <w:p w:rsidR="00681497" w:rsidRDefault="00681497" w:rsidP="00681497">
      <w:pPr>
        <w:pStyle w:val="ConsPlusNormal"/>
        <w:widowControl/>
        <w:ind w:firstLine="709"/>
        <w:rPr>
          <w:rFonts w:ascii="Times New Roman" w:hAnsi="Times New Roman" w:cs="Times New Roman"/>
          <w:b/>
          <w:sz w:val="24"/>
          <w:szCs w:val="24"/>
        </w:rPr>
      </w:pPr>
      <w:r>
        <w:rPr>
          <w:rFonts w:ascii="Times New Roman" w:hAnsi="Times New Roman" w:cs="Times New Roman"/>
          <w:b/>
          <w:sz w:val="24"/>
          <w:szCs w:val="24"/>
        </w:rPr>
        <w:t>Статья 1</w:t>
      </w:r>
      <w:r w:rsidRPr="00681497">
        <w:rPr>
          <w:rFonts w:ascii="Times New Roman" w:hAnsi="Times New Roman" w:cs="Times New Roman"/>
          <w:b/>
          <w:sz w:val="24"/>
          <w:szCs w:val="24"/>
        </w:rPr>
        <w:t>9</w:t>
      </w:r>
      <w:r>
        <w:rPr>
          <w:rFonts w:ascii="Times New Roman" w:hAnsi="Times New Roman" w:cs="Times New Roman"/>
          <w:b/>
          <w:sz w:val="24"/>
          <w:szCs w:val="24"/>
        </w:rPr>
        <w:t>. Оплата труда муниципального служащего</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К дополнительным выплатам относятся: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ежемесячная квалификационная надбавка к должностному окладу;</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ежемесячная надбавка к должностному окладу за выслугу лет;</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ежемесячное денежное поощрение;</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премии за выполнение особо важных и сложных заданий (далее - премии);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единовременная выплата при предоставлении ежегодного оплачиваемого отпуска;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материальная помощь.</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Муниципальное образование «</w:t>
      </w:r>
      <w:r w:rsidR="00FB7B3D">
        <w:rPr>
          <w:rFonts w:ascii="Times New Roman" w:hAnsi="Times New Roman" w:cs="Times New Roman"/>
          <w:sz w:val="24"/>
          <w:szCs w:val="24"/>
        </w:rPr>
        <w:t>Гагаринское</w:t>
      </w:r>
      <w:r>
        <w:rPr>
          <w:rFonts w:ascii="Times New Roman" w:hAnsi="Times New Roman" w:cs="Times New Roman"/>
          <w:sz w:val="24"/>
          <w:szCs w:val="24"/>
        </w:rPr>
        <w:t xml:space="preserve">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681497" w:rsidP="00681497">
      <w:pPr>
        <w:pStyle w:val="ConsPlusNormal"/>
        <w:widowControl/>
        <w:ind w:firstLine="709"/>
        <w:rPr>
          <w:rFonts w:ascii="Times New Roman" w:hAnsi="Times New Roman" w:cs="Times New Roman"/>
          <w:b/>
          <w:sz w:val="24"/>
          <w:szCs w:val="24"/>
        </w:rPr>
      </w:pPr>
      <w:r>
        <w:rPr>
          <w:rFonts w:ascii="Times New Roman" w:hAnsi="Times New Roman" w:cs="Times New Roman"/>
          <w:b/>
          <w:sz w:val="24"/>
          <w:szCs w:val="24"/>
        </w:rPr>
        <w:t>Статья 20. Основные гарантии, предоставляемые муниципальному служащему</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гарантируются: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21. Дополнительные гарантии, предоставляемые муниципальному служащему</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w:t>
      </w:r>
      <w:proofErr w:type="gramEnd"/>
      <w:r>
        <w:rPr>
          <w:rFonts w:ascii="Times New Roman" w:hAnsi="Times New Roman" w:cs="Times New Roman"/>
          <w:sz w:val="24"/>
          <w:szCs w:val="24"/>
        </w:rPr>
        <w:t xml:space="preserve"> квалификации, профессионального образования и замещаемой ранее должности муниципальной службы.</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служащий в соответствии с нормативными правовыми актами Собрания депутатов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Муниципальному служащему один раз в квартал выплачивается компенсация на лечение.</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направляемому в служебную командировку на территории Ростовской области, предоставляются: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преимущественное право на получение проездного документа;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преимущественное право на поселение в гостиницу.</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Муниципальному служащему предоставляются: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могут предоставляться в соответствии с Жилищным </w:t>
      </w:r>
      <w:hyperlink r:id="rId42" w:history="1">
        <w:r>
          <w:rPr>
            <w:rStyle w:val="ae"/>
            <w:rFonts w:eastAsia="Calibri"/>
            <w:sz w:val="24"/>
          </w:rPr>
          <w:t>кодексом</w:t>
        </w:r>
      </w:hyperlink>
      <w:r>
        <w:rPr>
          <w:rFonts w:ascii="Times New Roman" w:hAnsi="Times New Roman" w:cs="Times New Roman"/>
          <w:sz w:val="24"/>
          <w:szCs w:val="24"/>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Pr>
          <w:rFonts w:ascii="Times New Roman" w:hAnsi="Times New Roman" w:cs="Times New Roman"/>
          <w:sz w:val="24"/>
          <w:szCs w:val="24"/>
        </w:rPr>
        <w:t xml:space="preserve"> Расходы, связанные с предоставлением гарантий, производятся за счет средств местного бюджета.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В соответствии с нормативными правовыми актами Собрания депутатов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за счет средств местного бюджета муниципальному служащему, достигшему пенсионного возраста, предусмотренного </w:t>
      </w:r>
      <w:hyperlink r:id="rId43" w:history="1">
        <w:r>
          <w:rPr>
            <w:rStyle w:val="ae"/>
            <w:rFonts w:eastAsia="Calibri"/>
            <w:sz w:val="24"/>
          </w:rPr>
          <w:t>частью 1 статьи 8</w:t>
        </w:r>
      </w:hyperlink>
      <w:r>
        <w:rPr>
          <w:rFonts w:ascii="Times New Roman" w:hAnsi="Times New Roman" w:cs="Times New Roman"/>
          <w:sz w:val="24"/>
          <w:szCs w:val="24"/>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roofErr w:type="gramEnd"/>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истечение срока трудового договора;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достижение муниципальным служащим предельного возраста, установленного для замещения должности муниципальной службы;</w:t>
      </w:r>
    </w:p>
    <w:p w:rsidR="00681497" w:rsidRDefault="00681497" w:rsidP="00681497">
      <w:pPr>
        <w:pStyle w:val="ConsPlusNormal"/>
        <w:widowControl/>
        <w:ind w:firstLine="709"/>
        <w:jc w:val="both"/>
        <w:rPr>
          <w:rFonts w:ascii="Times New Roman" w:hAnsi="Times New Roman" w:cs="Times New Roman"/>
          <w:sz w:val="24"/>
          <w:szCs w:val="24"/>
        </w:rPr>
      </w:pPr>
      <w:bookmarkStart w:id="10" w:name="Par5"/>
      <w:bookmarkEnd w:id="10"/>
      <w:r>
        <w:rPr>
          <w:rFonts w:ascii="Times New Roman" w:hAnsi="Times New Roman" w:cs="Times New Roman"/>
          <w:sz w:val="24"/>
          <w:szCs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681497" w:rsidRDefault="00681497" w:rsidP="00681497">
      <w:pPr>
        <w:pStyle w:val="ConsPlusNormal"/>
        <w:widowControl/>
        <w:ind w:firstLine="709"/>
        <w:jc w:val="both"/>
        <w:rPr>
          <w:rFonts w:ascii="Times New Roman" w:hAnsi="Times New Roman" w:cs="Times New Roman"/>
          <w:sz w:val="24"/>
          <w:szCs w:val="24"/>
        </w:rPr>
      </w:pPr>
      <w:bookmarkStart w:id="11" w:name="Par7"/>
      <w:bookmarkEnd w:id="11"/>
      <w:r>
        <w:rPr>
          <w:rFonts w:ascii="Times New Roman" w:hAnsi="Times New Roman" w:cs="Times New Roman"/>
          <w:sz w:val="24"/>
          <w:szCs w:val="24"/>
        </w:rPr>
        <w:t>6) расторжение трудового договора по инициативе муниципального служащего в связи с выходом на пенсию.</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увольнения с муниципальной службы в связи с назначением пенсии по инвалидности по основаниям, указанным в </w:t>
      </w:r>
      <w:hyperlink r:id="rId44" w:anchor="Par5" w:history="1">
        <w:r>
          <w:rPr>
            <w:rStyle w:val="ae"/>
            <w:rFonts w:eastAsia="Calibri"/>
            <w:sz w:val="24"/>
          </w:rPr>
          <w:t>подпунктах 4</w:t>
        </w:r>
      </w:hyperlink>
      <w:r>
        <w:rPr>
          <w:rFonts w:ascii="Times New Roman" w:hAnsi="Times New Roman" w:cs="Times New Roman"/>
          <w:sz w:val="24"/>
          <w:szCs w:val="24"/>
        </w:rPr>
        <w:t>-</w:t>
      </w:r>
      <w:hyperlink r:id="rId45" w:anchor="Par7" w:history="1">
        <w:r>
          <w:rPr>
            <w:rStyle w:val="ae"/>
            <w:rFonts w:eastAsia="Calibri"/>
            <w:sz w:val="24"/>
          </w:rPr>
          <w:t>6</w:t>
        </w:r>
      </w:hyperlink>
      <w:r>
        <w:rPr>
          <w:rFonts w:ascii="Times New Roman" w:hAnsi="Times New Roman" w:cs="Times New Roman"/>
          <w:sz w:val="24"/>
          <w:szCs w:val="24"/>
        </w:rPr>
        <w:t xml:space="preserve"> настоящей части, данное пособие выплачивается независимо от достижения муниципальным служащим пенсионного возраста.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46" w:history="1">
        <w:r>
          <w:rPr>
            <w:rStyle w:val="ae"/>
            <w:rFonts w:eastAsia="Calibri"/>
            <w:sz w:val="24"/>
          </w:rPr>
          <w:t>частью 1 статьи 8</w:t>
        </w:r>
      </w:hyperlink>
      <w:r>
        <w:rPr>
          <w:rFonts w:ascii="Times New Roman" w:hAnsi="Times New Roman" w:cs="Times New Roman"/>
          <w:sz w:val="24"/>
          <w:szCs w:val="24"/>
        </w:rPr>
        <w:t xml:space="preserve"> Федерального закона от 28 декабря 2013 года № 400-ФЗ «О страховых пенсиях», данное пособие не выплачивается.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10. Уставом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муниципальным служащим могут быть предоставлены иные дополнительные гарантии.</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22. Пенсионное обеспечение муниципального служащего и членов его семьи</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bookmarkStart w:id="12" w:name="Par0"/>
      <w:bookmarkEnd w:id="12"/>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w:t>
      </w:r>
      <w:proofErr w:type="gramEnd"/>
      <w:r>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Условия предоставления муниципальному служащему права на государственную пенсию за счет средств местного</w:t>
      </w:r>
      <w:r w:rsidR="00DA1EFC">
        <w:rPr>
          <w:rFonts w:ascii="Times New Roman" w:hAnsi="Times New Roman" w:cs="Times New Roman"/>
          <w:sz w:val="24"/>
          <w:szCs w:val="24"/>
        </w:rPr>
        <w:t xml:space="preserve"> бюджета</w:t>
      </w:r>
      <w:r>
        <w:rPr>
          <w:rFonts w:ascii="Times New Roman" w:hAnsi="Times New Roman" w:cs="Times New Roman"/>
          <w:sz w:val="24"/>
          <w:szCs w:val="24"/>
        </w:rPr>
        <w:t xml:space="preserve"> определяются нормативными правовыми актами Собрания депутатов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23. Стаж муниципальной службы</w:t>
      </w:r>
    </w:p>
    <w:p w:rsidR="00681497" w:rsidRDefault="00681497" w:rsidP="00681497">
      <w:pPr>
        <w:pStyle w:val="ConsPlusNormal"/>
        <w:widowControl/>
        <w:ind w:firstLine="709"/>
        <w:jc w:val="both"/>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bookmarkStart w:id="13" w:name="P203"/>
      <w:bookmarkEnd w:id="13"/>
      <w:r>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должностей муниципальной службы;</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муниципальных должностей;</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иных должностей в соответствии с федеральными законами.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Периоды замещения указанных в </w:t>
      </w:r>
      <w:hyperlink r:id="rId47" w:anchor="Par0" w:history="1">
        <w:r>
          <w:rPr>
            <w:rStyle w:val="ae"/>
            <w:rFonts w:eastAsia="Calibri"/>
            <w:sz w:val="24"/>
          </w:rPr>
          <w:t>части 1</w:t>
        </w:r>
      </w:hyperlink>
      <w:r>
        <w:rPr>
          <w:rFonts w:ascii="Times New Roman" w:hAnsi="Times New Roman" w:cs="Times New Roman"/>
          <w:sz w:val="24"/>
          <w:szCs w:val="24"/>
        </w:rPr>
        <w:t xml:space="preserve"> настоящей статьи должностей, включаемые в стаж (общую продолжительность) муниципальной службы, суммируются.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помимо периодов замещения должностей, указанных в </w:t>
      </w:r>
      <w:hyperlink r:id="rId48" w:anchor="Par0" w:history="1">
        <w:r>
          <w:rPr>
            <w:rStyle w:val="ae"/>
            <w:rFonts w:eastAsia="Calibri"/>
            <w:sz w:val="24"/>
          </w:rPr>
          <w:t>части 1</w:t>
        </w:r>
      </w:hyperlink>
      <w:r>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9" w:history="1">
        <w:r>
          <w:rPr>
            <w:rStyle w:val="ae"/>
            <w:rFonts w:eastAsia="Calibri"/>
            <w:sz w:val="24"/>
          </w:rPr>
          <w:t>частью 2</w:t>
        </w:r>
        <w:proofErr w:type="gramEnd"/>
        <w:r>
          <w:rPr>
            <w:rStyle w:val="ae"/>
            <w:rFonts w:eastAsia="Calibri"/>
            <w:sz w:val="24"/>
          </w:rPr>
          <w:t> статьи 54</w:t>
        </w:r>
      </w:hyperlink>
      <w:r>
        <w:rPr>
          <w:rFonts w:ascii="Times New Roman" w:hAnsi="Times New Roman" w:cs="Times New Roman"/>
          <w:sz w:val="24"/>
          <w:szCs w:val="24"/>
        </w:rPr>
        <w:t> Федерального закона от 27 июля 2004 года № 79-ФЗ «О государственной гражданской службе Российской Федерации».</w:t>
      </w:r>
    </w:p>
    <w:p w:rsidR="00681497" w:rsidRDefault="00681497" w:rsidP="00681497">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roofErr w:type="gramEnd"/>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50" w:anchor="Par0" w:history="1">
        <w:r>
          <w:rPr>
            <w:rStyle w:val="ae"/>
            <w:rFonts w:eastAsia="Calibri"/>
            <w:sz w:val="24"/>
          </w:rPr>
          <w:t>части 1</w:t>
        </w:r>
      </w:hyperlink>
      <w:r>
        <w:rPr>
          <w:rFonts w:ascii="Times New Roman" w:hAnsi="Times New Roman" w:cs="Times New Roman"/>
          <w:sz w:val="24"/>
          <w:szCs w:val="24"/>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Pr>
          <w:rFonts w:ascii="Times New Roman" w:hAnsi="Times New Roman" w:cs="Times New Roman"/>
          <w:sz w:val="24"/>
          <w:szCs w:val="24"/>
        </w:rPr>
        <w:t xml:space="preserve"> одного года. Решение об этом принимается комиссией по вопросам стажа муниципальной службы, создаваемой председателем Собрания депутатов - главой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Положение о комиссии по вопросам стажа </w:t>
      </w:r>
      <w:r>
        <w:rPr>
          <w:rFonts w:ascii="Times New Roman" w:hAnsi="Times New Roman" w:cs="Times New Roman"/>
          <w:sz w:val="24"/>
          <w:szCs w:val="24"/>
        </w:rPr>
        <w:lastRenderedPageBreak/>
        <w:t xml:space="preserve">муниципальной службы утверждается Собранием депутатов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по представлению главы Администрации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141789" w:rsidP="0068149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Глава</w:t>
      </w:r>
      <w:r w:rsidR="00681497">
        <w:rPr>
          <w:rFonts w:ascii="Times New Roman" w:hAnsi="Times New Roman" w:cs="Times New Roman"/>
          <w:b/>
          <w:sz w:val="24"/>
          <w:szCs w:val="24"/>
        </w:rPr>
        <w:t xml:space="preserve"> 6. ПООЩРЕНИЕ МУНИЦИПАЛЬНОГО СЛУЖАЩЕГО.</w:t>
      </w:r>
    </w:p>
    <w:p w:rsidR="00681497" w:rsidRDefault="00681497" w:rsidP="00681497">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ДИСЦИПЛИНАРНАЯ ОТВЕТСТВЕННОСТЬ МУНИЦИПАЛЬНОГО СЛУЖАЩЕГО</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681497" w:rsidP="00681497">
      <w:pPr>
        <w:pStyle w:val="ConsPlusNormal"/>
        <w:widowControl/>
        <w:ind w:firstLine="709"/>
        <w:outlineLvl w:val="2"/>
        <w:rPr>
          <w:rFonts w:ascii="Times New Roman" w:hAnsi="Times New Roman" w:cs="Times New Roman"/>
          <w:b/>
          <w:sz w:val="24"/>
          <w:szCs w:val="24"/>
        </w:rPr>
      </w:pPr>
      <w:r>
        <w:rPr>
          <w:rFonts w:ascii="Times New Roman" w:hAnsi="Times New Roman" w:cs="Times New Roman"/>
          <w:b/>
          <w:sz w:val="24"/>
          <w:szCs w:val="24"/>
        </w:rPr>
        <w:t>Статья 24. Поощрение муниципального служащего</w:t>
      </w:r>
    </w:p>
    <w:p w:rsidR="00681497" w:rsidRDefault="00681497" w:rsidP="00681497">
      <w:pPr>
        <w:pStyle w:val="ConsPlusNormal"/>
        <w:widowControl/>
        <w:ind w:firstLine="0"/>
        <w:jc w:val="center"/>
        <w:outlineLvl w:val="2"/>
        <w:rPr>
          <w:rFonts w:ascii="Times New Roman" w:hAnsi="Times New Roman" w:cs="Times New Roman"/>
          <w:b/>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могут применяться следующие виды поощрений:</w:t>
      </w:r>
    </w:p>
    <w:p w:rsidR="00681497" w:rsidRDefault="00681497" w:rsidP="00681497">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1) объявление благодарности;</w:t>
      </w:r>
    </w:p>
    <w:p w:rsidR="00681497" w:rsidRDefault="00681497" w:rsidP="00681497">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2) выплата единовременного денежного вознаграждения;</w:t>
      </w:r>
    </w:p>
    <w:p w:rsidR="00681497" w:rsidRDefault="00681497" w:rsidP="00681497">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 объявление благодарности с выплатой единовременного денежного вознаграждения;</w:t>
      </w:r>
    </w:p>
    <w:p w:rsidR="00681497" w:rsidRDefault="00681497" w:rsidP="00681497">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4) награждение ценным подарком;</w:t>
      </w:r>
    </w:p>
    <w:p w:rsidR="00681497" w:rsidRDefault="00681497" w:rsidP="00681497">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 награждение почетной грамотой органа местного самоуправления муниципального образования;</w:t>
      </w:r>
    </w:p>
    <w:p w:rsidR="00681497" w:rsidRDefault="00681497" w:rsidP="00681497">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681497" w:rsidRDefault="00681497" w:rsidP="00681497">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о поощрении муниципального служащего в соответствии с пунктами 1-6 части 1 настоящей статьи принимается Главой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Запись о поощрении вносится в трудовую книжку и личное дело муниципального служащего.</w:t>
      </w:r>
    </w:p>
    <w:p w:rsidR="00681497" w:rsidRDefault="00681497" w:rsidP="00681497">
      <w:pPr>
        <w:pStyle w:val="ConsPlusNormal"/>
        <w:widowControl/>
        <w:ind w:firstLine="0"/>
        <w:jc w:val="both"/>
        <w:outlineLvl w:val="0"/>
        <w:rPr>
          <w:rFonts w:ascii="Times New Roman" w:hAnsi="Times New Roman" w:cs="Times New Roman"/>
          <w:sz w:val="24"/>
          <w:szCs w:val="24"/>
        </w:rPr>
      </w:pPr>
    </w:p>
    <w:p w:rsidR="00681497" w:rsidRDefault="00681497" w:rsidP="00681497">
      <w:pPr>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25. Дисциплинарная ответственность муниципального служащего</w:t>
      </w:r>
    </w:p>
    <w:p w:rsidR="00681497" w:rsidRDefault="00681497" w:rsidP="00681497">
      <w:pPr>
        <w:autoSpaceDE w:val="0"/>
        <w:autoSpaceDN w:val="0"/>
        <w:adjustRightInd w:val="0"/>
        <w:spacing w:after="0" w:line="240" w:lineRule="auto"/>
        <w:ind w:firstLine="540"/>
        <w:jc w:val="both"/>
        <w:outlineLvl w:val="0"/>
        <w:rPr>
          <w:rFonts w:ascii="Times New Roman" w:eastAsia="Times New Roman" w:hAnsi="Times New Roman"/>
          <w:b/>
          <w:sz w:val="24"/>
          <w:szCs w:val="24"/>
          <w:lang w:eastAsia="ru-RU"/>
        </w:rPr>
      </w:pPr>
    </w:p>
    <w:p w:rsidR="00681497" w:rsidRDefault="00681497" w:rsidP="00681497">
      <w:pPr>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51" w:history="1">
        <w:r>
          <w:rPr>
            <w:rStyle w:val="ae"/>
            <w:rFonts w:eastAsia="Times New Roman"/>
            <w:sz w:val="24"/>
            <w:lang w:eastAsia="ru-RU"/>
          </w:rPr>
          <w:t>статьей 27</w:t>
        </w:r>
      </w:hyperlink>
      <w:r>
        <w:rPr>
          <w:rFonts w:ascii="Times New Roman" w:eastAsia="Times New Roman" w:hAnsi="Times New Roman"/>
          <w:sz w:val="24"/>
          <w:szCs w:val="24"/>
          <w:lang w:eastAsia="ru-RU"/>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2" w:history="1">
        <w:r>
          <w:rPr>
            <w:rStyle w:val="ae"/>
            <w:rFonts w:eastAsia="Times New Roman"/>
            <w:sz w:val="24"/>
            <w:lang w:eastAsia="ru-RU"/>
          </w:rPr>
          <w:t>законом</w:t>
        </w:r>
      </w:hyperlink>
      <w:r>
        <w:rPr>
          <w:rFonts w:ascii="Times New Roman" w:eastAsia="Times New Roman" w:hAnsi="Times New Roman"/>
          <w:sz w:val="24"/>
          <w:szCs w:val="24"/>
          <w:lang w:eastAsia="ru-RU"/>
        </w:rPr>
        <w:t xml:space="preserve"> "О муниципальной службе в Российской Федерации", Федеральным </w:t>
      </w:r>
      <w:hyperlink r:id="rId53" w:history="1">
        <w:r>
          <w:rPr>
            <w:rStyle w:val="ae"/>
            <w:rFonts w:eastAsia="Times New Roman"/>
            <w:sz w:val="24"/>
            <w:lang w:eastAsia="ru-RU"/>
          </w:rPr>
          <w:t>законом</w:t>
        </w:r>
      </w:hyperlink>
      <w:r>
        <w:rPr>
          <w:rFonts w:ascii="Times New Roman" w:eastAsia="Times New Roman" w:hAnsi="Times New Roman"/>
          <w:sz w:val="24"/>
          <w:szCs w:val="24"/>
          <w:lang w:eastAsia="ru-RU"/>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54" w:history="1">
        <w:r>
          <w:rPr>
            <w:rStyle w:val="ae"/>
            <w:rFonts w:eastAsia="Times New Roman"/>
            <w:sz w:val="24"/>
            <w:lang w:eastAsia="ru-RU"/>
          </w:rPr>
          <w:t>статьей 27.1</w:t>
        </w:r>
      </w:hyperlink>
      <w:r>
        <w:rPr>
          <w:rFonts w:ascii="Times New Roman" w:eastAsia="Times New Roman" w:hAnsi="Times New Roman"/>
          <w:sz w:val="24"/>
          <w:szCs w:val="24"/>
          <w:lang w:eastAsia="ru-RU"/>
        </w:rPr>
        <w:t xml:space="preserve"> Федерального закона "О муниципальной службе в</w:t>
      </w:r>
      <w:proofErr w:type="gramEnd"/>
      <w:r>
        <w:rPr>
          <w:rFonts w:ascii="Times New Roman" w:eastAsia="Times New Roman" w:hAnsi="Times New Roman"/>
          <w:sz w:val="24"/>
          <w:szCs w:val="24"/>
          <w:lang w:eastAsia="ru-RU"/>
        </w:rPr>
        <w:t xml:space="preserve"> Российской Федерации" (далее - взыскания за совершение коррупционных правонарушений).</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Взыскания за совершение коррупционных правонарушений применяются в порядке и сроки, установленные Федеральным </w:t>
      </w:r>
      <w:hyperlink r:id="rId55" w:history="1">
        <w:r>
          <w:rPr>
            <w:rStyle w:val="ae"/>
            <w:rFonts w:eastAsia="Times New Roman"/>
            <w:sz w:val="24"/>
            <w:lang w:eastAsia="ru-RU"/>
          </w:rPr>
          <w:t>законом</w:t>
        </w:r>
      </w:hyperlink>
      <w:r>
        <w:rPr>
          <w:rFonts w:ascii="Times New Roman" w:eastAsia="Times New Roman" w:hAnsi="Times New Roman"/>
          <w:sz w:val="24"/>
          <w:szCs w:val="24"/>
          <w:lang w:eastAsia="ru-RU"/>
        </w:rPr>
        <w:t xml:space="preserve"> "О муниципальной службе в Российской Федерации", настоящим Областным законом и муниципальными нормативными правовыми актами.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Взыскания за совершение коррупционных правонарушений применяются представителем нанимателя (работодателем) на основании: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81497" w:rsidRDefault="00681497" w:rsidP="00681497">
      <w:pPr>
        <w:spacing w:after="0" w:line="240" w:lineRule="auto"/>
        <w:ind w:firstLine="540"/>
        <w:jc w:val="both"/>
        <w:rPr>
          <w:rFonts w:ascii="Verdana" w:eastAsia="Times New Roman" w:hAnsi="Verdana"/>
          <w:sz w:val="21"/>
          <w:szCs w:val="21"/>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объяснений муниципального служащего;</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иных материалов.</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w:t>
      </w:r>
      <w:r w:rsidR="00FB7B3D">
        <w:rPr>
          <w:rFonts w:ascii="Times New Roman" w:eastAsia="Times New Roman" w:hAnsi="Times New Roman"/>
          <w:sz w:val="24"/>
          <w:szCs w:val="24"/>
          <w:lang w:eastAsia="ru-RU"/>
        </w:rPr>
        <w:t>Гагаринского</w:t>
      </w:r>
      <w:r>
        <w:rPr>
          <w:rFonts w:ascii="Times New Roman" w:eastAsia="Times New Roman" w:hAnsi="Times New Roman"/>
          <w:sz w:val="24"/>
          <w:szCs w:val="24"/>
          <w:lang w:eastAsia="ru-RU"/>
        </w:rPr>
        <w:t xml:space="preserve"> сельского поселения и иными муниципальными правовыми актами.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Pr>
          <w:rFonts w:ascii="Times New Roman" w:eastAsia="Times New Roman" w:hAnsi="Times New Roman"/>
          <w:sz w:val="24"/>
          <w:szCs w:val="24"/>
          <w:lang w:eastAsia="ru-RU"/>
        </w:rPr>
        <w:t xml:space="preserve"> основания применения взыскания указывается </w:t>
      </w:r>
      <w:hyperlink r:id="rId56" w:history="1">
        <w:r>
          <w:rPr>
            <w:rStyle w:val="ae"/>
            <w:rFonts w:eastAsia="Times New Roman"/>
            <w:sz w:val="24"/>
            <w:lang w:eastAsia="ru-RU"/>
          </w:rPr>
          <w:t>часть 1</w:t>
        </w:r>
      </w:hyperlink>
      <w:r>
        <w:rPr>
          <w:rFonts w:ascii="Times New Roman" w:eastAsia="Times New Roman" w:hAnsi="Times New Roman"/>
          <w:sz w:val="24"/>
          <w:szCs w:val="24"/>
          <w:lang w:eastAsia="ru-RU"/>
        </w:rPr>
        <w:t xml:space="preserve"> или </w:t>
      </w:r>
      <w:hyperlink r:id="rId57" w:history="1">
        <w:r>
          <w:rPr>
            <w:rStyle w:val="ae"/>
            <w:rFonts w:eastAsia="Times New Roman"/>
            <w:sz w:val="24"/>
            <w:lang w:eastAsia="ru-RU"/>
          </w:rPr>
          <w:t>2 статьи 27.1</w:t>
        </w:r>
      </w:hyperlink>
      <w:r>
        <w:rPr>
          <w:rFonts w:ascii="Times New Roman" w:eastAsia="Times New Roman" w:hAnsi="Times New Roman"/>
          <w:sz w:val="24"/>
          <w:szCs w:val="24"/>
          <w:lang w:eastAsia="ru-RU"/>
        </w:rPr>
        <w:t xml:space="preserve"> Федерального закона "О муниципальной службе в Российской Федерации".</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Взыскания, предусмотренные статьями 14.1, 15 и 27  Федерального закона</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81497" w:rsidRDefault="00681497" w:rsidP="0068149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81497" w:rsidRDefault="00141789" w:rsidP="00681497">
      <w:pPr>
        <w:pStyle w:val="consplustitle0"/>
        <w:ind w:firstLine="709"/>
        <w:jc w:val="center"/>
      </w:pPr>
      <w:r>
        <w:rPr>
          <w:rStyle w:val="af"/>
        </w:rPr>
        <w:t>Глава</w:t>
      </w:r>
      <w:r w:rsidR="00681497">
        <w:rPr>
          <w:rStyle w:val="af"/>
        </w:rPr>
        <w:t xml:space="preserve"> 7. КАДРОВАЯ РАБОТА В МУНИЦИПАЛЬНОМ ОБРАЗОВАНИИ</w:t>
      </w:r>
    </w:p>
    <w:p w:rsidR="00681497" w:rsidRDefault="00681497" w:rsidP="00681497">
      <w:pPr>
        <w:suppressAutoHyphens/>
        <w:spacing w:after="0" w:line="240" w:lineRule="auto"/>
        <w:ind w:firstLine="709"/>
        <w:rPr>
          <w:rFonts w:ascii="Times New Roman" w:hAnsi="Times New Roman"/>
          <w:b/>
          <w:bCs/>
          <w:sz w:val="24"/>
          <w:szCs w:val="24"/>
        </w:rPr>
      </w:pPr>
      <w:r>
        <w:rPr>
          <w:rFonts w:ascii="Times New Roman" w:hAnsi="Times New Roman"/>
          <w:sz w:val="24"/>
          <w:szCs w:val="24"/>
        </w:rPr>
        <w:t>Статья 26.</w:t>
      </w:r>
      <w:r>
        <w:rPr>
          <w:rFonts w:ascii="Times New Roman" w:hAnsi="Times New Roman"/>
          <w:b/>
          <w:bCs/>
          <w:sz w:val="24"/>
          <w:szCs w:val="24"/>
        </w:rPr>
        <w:t xml:space="preserve"> Кадровая работа в муниципальном образовании</w:t>
      </w:r>
    </w:p>
    <w:p w:rsidR="00681497" w:rsidRDefault="00681497" w:rsidP="00681497">
      <w:pPr>
        <w:suppressAutoHyphens/>
        <w:spacing w:after="0" w:line="240" w:lineRule="auto"/>
        <w:ind w:firstLine="709"/>
        <w:rPr>
          <w:rFonts w:ascii="Times New Roman" w:hAnsi="Times New Roman"/>
          <w:sz w:val="24"/>
          <w:szCs w:val="24"/>
        </w:rPr>
      </w:pP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Кадровая работа в муниципальном образовании включает в себя:</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 формирование кадрового состава для замещения должностей муниципальной службы;</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681497" w:rsidRDefault="00681497" w:rsidP="00681497">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Pr>
          <w:rFonts w:ascii="Times New Roman" w:hAnsi="Times New Roman"/>
          <w:sz w:val="24"/>
          <w:szCs w:val="24"/>
        </w:rPr>
        <w:t xml:space="preserve"> соответствующих документов;</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6) ведение учета рабочего (служебного) времени, оформление больничных листов и актов о несчастных случаях;</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7) ведение реестра муниципальных служащих в муниципальном образовании;</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8) оформление и выдачу служебных удостоверений муниципальным служащим;</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9) проведение конкурса на замещение вакантных должностей муниципальной службы и включение муниципальных служащих в кадровый резерв;</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положению; </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11) организацию работы с кадровым резервом и его эффективное использование;</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15) организацию дополнитель</w:t>
      </w:r>
      <w:r>
        <w:rPr>
          <w:rFonts w:ascii="Times New Roman" w:hAnsi="Times New Roman"/>
          <w:sz w:val="24"/>
          <w:szCs w:val="24"/>
        </w:rPr>
        <w:softHyphen/>
        <w:t>ного профессионального образования муниципальных служащих;</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16) обеспечение должностного роста муниципальных служащих;</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681497" w:rsidRDefault="00681497" w:rsidP="0068149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18) решение иных вопросов кадровой работы, определяемых трудовым законодательством и областными законами.</w:t>
      </w:r>
    </w:p>
    <w:p w:rsidR="00681497" w:rsidRDefault="00681497" w:rsidP="00681497">
      <w:pPr>
        <w:suppressAutoHyphens/>
        <w:spacing w:after="0" w:line="240" w:lineRule="auto"/>
        <w:ind w:firstLine="737"/>
        <w:jc w:val="both"/>
        <w:rPr>
          <w:rFonts w:ascii="Times New Roman" w:hAnsi="Times New Roman"/>
          <w:sz w:val="24"/>
          <w:szCs w:val="24"/>
        </w:rPr>
      </w:pPr>
    </w:p>
    <w:p w:rsidR="00681497" w:rsidRDefault="00681497" w:rsidP="00681497">
      <w:pPr>
        <w:suppressAutoHyphens/>
        <w:spacing w:after="0" w:line="240" w:lineRule="auto"/>
        <w:ind w:firstLine="737"/>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Подготовка кадров для муниципальной службы на договорной основе</w:t>
      </w:r>
    </w:p>
    <w:p w:rsidR="00681497" w:rsidRDefault="00681497" w:rsidP="00681497">
      <w:pPr>
        <w:suppressAutoHyphens/>
        <w:spacing w:after="0" w:line="240" w:lineRule="auto"/>
        <w:ind w:firstLine="737"/>
        <w:rPr>
          <w:rFonts w:ascii="Times New Roman" w:hAnsi="Times New Roman"/>
          <w:b/>
          <w:sz w:val="24"/>
          <w:szCs w:val="24"/>
        </w:rPr>
      </w:pP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1. В целях формирования высококвалифицированного кадрового сос</w:t>
      </w:r>
      <w:r>
        <w:rPr>
          <w:rFonts w:ascii="Times New Roman" w:hAnsi="Times New Roman"/>
          <w:sz w:val="24"/>
          <w:szCs w:val="24"/>
        </w:rPr>
        <w:softHyphen/>
        <w:t xml:space="preserve">тава муниципальной службы Администрации </w:t>
      </w:r>
      <w:r w:rsidR="00FB7B3D">
        <w:rPr>
          <w:rFonts w:ascii="Times New Roman" w:hAnsi="Times New Roman"/>
          <w:sz w:val="24"/>
          <w:szCs w:val="24"/>
        </w:rPr>
        <w:t>Гагаринского</w:t>
      </w:r>
      <w:r>
        <w:rPr>
          <w:rFonts w:ascii="Times New Roman" w:hAnsi="Times New Roman"/>
          <w:sz w:val="24"/>
          <w:szCs w:val="24"/>
        </w:rPr>
        <w:t xml:space="preserve"> сельского поселения могут осу</w:t>
      </w:r>
      <w:r>
        <w:rPr>
          <w:rFonts w:ascii="Times New Roman" w:hAnsi="Times New Roman"/>
          <w:sz w:val="24"/>
          <w:szCs w:val="24"/>
        </w:rPr>
        <w:softHyphen/>
        <w:t>ществлять организацию подготовки граждан для муниципальной службы на договорной основе в соответствии с законодательством Российской Феде</w:t>
      </w:r>
      <w:r>
        <w:rPr>
          <w:rFonts w:ascii="Times New Roman" w:hAnsi="Times New Roman"/>
          <w:sz w:val="24"/>
          <w:szCs w:val="24"/>
        </w:rPr>
        <w:softHyphen/>
        <w:t>рации об образовании и с учетом положений Федерального закона «О муни</w:t>
      </w:r>
      <w:r>
        <w:rPr>
          <w:rFonts w:ascii="Times New Roman" w:hAnsi="Times New Roman"/>
          <w:sz w:val="24"/>
          <w:szCs w:val="24"/>
        </w:rPr>
        <w:softHyphen/>
        <w:t>ципальной службе в Российской Федерации».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Договор о целевом обучении с обязательством последующего прохождения муниципальной службы (далее также – договор о целевом обучении) заключается между </w:t>
      </w:r>
      <w:r>
        <w:rPr>
          <w:rFonts w:ascii="Times New Roman" w:hAnsi="Times New Roman"/>
          <w:sz w:val="24"/>
          <w:szCs w:val="24"/>
        </w:rPr>
        <w:lastRenderedPageBreak/>
        <w:t>органом местного самоуправления и гражда</w:t>
      </w:r>
      <w:r>
        <w:rPr>
          <w:rFonts w:ascii="Times New Roman" w:hAnsi="Times New Roman"/>
          <w:sz w:val="24"/>
          <w:szCs w:val="24"/>
        </w:rPr>
        <w:softHyphen/>
        <w:t>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w:t>
      </w:r>
      <w:proofErr w:type="gramEnd"/>
      <w:r>
        <w:rPr>
          <w:rFonts w:ascii="Times New Roman" w:hAnsi="Times New Roman"/>
          <w:sz w:val="24"/>
          <w:szCs w:val="24"/>
        </w:rPr>
        <w:t xml:space="preserve"> установ</w:t>
      </w:r>
      <w:r>
        <w:rPr>
          <w:rFonts w:ascii="Times New Roman" w:hAnsi="Times New Roman"/>
          <w:sz w:val="24"/>
          <w:szCs w:val="24"/>
        </w:rPr>
        <w:softHyphen/>
        <w:t xml:space="preserve">ленного срока после окончания обучения. </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3. Заключение договора о целевом обучении осуществляется на кон</w:t>
      </w:r>
      <w:r>
        <w:rPr>
          <w:rFonts w:ascii="Times New Roman" w:hAnsi="Times New Roman"/>
          <w:sz w:val="24"/>
          <w:szCs w:val="24"/>
        </w:rPr>
        <w:softHyphen/>
        <w:t xml:space="preserve">курсной основе. </w:t>
      </w:r>
      <w:proofErr w:type="gramStart"/>
      <w:r>
        <w:rPr>
          <w:rFonts w:ascii="Times New Roman" w:hAnsi="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rPr>
          <w:rFonts w:ascii="Times New Roman" w:hAnsi="Times New Roman"/>
          <w:sz w:val="24"/>
          <w:szCs w:val="24"/>
        </w:rPr>
        <w:softHyphen/>
        <w:t>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4. Договор о целевом обучении с гражданином, осваивающим про</w:t>
      </w:r>
      <w:r>
        <w:rPr>
          <w:rFonts w:ascii="Times New Roman" w:hAnsi="Times New Roman"/>
          <w:sz w:val="24"/>
          <w:szCs w:val="24"/>
        </w:rPr>
        <w:softHyphen/>
        <w:t xml:space="preserve">граммы бакалавриата и программы специалиста, заключается не ранее чем через два года после начала обучения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один год до окон</w:t>
      </w:r>
      <w:r>
        <w:rPr>
          <w:rFonts w:ascii="Times New Roman" w:hAnsi="Times New Roman"/>
          <w:sz w:val="24"/>
          <w:szCs w:val="24"/>
        </w:rPr>
        <w:softHyphen/>
        <w:t>чания обучения в образовательной организации.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один год до окончания обучения в образовательной организации.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Договор о целевом обучении с гражданином, осваивающим образо</w:t>
      </w:r>
      <w:r>
        <w:rPr>
          <w:rFonts w:ascii="Times New Roman" w:hAnsi="Times New Roman"/>
          <w:sz w:val="24"/>
          <w:szCs w:val="24"/>
        </w:rPr>
        <w:softHyphen/>
        <w:t xml:space="preserve">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один год до окончания обучения в образовательной организации.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5. Договоры о целевом обучении с гражданами заключаются с обя</w:t>
      </w:r>
      <w:r>
        <w:rPr>
          <w:rFonts w:ascii="Times New Roman" w:hAnsi="Times New Roman"/>
          <w:sz w:val="24"/>
          <w:szCs w:val="24"/>
        </w:rPr>
        <w:softHyphen/>
        <w:t>зательством последующего прохождения муниципальной службы на долж</w:t>
      </w:r>
      <w:r>
        <w:rPr>
          <w:rFonts w:ascii="Times New Roman" w:hAnsi="Times New Roman"/>
          <w:sz w:val="24"/>
          <w:szCs w:val="24"/>
        </w:rPr>
        <w:softHyphen/>
        <w:t>ностях муниципальной службы, относящихся к старшей и младшей группам должностей.</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7. Объявление о проведении конкурса на заключение договора о целевом обучении публикуется органом местного самоуправления в печат</w:t>
      </w:r>
      <w:r>
        <w:rPr>
          <w:rFonts w:ascii="Times New Roman" w:hAnsi="Times New Roman"/>
          <w:sz w:val="24"/>
          <w:szCs w:val="24"/>
        </w:rPr>
        <w:softHyphen/>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rPr>
          <w:rFonts w:ascii="Times New Roman" w:hAnsi="Times New Roman"/>
          <w:sz w:val="24"/>
          <w:szCs w:val="24"/>
        </w:rPr>
        <w:softHyphen/>
        <w:t xml:space="preserve">коммуникационной сети «Интернет»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1) группы должностей муниципальной службы, которые подлежат замещению гражданами после окончания обучения;</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rPr>
          <w:rFonts w:ascii="Times New Roman" w:hAnsi="Times New Roman"/>
          <w:sz w:val="24"/>
          <w:szCs w:val="24"/>
        </w:rPr>
        <w:softHyphen/>
        <w:t xml:space="preserve">ностных обязанностей); </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 xml:space="preserve">3) перечень документов, необходимых для участия в конкурсе в соответствии с частью 9 настоящей статьи; </w:t>
      </w:r>
    </w:p>
    <w:p w:rsidR="00681497" w:rsidRDefault="00681497" w:rsidP="00681497">
      <w:pPr>
        <w:suppressAutoHyphens/>
        <w:spacing w:after="0" w:line="240" w:lineRule="auto"/>
        <w:ind w:firstLine="737"/>
        <w:rPr>
          <w:rFonts w:ascii="Times New Roman" w:hAnsi="Times New Roman"/>
          <w:sz w:val="24"/>
          <w:szCs w:val="24"/>
        </w:rPr>
      </w:pPr>
      <w:r>
        <w:rPr>
          <w:rFonts w:ascii="Times New Roman" w:hAnsi="Times New Roman"/>
          <w:sz w:val="24"/>
          <w:szCs w:val="24"/>
        </w:rPr>
        <w:t xml:space="preserve">4) место и время приема документов, необходимых для участия в конкурсе; </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5) срок, до истечения которого принимаются документы, необходимые для участия в конкурсе;</w:t>
      </w:r>
    </w:p>
    <w:p w:rsidR="00681497" w:rsidRDefault="00681497" w:rsidP="00681497">
      <w:pPr>
        <w:suppressAutoHyphens/>
        <w:spacing w:after="0" w:line="240" w:lineRule="auto"/>
        <w:ind w:firstLine="737"/>
        <w:rPr>
          <w:rFonts w:ascii="Times New Roman" w:hAnsi="Times New Roman"/>
          <w:sz w:val="24"/>
          <w:szCs w:val="24"/>
        </w:rPr>
      </w:pPr>
      <w:r>
        <w:rPr>
          <w:rFonts w:ascii="Times New Roman" w:hAnsi="Times New Roman"/>
          <w:sz w:val="24"/>
          <w:szCs w:val="24"/>
        </w:rPr>
        <w:lastRenderedPageBreak/>
        <w:t>6) дата, место и порядок проведения конкурса.</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9. Гражданин, изъявивший желание участвовать в конкурсе на заклю</w:t>
      </w:r>
      <w:r>
        <w:rPr>
          <w:rFonts w:ascii="Times New Roman" w:hAnsi="Times New Roman"/>
          <w:sz w:val="24"/>
          <w:szCs w:val="24"/>
        </w:rPr>
        <w:softHyphen/>
        <w:t>чение договора о целевом обучении, представляет в орган местного самоуправления:</w:t>
      </w:r>
    </w:p>
    <w:p w:rsidR="00681497" w:rsidRDefault="00681497" w:rsidP="00681497">
      <w:pPr>
        <w:suppressAutoHyphens/>
        <w:spacing w:after="0" w:line="240" w:lineRule="auto"/>
        <w:ind w:firstLine="737"/>
        <w:rPr>
          <w:rFonts w:ascii="Times New Roman" w:hAnsi="Times New Roman"/>
          <w:sz w:val="24"/>
          <w:szCs w:val="24"/>
        </w:rPr>
      </w:pPr>
      <w:r>
        <w:rPr>
          <w:rFonts w:ascii="Times New Roman" w:hAnsi="Times New Roman"/>
          <w:sz w:val="24"/>
          <w:szCs w:val="24"/>
        </w:rPr>
        <w:t>1) личное заявление;</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2) собственноручно заполненную и подписанную анкету по форме, установленной для представления в орган местного самоуправления граж</w:t>
      </w:r>
      <w:r>
        <w:rPr>
          <w:rFonts w:ascii="Times New Roman" w:hAnsi="Times New Roman"/>
          <w:sz w:val="24"/>
          <w:szCs w:val="24"/>
        </w:rPr>
        <w:softHyphen/>
        <w:t>данином, поступающим на муниципальную службу, с приложением фото</w:t>
      </w:r>
      <w:r>
        <w:rPr>
          <w:rFonts w:ascii="Times New Roman" w:hAnsi="Times New Roman"/>
          <w:sz w:val="24"/>
          <w:szCs w:val="24"/>
        </w:rPr>
        <w:softHyphen/>
        <w:t>графии;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 xml:space="preserve">3) копию паспорта (паспорт предъявляется лично по </w:t>
      </w:r>
      <w:proofErr w:type="gramStart"/>
      <w:r>
        <w:rPr>
          <w:rFonts w:ascii="Times New Roman" w:hAnsi="Times New Roman"/>
          <w:sz w:val="24"/>
          <w:szCs w:val="24"/>
        </w:rPr>
        <w:t>прибытии</w:t>
      </w:r>
      <w:proofErr w:type="gramEnd"/>
      <w:r>
        <w:rPr>
          <w:rFonts w:ascii="Times New Roman" w:hAnsi="Times New Roman"/>
          <w:sz w:val="24"/>
          <w:szCs w:val="24"/>
        </w:rPr>
        <w:t xml:space="preserve"> на конкурс);</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sz w:val="24"/>
          <w:szCs w:val="24"/>
        </w:rPr>
        <w:t>5) заключение медицинской организации об отсутствии заболевания, препятствующего поступлению на муниципальную службу;</w:t>
      </w:r>
    </w:p>
    <w:p w:rsidR="00681497" w:rsidRDefault="00681497" w:rsidP="00681497">
      <w:pPr>
        <w:suppressAutoHyphens/>
        <w:spacing w:after="0" w:line="240" w:lineRule="auto"/>
        <w:ind w:firstLine="737"/>
        <w:jc w:val="both"/>
        <w:rPr>
          <w:rFonts w:ascii="Times New Roman" w:hAnsi="Times New Roman"/>
          <w:sz w:val="24"/>
          <w:szCs w:val="24"/>
        </w:rPr>
      </w:pPr>
      <w:proofErr w:type="gramStart"/>
      <w:r>
        <w:rPr>
          <w:rFonts w:ascii="Times New Roman" w:hAnsi="Times New Roman"/>
          <w:sz w:val="24"/>
          <w:szCs w:val="24"/>
        </w:rPr>
        <w:t>6) справку образовательной организации, подтверждающую, что гражданин впервые получает среднее профессиональное или высшее обра</w:t>
      </w:r>
      <w:r>
        <w:rPr>
          <w:rFonts w:ascii="Times New Roman" w:hAnsi="Times New Roman"/>
          <w:sz w:val="24"/>
          <w:szCs w:val="24"/>
        </w:rPr>
        <w:softHyphen/>
        <w:t>зование по очной форме обучения за счет средств бюджетов бюджетной системы Российской Федерации, а также содержащую информацию об обра</w:t>
      </w:r>
      <w:r>
        <w:rPr>
          <w:rFonts w:ascii="Times New Roman" w:hAnsi="Times New Roman"/>
          <w:sz w:val="24"/>
          <w:szCs w:val="24"/>
        </w:rPr>
        <w:softHyphen/>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Pr>
          <w:rFonts w:ascii="Times New Roman" w:hAnsi="Times New Roman"/>
          <w:sz w:val="24"/>
          <w:szCs w:val="24"/>
        </w:rPr>
        <w:t xml:space="preserve"> уставом и правилами внутреннего распорядка образовательной организации.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 xml:space="preserve"> 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Для оценки профессиональных и личностных каче</w:t>
      </w:r>
      <w:proofErr w:type="gramStart"/>
      <w:r>
        <w:rPr>
          <w:rFonts w:ascii="Times New Roman" w:hAnsi="Times New Roman"/>
          <w:sz w:val="24"/>
          <w:szCs w:val="24"/>
        </w:rPr>
        <w:t>ств пр</w:t>
      </w:r>
      <w:proofErr w:type="gramEnd"/>
      <w:r>
        <w:rPr>
          <w:rFonts w:ascii="Times New Roman" w:hAnsi="Times New Roman"/>
          <w:sz w:val="24"/>
          <w:szCs w:val="24"/>
        </w:rPr>
        <w:t>етендентов конкурсная комиссия применяет конкурсные процедуры, предусматривающие тестирование и индивидуальное собеседование.</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Для проведения тестирования конкурсная комиссия составляет 30 тео</w:t>
      </w:r>
      <w:r>
        <w:rPr>
          <w:rFonts w:ascii="Times New Roman" w:hAnsi="Times New Roman"/>
          <w:sz w:val="24"/>
          <w:szCs w:val="24"/>
        </w:rPr>
        <w:softHyphen/>
        <w:t>ретических вопросов на знание положений Конституции Российской Феде</w:t>
      </w:r>
      <w:r>
        <w:rPr>
          <w:rFonts w:ascii="Times New Roman" w:hAnsi="Times New Roman"/>
          <w:sz w:val="24"/>
          <w:szCs w:val="24"/>
        </w:rPr>
        <w:softHyphen/>
        <w:t>рации, законодательства о муниципальной службе, а также муниципальных правовых актов, связанных с прохождением муниципальной службы. На каж</w:t>
      </w:r>
      <w:r>
        <w:rPr>
          <w:rFonts w:ascii="Times New Roman" w:hAnsi="Times New Roman"/>
          <w:sz w:val="24"/>
          <w:szCs w:val="24"/>
        </w:rPr>
        <w:softHyphen/>
        <w:t>дый вопрос предусматривается не менее трех вариантов ответов, один из которых является правильным.</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 xml:space="preserve">Претендентам предоставляется одинаковое количество времени для подготовки письменных ответов на теоретические вопросы (не более 60 минут). </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lastRenderedPageBreak/>
        <w:t>Результаты тестирования заносятся конкурсной комиссией в протокол проведения конкурса.</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Индивидуальное собеседование проводится членами конкурсной комиссии в форме свободной беседы с претендентом, прошедшим тестиро</w:t>
      </w:r>
      <w:r>
        <w:rPr>
          <w:rFonts w:ascii="Times New Roman" w:hAnsi="Times New Roman"/>
          <w:sz w:val="24"/>
          <w:szCs w:val="24"/>
        </w:rPr>
        <w:softHyphen/>
        <w:t>вание, по теме, относящейся к его будущей профессиональной служебной деятельности, в ходе которой претендент отвечает на вопросы членов кон</w:t>
      </w:r>
      <w:r>
        <w:rPr>
          <w:rFonts w:ascii="Times New Roman" w:hAnsi="Times New Roman"/>
          <w:sz w:val="24"/>
          <w:szCs w:val="24"/>
        </w:rPr>
        <w:softHyphen/>
        <w:t>курсной комиссии.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Конкурсная комиссия оценивает претендента в его отсутствие по пол</w:t>
      </w:r>
      <w:r>
        <w:rPr>
          <w:rFonts w:ascii="Times New Roman" w:hAnsi="Times New Roman"/>
          <w:sz w:val="24"/>
          <w:szCs w:val="24"/>
        </w:rPr>
        <w:softHyphen/>
        <w:t>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По результатам индивидуального собеседования каждый член конкурсной комиссии присуждает претенденту от 0 до 5 баллов.</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При равенстве голосов решающим является голос председателя конкурсной комиссии.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Решение по итогам конкурса отражается конкурсной комиссией в про</w:t>
      </w:r>
      <w:r>
        <w:rPr>
          <w:rFonts w:ascii="Times New Roman" w:hAnsi="Times New Roman"/>
          <w:sz w:val="24"/>
          <w:szCs w:val="24"/>
        </w:rPr>
        <w:softHyphen/>
        <w:t>токоле проведения конкурса, который подписывается всеми присутствую</w:t>
      </w:r>
      <w:r>
        <w:rPr>
          <w:rFonts w:ascii="Times New Roman" w:hAnsi="Times New Roman"/>
          <w:sz w:val="24"/>
          <w:szCs w:val="24"/>
        </w:rPr>
        <w:softHyphen/>
        <w:t>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14. Договор о целевом обучении между органом местного самоуправ</w:t>
      </w:r>
      <w:r>
        <w:rPr>
          <w:rFonts w:ascii="Times New Roman" w:hAnsi="Times New Roman"/>
          <w:sz w:val="24"/>
          <w:szCs w:val="24"/>
        </w:rPr>
        <w:softHyphen/>
        <w:t>ления и победителем конкурса на заключение договора о целевом обучении заключается в письменной форме не позднее чем через 45 дней со дня при</w:t>
      </w:r>
      <w:r>
        <w:rPr>
          <w:rFonts w:ascii="Times New Roman" w:hAnsi="Times New Roman"/>
          <w:sz w:val="24"/>
          <w:szCs w:val="24"/>
        </w:rPr>
        <w:softHyphen/>
        <w:t>нятия решения по итогам конкурса.</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15. В договоре о целевом обучении должно быть предусмотрено обя</w:t>
      </w:r>
      <w:r>
        <w:rPr>
          <w:rFonts w:ascii="Times New Roman" w:hAnsi="Times New Roman"/>
          <w:sz w:val="24"/>
          <w:szCs w:val="24"/>
        </w:rPr>
        <w:softHyphen/>
        <w:t>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Указанный срок должен составлять от одного года до пяти лет и быть не менее срока, в течение которого орган местного самоуправления предо</w:t>
      </w:r>
      <w:r>
        <w:rPr>
          <w:rFonts w:ascii="Times New Roman" w:hAnsi="Times New Roman"/>
          <w:sz w:val="24"/>
          <w:szCs w:val="24"/>
        </w:rPr>
        <w:softHyphen/>
        <w:t xml:space="preserve">ставлял меры социальной </w:t>
      </w:r>
      <w:r>
        <w:rPr>
          <w:rFonts w:ascii="Times New Roman" w:hAnsi="Times New Roman"/>
          <w:sz w:val="24"/>
          <w:szCs w:val="24"/>
        </w:rPr>
        <w:lastRenderedPageBreak/>
        <w:t>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bCs/>
          <w:sz w:val="24"/>
          <w:szCs w:val="24"/>
        </w:rPr>
      </w:pPr>
      <w:r>
        <w:rPr>
          <w:rFonts w:ascii="Times New Roman" w:hAnsi="Times New Roman"/>
          <w:bCs/>
          <w:sz w:val="24"/>
          <w:szCs w:val="24"/>
        </w:rPr>
        <w:t>16. Обязательства и ответственность сторон договора о целевом обу</w:t>
      </w:r>
      <w:r>
        <w:rPr>
          <w:rFonts w:ascii="Times New Roman" w:hAnsi="Times New Roman"/>
          <w:bCs/>
          <w:sz w:val="24"/>
          <w:szCs w:val="24"/>
        </w:rPr>
        <w:softHyphen/>
        <w:t>чении устанавливаются договором о целевом обучении в соответствии с законодательством Российской Федерации.</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bCs/>
          <w:sz w:val="24"/>
          <w:szCs w:val="24"/>
        </w:rPr>
      </w:pPr>
      <w:r>
        <w:rPr>
          <w:rFonts w:ascii="Times New Roman" w:hAnsi="Times New Roman"/>
          <w:bCs/>
          <w:sz w:val="24"/>
          <w:szCs w:val="24"/>
        </w:rPr>
        <w:t>17. Договор о целевом обучении может быть заключен с гражданином один раз.</w:t>
      </w:r>
    </w:p>
    <w:p w:rsidR="00681497" w:rsidRDefault="00681497" w:rsidP="00681497">
      <w:pPr>
        <w:suppressAutoHyphens/>
        <w:autoSpaceDE w:val="0"/>
        <w:autoSpaceDN w:val="0"/>
        <w:adjustRightInd w:val="0"/>
        <w:spacing w:after="120" w:line="240" w:lineRule="auto"/>
        <w:ind w:firstLine="737"/>
        <w:jc w:val="both"/>
        <w:rPr>
          <w:rFonts w:ascii="Times New Roman" w:hAnsi="Times New Roman"/>
          <w:sz w:val="24"/>
          <w:szCs w:val="24"/>
        </w:rPr>
      </w:pPr>
      <w:r>
        <w:rPr>
          <w:rFonts w:ascii="Times New Roman" w:hAnsi="Times New Roman"/>
          <w:sz w:val="24"/>
          <w:szCs w:val="24"/>
        </w:rPr>
        <w:t>18. Типовой договор о целевом обучении между органом местного самоуправления и гражданином с обязательством последующего прохож</w:t>
      </w:r>
      <w:r>
        <w:rPr>
          <w:rFonts w:ascii="Times New Roman" w:hAnsi="Times New Roman"/>
          <w:sz w:val="24"/>
          <w:szCs w:val="24"/>
        </w:rPr>
        <w:softHyphen/>
        <w:t>дения муниципальной службы утверждается Правительством Ростовской области.</w:t>
      </w:r>
    </w:p>
    <w:p w:rsidR="00681497" w:rsidRDefault="00681497" w:rsidP="00681497">
      <w:pPr>
        <w:suppressAutoHyphens/>
        <w:spacing w:after="0" w:line="240" w:lineRule="auto"/>
        <w:ind w:firstLine="737"/>
        <w:jc w:val="both"/>
        <w:rPr>
          <w:rFonts w:ascii="Times New Roman" w:hAnsi="Times New Roman"/>
          <w:sz w:val="24"/>
          <w:szCs w:val="24"/>
        </w:rPr>
      </w:pPr>
      <w:r>
        <w:rPr>
          <w:rFonts w:ascii="Times New Roman" w:hAnsi="Times New Roman"/>
          <w:bCs/>
          <w:sz w:val="24"/>
          <w:szCs w:val="24"/>
        </w:rPr>
        <w:t>19. Финансовое обеспечение расходов, предусмотренных договором о целевом обучении, осуществляется за счет средств местного бюджета.</w:t>
      </w:r>
    </w:p>
    <w:p w:rsidR="00681497" w:rsidRDefault="00681497" w:rsidP="00681497">
      <w:pPr>
        <w:autoSpaceDE w:val="0"/>
        <w:autoSpaceDN w:val="0"/>
        <w:adjustRightInd w:val="0"/>
        <w:spacing w:after="0" w:line="240" w:lineRule="auto"/>
        <w:ind w:firstLine="709"/>
        <w:jc w:val="center"/>
        <w:rPr>
          <w:rFonts w:ascii="Times New Roman" w:hAnsi="Times New Roman"/>
          <w:b/>
          <w:sz w:val="24"/>
          <w:szCs w:val="24"/>
        </w:rPr>
      </w:pPr>
    </w:p>
    <w:p w:rsidR="00681497" w:rsidRDefault="00681497" w:rsidP="00681497">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Статья 28. Персональные данные муниципального служащего</w:t>
      </w:r>
    </w:p>
    <w:p w:rsidR="00681497" w:rsidRDefault="00681497" w:rsidP="00681497">
      <w:pPr>
        <w:autoSpaceDE w:val="0"/>
        <w:autoSpaceDN w:val="0"/>
        <w:adjustRightInd w:val="0"/>
        <w:spacing w:after="0" w:line="240" w:lineRule="auto"/>
        <w:ind w:firstLine="709"/>
        <w:jc w:val="center"/>
        <w:rPr>
          <w:rFonts w:ascii="Times New Roman" w:hAnsi="Times New Roman"/>
          <w:b/>
          <w:sz w:val="24"/>
          <w:szCs w:val="24"/>
        </w:rPr>
      </w:pPr>
    </w:p>
    <w:p w:rsidR="00681497" w:rsidRDefault="00681497" w:rsidP="006814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81497" w:rsidRDefault="00681497" w:rsidP="006814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Персональные данные муниципального служащего подлежат обработке в соответствии с </w:t>
      </w:r>
      <w:hyperlink r:id="rId58" w:history="1">
        <w:r>
          <w:rPr>
            <w:rStyle w:val="ae"/>
            <w:sz w:val="24"/>
          </w:rPr>
          <w:t>законодательством</w:t>
        </w:r>
      </w:hyperlink>
      <w:r>
        <w:rPr>
          <w:rFonts w:ascii="Times New Roman" w:hAnsi="Times New Roman"/>
          <w:sz w:val="24"/>
          <w:szCs w:val="24"/>
        </w:rPr>
        <w:t xml:space="preserve"> Российской Федерации в области персональных данных с особенностями, предусмотренными </w:t>
      </w:r>
      <w:hyperlink r:id="rId59" w:history="1">
        <w:r>
          <w:rPr>
            <w:rStyle w:val="ae"/>
            <w:sz w:val="24"/>
          </w:rPr>
          <w:t>главой 14</w:t>
        </w:r>
      </w:hyperlink>
      <w:r>
        <w:rPr>
          <w:rFonts w:ascii="Times New Roman" w:hAnsi="Times New Roman"/>
          <w:sz w:val="24"/>
          <w:szCs w:val="24"/>
        </w:rPr>
        <w:t xml:space="preserve"> Трудового кодекса Российской Федерации.</w:t>
      </w:r>
    </w:p>
    <w:p w:rsidR="00681497" w:rsidRDefault="00681497" w:rsidP="00681497">
      <w:pPr>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Статья 29. Порядок ведения личного дела муниципального служащего</w:t>
      </w:r>
    </w:p>
    <w:p w:rsidR="00681497" w:rsidRDefault="00681497" w:rsidP="00681497">
      <w:pPr>
        <w:autoSpaceDE w:val="0"/>
        <w:autoSpaceDN w:val="0"/>
        <w:adjustRightInd w:val="0"/>
        <w:spacing w:after="0" w:line="240" w:lineRule="auto"/>
        <w:ind w:firstLine="709"/>
        <w:jc w:val="both"/>
        <w:rPr>
          <w:rFonts w:ascii="Times New Roman" w:hAnsi="Times New Roman"/>
          <w:b/>
          <w:sz w:val="24"/>
          <w:szCs w:val="24"/>
        </w:rPr>
      </w:pPr>
    </w:p>
    <w:p w:rsidR="00681497" w:rsidRDefault="00681497" w:rsidP="006814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81497" w:rsidRDefault="00681497" w:rsidP="006814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81497" w:rsidRDefault="00681497" w:rsidP="006814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681497" w:rsidRDefault="00681497" w:rsidP="0068149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81497" w:rsidRDefault="00681497" w:rsidP="00681497">
      <w:pPr>
        <w:pStyle w:val="ConsPlusNormal"/>
        <w:widowControl/>
        <w:ind w:firstLine="0"/>
        <w:jc w:val="both"/>
        <w:rPr>
          <w:rFonts w:ascii="Times New Roman" w:hAnsi="Times New Roman" w:cs="Times New Roman"/>
          <w:sz w:val="24"/>
          <w:szCs w:val="24"/>
        </w:rPr>
      </w:pPr>
    </w:p>
    <w:p w:rsidR="00681497" w:rsidRDefault="00681497" w:rsidP="00681497">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Статья 30. Реестр муниципальных служащих в муниципальном образовании</w:t>
      </w:r>
    </w:p>
    <w:p w:rsidR="00681497" w:rsidRDefault="00681497" w:rsidP="00681497">
      <w:pPr>
        <w:pStyle w:val="ConsPlusNormal"/>
        <w:widowControl/>
        <w:ind w:firstLine="709"/>
        <w:jc w:val="center"/>
        <w:rPr>
          <w:rFonts w:ascii="Times New Roman" w:hAnsi="Times New Roman" w:cs="Times New Roman"/>
          <w:b/>
          <w:sz w:val="24"/>
          <w:szCs w:val="24"/>
        </w:rPr>
      </w:pPr>
    </w:p>
    <w:p w:rsidR="00681497" w:rsidRDefault="00681497" w:rsidP="00681497">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1.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 ведется реестр муниципальных служащих. 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муниципальных служащих вносятся в реестр муниципальных служащих. </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w:t>
      </w:r>
      <w:proofErr w:type="gramStart"/>
      <w:r>
        <w:rPr>
          <w:rFonts w:ascii="Times New Roman" w:hAnsi="Times New Roman" w:cs="Times New Roman"/>
          <w:sz w:val="24"/>
          <w:szCs w:val="24"/>
        </w:rPr>
        <w:t>служащий, уволенный с муниципальной службы исключается</w:t>
      </w:r>
      <w:proofErr w:type="gramEnd"/>
      <w:r>
        <w:rPr>
          <w:rFonts w:ascii="Times New Roman" w:hAnsi="Times New Roman" w:cs="Times New Roman"/>
          <w:sz w:val="24"/>
          <w:szCs w:val="24"/>
        </w:rPr>
        <w:t xml:space="preserve"> из реестра муниципальных служащих в день увольнения.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rsidR="00681497" w:rsidRDefault="00681497" w:rsidP="00681497">
      <w:pPr>
        <w:pStyle w:val="ConsPlusNormal"/>
        <w:widowControl/>
        <w:ind w:firstLine="0"/>
        <w:rPr>
          <w:rFonts w:ascii="Times New Roman" w:hAnsi="Times New Roman" w:cs="Times New Roman"/>
          <w:sz w:val="24"/>
          <w:szCs w:val="24"/>
        </w:rPr>
      </w:pPr>
    </w:p>
    <w:p w:rsidR="00681497" w:rsidRDefault="00681497" w:rsidP="00681497">
      <w:pPr>
        <w:pStyle w:val="ConsPlusNormal"/>
        <w:widowControl/>
        <w:ind w:firstLine="709"/>
        <w:rPr>
          <w:rFonts w:ascii="Times New Roman" w:hAnsi="Times New Roman" w:cs="Times New Roman"/>
          <w:b/>
          <w:sz w:val="24"/>
          <w:szCs w:val="24"/>
        </w:rPr>
      </w:pPr>
      <w:r>
        <w:rPr>
          <w:rFonts w:ascii="Times New Roman" w:hAnsi="Times New Roman" w:cs="Times New Roman"/>
          <w:b/>
          <w:sz w:val="24"/>
          <w:szCs w:val="24"/>
        </w:rPr>
        <w:t>Статья 31. Приоритетные направления формирования кадрового состава муниципальной службы</w:t>
      </w:r>
    </w:p>
    <w:p w:rsidR="00681497" w:rsidRDefault="00681497" w:rsidP="00681497">
      <w:pPr>
        <w:pStyle w:val="ConsPlusNormal"/>
        <w:widowControl/>
        <w:ind w:firstLine="709"/>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Приоритетными направлениями формирования кадрового состава муниципальной службы являются:</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содействие продвижению по службе муниципальных служащих;</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создание кадрового резерва и его эффективное использование;</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81497" w:rsidRDefault="00681497" w:rsidP="00681497">
      <w:pPr>
        <w:pStyle w:val="ConsPlusNormal"/>
        <w:widowControl/>
        <w:ind w:firstLine="0"/>
        <w:rPr>
          <w:rFonts w:ascii="Times New Roman" w:hAnsi="Times New Roman" w:cs="Times New Roman"/>
          <w:sz w:val="24"/>
          <w:szCs w:val="24"/>
        </w:rPr>
      </w:pPr>
    </w:p>
    <w:p w:rsidR="00681497" w:rsidRDefault="00681497" w:rsidP="00681497">
      <w:pPr>
        <w:pStyle w:val="ConsPlusNormal"/>
        <w:widowControl/>
        <w:ind w:firstLine="709"/>
        <w:rPr>
          <w:rFonts w:ascii="Times New Roman" w:hAnsi="Times New Roman" w:cs="Times New Roman"/>
          <w:b/>
          <w:sz w:val="24"/>
          <w:szCs w:val="24"/>
        </w:rPr>
      </w:pPr>
      <w:r>
        <w:rPr>
          <w:rFonts w:ascii="Times New Roman" w:hAnsi="Times New Roman" w:cs="Times New Roman"/>
          <w:b/>
          <w:sz w:val="24"/>
          <w:szCs w:val="24"/>
        </w:rPr>
        <w:t>Статья 32. Кадровый резерв на муниципальной службе</w:t>
      </w:r>
    </w:p>
    <w:p w:rsidR="00681497" w:rsidRDefault="00681497" w:rsidP="00681497">
      <w:pPr>
        <w:pStyle w:val="ConsPlusNormal"/>
        <w:widowControl/>
        <w:ind w:firstLine="709"/>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В </w:t>
      </w:r>
      <w:r w:rsidR="00FB7B3D">
        <w:rPr>
          <w:rFonts w:ascii="Times New Roman" w:hAnsi="Times New Roman" w:cs="Times New Roman"/>
          <w:sz w:val="24"/>
          <w:szCs w:val="24"/>
        </w:rPr>
        <w:t>Гагаринском</w:t>
      </w:r>
      <w:r>
        <w:rPr>
          <w:rFonts w:ascii="Times New Roman" w:hAnsi="Times New Roman" w:cs="Times New Roman"/>
          <w:sz w:val="24"/>
          <w:szCs w:val="24"/>
        </w:rPr>
        <w:t xml:space="preserve"> сельском поселении может создаваться кадровый резерв для замещения вакантных должностей муниципальной службы.</w:t>
      </w:r>
    </w:p>
    <w:p w:rsidR="00681497" w:rsidRDefault="00681497" w:rsidP="00681497">
      <w:pPr>
        <w:pStyle w:val="ConsPlusNormal"/>
        <w:widowControl/>
        <w:ind w:firstLine="0"/>
        <w:rPr>
          <w:rFonts w:ascii="Times New Roman" w:hAnsi="Times New Roman" w:cs="Times New Roman"/>
          <w:sz w:val="24"/>
          <w:szCs w:val="24"/>
        </w:rPr>
      </w:pPr>
    </w:p>
    <w:p w:rsidR="00681497" w:rsidRDefault="00681497" w:rsidP="00681497">
      <w:pPr>
        <w:pStyle w:val="ConsPlusNormal"/>
        <w:widowControl/>
        <w:ind w:firstLine="709"/>
        <w:jc w:val="center"/>
        <w:rPr>
          <w:rFonts w:ascii="Times New Roman" w:hAnsi="Times New Roman" w:cs="Times New Roman"/>
          <w:b/>
          <w:sz w:val="24"/>
          <w:szCs w:val="24"/>
        </w:rPr>
      </w:pPr>
    </w:p>
    <w:p w:rsidR="00681497" w:rsidRDefault="00141789" w:rsidP="00681497">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Глава</w:t>
      </w:r>
      <w:r w:rsidR="00681497">
        <w:rPr>
          <w:rFonts w:ascii="Times New Roman" w:hAnsi="Times New Roman" w:cs="Times New Roman"/>
          <w:b/>
          <w:sz w:val="24"/>
          <w:szCs w:val="24"/>
        </w:rPr>
        <w:t xml:space="preserve"> 8. ФИНАНСИРОВАНИЕ И ПРОГРАММЫ РАЗВИТИЯ МУНИЦИПАЛЬНОЙ СЛУЖБЫ</w:t>
      </w:r>
    </w:p>
    <w:p w:rsidR="00681497" w:rsidRDefault="00681497" w:rsidP="00681497">
      <w:pPr>
        <w:pStyle w:val="ConsPlusNormal"/>
        <w:widowControl/>
        <w:ind w:firstLine="709"/>
        <w:jc w:val="center"/>
        <w:rPr>
          <w:rFonts w:ascii="Times New Roman" w:hAnsi="Times New Roman" w:cs="Times New Roman"/>
          <w:b/>
          <w:sz w:val="24"/>
          <w:szCs w:val="24"/>
        </w:rPr>
      </w:pPr>
    </w:p>
    <w:p w:rsidR="00681497" w:rsidRDefault="00681497" w:rsidP="00681497">
      <w:pPr>
        <w:pStyle w:val="ConsPlusNormal"/>
        <w:widowControl/>
        <w:ind w:firstLine="709"/>
        <w:rPr>
          <w:rFonts w:ascii="Times New Roman" w:hAnsi="Times New Roman" w:cs="Times New Roman"/>
          <w:b/>
          <w:sz w:val="24"/>
          <w:szCs w:val="24"/>
        </w:rPr>
      </w:pPr>
      <w:r>
        <w:rPr>
          <w:rFonts w:ascii="Times New Roman" w:hAnsi="Times New Roman" w:cs="Times New Roman"/>
          <w:b/>
          <w:sz w:val="24"/>
          <w:szCs w:val="24"/>
        </w:rPr>
        <w:t>Статья 33. Финансирование муниципальной службы</w:t>
      </w:r>
    </w:p>
    <w:p w:rsidR="00681497" w:rsidRDefault="00681497" w:rsidP="00681497">
      <w:pPr>
        <w:pStyle w:val="ConsPlusNormal"/>
        <w:widowControl/>
        <w:ind w:firstLine="0"/>
        <w:rPr>
          <w:rFonts w:ascii="Times New Roman" w:hAnsi="Times New Roman" w:cs="Times New Roman"/>
          <w:sz w:val="24"/>
          <w:szCs w:val="24"/>
        </w:rPr>
      </w:pPr>
    </w:p>
    <w:p w:rsidR="00681497" w:rsidRDefault="00681497" w:rsidP="00681497">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1. Финансирование муниципальной службы осуществляется за счет средств местного бюджета.</w:t>
      </w:r>
    </w:p>
    <w:p w:rsidR="00681497" w:rsidRDefault="00681497" w:rsidP="00681497">
      <w:pPr>
        <w:pStyle w:val="ConsPlusNormal"/>
        <w:widowControl/>
        <w:ind w:firstLine="0"/>
        <w:rPr>
          <w:rFonts w:ascii="Times New Roman" w:hAnsi="Times New Roman" w:cs="Times New Roman"/>
          <w:sz w:val="24"/>
          <w:szCs w:val="24"/>
        </w:rPr>
      </w:pPr>
    </w:p>
    <w:p w:rsidR="00681497" w:rsidRDefault="00681497" w:rsidP="00681497">
      <w:pPr>
        <w:pStyle w:val="ConsPlusNormal"/>
        <w:widowControl/>
        <w:ind w:firstLine="709"/>
        <w:rPr>
          <w:rFonts w:ascii="Times New Roman" w:hAnsi="Times New Roman" w:cs="Times New Roman"/>
          <w:b/>
          <w:sz w:val="24"/>
          <w:szCs w:val="24"/>
        </w:rPr>
      </w:pPr>
      <w:r>
        <w:rPr>
          <w:rFonts w:ascii="Times New Roman" w:hAnsi="Times New Roman" w:cs="Times New Roman"/>
          <w:b/>
          <w:sz w:val="24"/>
          <w:szCs w:val="24"/>
        </w:rPr>
        <w:t>Статья 34. Программы развития муниципальной службы</w:t>
      </w:r>
    </w:p>
    <w:p w:rsidR="00681497" w:rsidRDefault="00681497" w:rsidP="00681497">
      <w:pPr>
        <w:pStyle w:val="ConsPlusNormal"/>
        <w:widowControl/>
        <w:ind w:firstLine="709"/>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bookmarkStart w:id="14" w:name="P357"/>
      <w:bookmarkEnd w:id="14"/>
      <w:r>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В целях повышения эффективности деятельности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 и муниципальных служащих в отдельных органах местного самоуправления, могут проводиться эксперименты, по развитию муниципальной службы.</w:t>
      </w:r>
    </w:p>
    <w:p w:rsidR="00681497" w:rsidRDefault="00681497" w:rsidP="00681497">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Порядок, условия и сроки проведения экспериментов в ходе реализации программ развития муниципальной службы, указанных в </w:t>
      </w:r>
      <w:hyperlink r:id="rId60" w:anchor="Par187"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 w:history="1">
        <w:r>
          <w:rPr>
            <w:rStyle w:val="ae"/>
            <w:rFonts w:eastAsia="Calibri"/>
            <w:sz w:val="24"/>
          </w:rPr>
          <w:t>части 1</w:t>
        </w:r>
      </w:hyperlink>
      <w:r>
        <w:rPr>
          <w:rFonts w:ascii="Times New Roman" w:hAnsi="Times New Roman" w:cs="Times New Roman"/>
          <w:sz w:val="24"/>
          <w:szCs w:val="24"/>
        </w:rPr>
        <w:t xml:space="preserve"> настоящего раздела, могут устанавливаться областными законами Ростовской области и муниципальными правовыми актами </w:t>
      </w:r>
      <w:r w:rsidR="00FB7B3D">
        <w:rPr>
          <w:rFonts w:ascii="Times New Roman" w:hAnsi="Times New Roman" w:cs="Times New Roman"/>
          <w:sz w:val="24"/>
          <w:szCs w:val="24"/>
        </w:rPr>
        <w:t>Гагаринского</w:t>
      </w:r>
      <w:r>
        <w:rPr>
          <w:rFonts w:ascii="Times New Roman" w:hAnsi="Times New Roman" w:cs="Times New Roman"/>
          <w:sz w:val="24"/>
          <w:szCs w:val="24"/>
        </w:rPr>
        <w:t xml:space="preserve"> сельского поселения.</w:t>
      </w:r>
    </w:p>
    <w:p w:rsidR="00681497" w:rsidRDefault="00681497" w:rsidP="00681497">
      <w:pPr>
        <w:pStyle w:val="ConsPlusNormal"/>
        <w:widowControl/>
        <w:ind w:firstLine="709"/>
        <w:rPr>
          <w:rFonts w:ascii="Times New Roman" w:hAnsi="Times New Roman" w:cs="Times New Roman"/>
          <w:sz w:val="24"/>
          <w:szCs w:val="24"/>
        </w:rPr>
      </w:pP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Приложение 1</w:t>
      </w:r>
    </w:p>
    <w:p w:rsidR="00681497" w:rsidRDefault="00681497" w:rsidP="0068149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положению </w:t>
      </w:r>
    </w:p>
    <w:p w:rsidR="00681497" w:rsidRDefault="00681497" w:rsidP="0068149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 муниципальной службе</w:t>
      </w:r>
    </w:p>
    <w:p w:rsidR="00681497" w:rsidRDefault="00681497" w:rsidP="0068149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в </w:t>
      </w:r>
      <w:r w:rsidR="00FB7B3D">
        <w:rPr>
          <w:rFonts w:ascii="Times New Roman" w:hAnsi="Times New Roman"/>
          <w:sz w:val="24"/>
          <w:szCs w:val="24"/>
        </w:rPr>
        <w:t>Гагаринском</w:t>
      </w:r>
      <w:r>
        <w:rPr>
          <w:rFonts w:ascii="Times New Roman" w:hAnsi="Times New Roman"/>
          <w:sz w:val="24"/>
          <w:szCs w:val="24"/>
        </w:rPr>
        <w:t xml:space="preserve"> сельском поселении»</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ТИПОВАЯ ФОРМА КОНТРАКТА</w:t>
      </w:r>
    </w:p>
    <w:p w:rsidR="00681497" w:rsidRDefault="00681497" w:rsidP="0068149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 ЛИЦОМ, НАЗНАЧАЕМЫМ НА ДОЛЖНОСТЬ ГЛАВЫ</w:t>
      </w:r>
    </w:p>
    <w:p w:rsidR="00681497" w:rsidRDefault="00681497" w:rsidP="0068149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МЕСТНОЙ АДМИНИСТРАЦИИ ПО КОНТРАКТУ</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4020"/>
        <w:gridCol w:w="1680"/>
        <w:gridCol w:w="3966"/>
      </w:tblGrid>
      <w:tr w:rsidR="00681497" w:rsidTr="00681497">
        <w:tc>
          <w:tcPr>
            <w:tcW w:w="4020" w:type="dxa"/>
            <w:tcBorders>
              <w:top w:val="nil"/>
              <w:left w:val="nil"/>
              <w:bottom w:val="single" w:sz="4" w:space="0" w:color="auto"/>
              <w:right w:val="nil"/>
            </w:tcBorders>
            <w:tcMar>
              <w:top w:w="102" w:type="dxa"/>
              <w:left w:w="62" w:type="dxa"/>
              <w:bottom w:w="102" w:type="dxa"/>
              <w:right w:w="62" w:type="dxa"/>
            </w:tcMar>
            <w:vAlign w:val="bottom"/>
          </w:tcPr>
          <w:p w:rsidR="00681497" w:rsidRDefault="00681497">
            <w:pPr>
              <w:widowControl w:val="0"/>
              <w:autoSpaceDE w:val="0"/>
              <w:autoSpaceDN w:val="0"/>
              <w:adjustRightInd w:val="0"/>
              <w:spacing w:after="0" w:line="240" w:lineRule="auto"/>
              <w:jc w:val="center"/>
              <w:rPr>
                <w:rFonts w:ascii="Times New Roman" w:hAnsi="Times New Roman"/>
                <w:sz w:val="24"/>
                <w:szCs w:val="24"/>
              </w:rPr>
            </w:pPr>
          </w:p>
        </w:tc>
        <w:tc>
          <w:tcPr>
            <w:tcW w:w="1680" w:type="dxa"/>
            <w:tcMar>
              <w:top w:w="102" w:type="dxa"/>
              <w:left w:w="62" w:type="dxa"/>
              <w:bottom w:w="102" w:type="dxa"/>
              <w:right w:w="62" w:type="dxa"/>
            </w:tcMar>
            <w:vAlign w:val="bottom"/>
          </w:tcPr>
          <w:p w:rsidR="00681497" w:rsidRDefault="00681497">
            <w:pPr>
              <w:widowControl w:val="0"/>
              <w:autoSpaceDE w:val="0"/>
              <w:autoSpaceDN w:val="0"/>
              <w:adjustRightInd w:val="0"/>
              <w:spacing w:after="0" w:line="240" w:lineRule="auto"/>
              <w:jc w:val="center"/>
              <w:rPr>
                <w:rFonts w:ascii="Times New Roman" w:hAnsi="Times New Roman"/>
                <w:sz w:val="24"/>
                <w:szCs w:val="24"/>
              </w:rPr>
            </w:pPr>
          </w:p>
        </w:tc>
        <w:tc>
          <w:tcPr>
            <w:tcW w:w="3966" w:type="dxa"/>
            <w:tcMar>
              <w:top w:w="102" w:type="dxa"/>
              <w:left w:w="62" w:type="dxa"/>
              <w:bottom w:w="102" w:type="dxa"/>
              <w:right w:w="62" w:type="dxa"/>
            </w:tcMar>
            <w:vAlign w:val="bottom"/>
            <w:hideMark/>
          </w:tcPr>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__» « ___________» 20__ года</w:t>
            </w:r>
          </w:p>
        </w:tc>
      </w:tr>
      <w:tr w:rsidR="00681497" w:rsidTr="00681497">
        <w:tc>
          <w:tcPr>
            <w:tcW w:w="4020" w:type="dxa"/>
            <w:tcBorders>
              <w:top w:val="single" w:sz="4" w:space="0" w:color="auto"/>
              <w:left w:val="nil"/>
              <w:bottom w:val="nil"/>
              <w:right w:val="nil"/>
            </w:tcBorders>
            <w:tcMar>
              <w:top w:w="102" w:type="dxa"/>
              <w:left w:w="62" w:type="dxa"/>
              <w:bottom w:w="102" w:type="dxa"/>
              <w:right w:w="62" w:type="dxa"/>
            </w:tcMar>
            <w:hideMark/>
          </w:tcPr>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(место заключения контракта)</w:t>
            </w:r>
          </w:p>
        </w:tc>
        <w:tc>
          <w:tcPr>
            <w:tcW w:w="1680" w:type="dxa"/>
            <w:tcMar>
              <w:top w:w="102" w:type="dxa"/>
              <w:left w:w="62" w:type="dxa"/>
              <w:bottom w:w="102" w:type="dxa"/>
              <w:right w:w="62" w:type="dxa"/>
            </w:tcMar>
          </w:tcPr>
          <w:p w:rsidR="00681497" w:rsidRDefault="00681497">
            <w:pPr>
              <w:widowControl w:val="0"/>
              <w:autoSpaceDE w:val="0"/>
              <w:autoSpaceDN w:val="0"/>
              <w:adjustRightInd w:val="0"/>
              <w:spacing w:after="0" w:line="240" w:lineRule="auto"/>
              <w:jc w:val="center"/>
              <w:rPr>
                <w:rFonts w:ascii="Times New Roman" w:hAnsi="Times New Roman"/>
                <w:sz w:val="24"/>
                <w:szCs w:val="24"/>
              </w:rPr>
            </w:pPr>
          </w:p>
        </w:tc>
        <w:tc>
          <w:tcPr>
            <w:tcW w:w="3966" w:type="dxa"/>
            <w:tcMar>
              <w:top w:w="102" w:type="dxa"/>
              <w:left w:w="62" w:type="dxa"/>
              <w:bottom w:w="102" w:type="dxa"/>
              <w:right w:w="62" w:type="dxa"/>
            </w:tcMar>
            <w:hideMark/>
          </w:tcPr>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заключения контракта)</w:t>
            </w:r>
          </w:p>
        </w:tc>
      </w:tr>
    </w:tbl>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главы муниципального образования, Ф.И.О.)</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устава муниципального образования___________________________________ 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681497" w:rsidRDefault="00681497" w:rsidP="0068149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дальнейшем   </w:t>
      </w:r>
      <w:r w:rsidR="00141789">
        <w:rPr>
          <w:rFonts w:ascii="Times New Roman" w:hAnsi="Times New Roman" w:cs="Times New Roman"/>
          <w:sz w:val="24"/>
          <w:szCs w:val="24"/>
        </w:rPr>
        <w:t>Глава</w:t>
      </w:r>
      <w:r>
        <w:rPr>
          <w:rFonts w:ascii="Times New Roman" w:hAnsi="Times New Roman" w:cs="Times New Roman"/>
          <w:sz w:val="24"/>
          <w:szCs w:val="24"/>
        </w:rPr>
        <w:t xml:space="preserve">   муниципального   образования,  с  одной</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стороны, и гражданин Российской Федерации___________________________ __________________________________________________________________,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w:t>
      </w:r>
    </w:p>
    <w:p w:rsidR="00681497" w:rsidRDefault="00681497" w:rsidP="0068149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дальнейшем  </w:t>
      </w:r>
      <w:r w:rsidR="00141789">
        <w:rPr>
          <w:rFonts w:ascii="Times New Roman" w:hAnsi="Times New Roman" w:cs="Times New Roman"/>
          <w:sz w:val="24"/>
          <w:szCs w:val="24"/>
        </w:rPr>
        <w:t>Глава</w:t>
      </w:r>
      <w:r>
        <w:rPr>
          <w:rFonts w:ascii="Times New Roman" w:hAnsi="Times New Roman" w:cs="Times New Roman"/>
          <w:sz w:val="24"/>
          <w:szCs w:val="24"/>
        </w:rPr>
        <w:t xml:space="preserve">  администрации,  с другой стороны, заключили на основании решения_____________________________________ 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представительного органа муниципального образования)</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от ______________ № ____ «_________________________________________________________________»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правового акта о назначении)</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настоящий контракт о нижеследующем:</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 Общие положения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r w:rsidR="00141789">
        <w:rPr>
          <w:rFonts w:ascii="Times New Roman" w:hAnsi="Times New Roman" w:cs="Times New Roman"/>
          <w:sz w:val="24"/>
          <w:szCs w:val="24"/>
        </w:rPr>
        <w:t>Глава</w:t>
      </w:r>
      <w:r>
        <w:rPr>
          <w:rFonts w:ascii="Times New Roman" w:hAnsi="Times New Roman" w:cs="Times New Roman"/>
          <w:sz w:val="24"/>
          <w:szCs w:val="24"/>
        </w:rPr>
        <w:t xml:space="preserve"> администрации  обязуется  исполнять  должностные  обязанности</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по   должности      муниципальной      службы      главы     администрации</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назначаемого  по  контракту,  </w:t>
      </w:r>
      <w:proofErr w:type="gramStart"/>
      <w:r>
        <w:rPr>
          <w:rFonts w:ascii="Times New Roman" w:hAnsi="Times New Roman" w:cs="Times New Roman"/>
          <w:sz w:val="24"/>
          <w:szCs w:val="24"/>
        </w:rPr>
        <w:t>учрежденной</w:t>
      </w:r>
      <w:proofErr w:type="gramEnd"/>
      <w:r>
        <w:rPr>
          <w:rFonts w:ascii="Times New Roman" w:hAnsi="Times New Roman" w:cs="Times New Roman"/>
          <w:sz w:val="24"/>
          <w:szCs w:val="24"/>
        </w:rPr>
        <w:t xml:space="preserve">  в  целях обеспечения исполнения</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полномочий и деятельности администрации ________________________ _________________________________________________________________</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(далее  -   местная   администрация),   в   соответствии   с   прилагаемой к настоящему  контракту  должностной  инструкцией   главы   администрации, назначаемого  по контракту,  и  соблюдать  правила  внутреннего трудового распорядка местной администрации.</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    2. В Реестре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главой  администрации,  отнесена к высшей группе должностей муниципальной службы в Ростовской области.</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    3. Местом работы главы администрации является местная администрация.</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    4. Дата начала исполнения должностных обязанностей __________________________________________________________________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(указывается число, месяц, год в соответствии с муниципальным правовым</w:t>
      </w:r>
      <w:proofErr w:type="gramEnd"/>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                            актом о назначении)</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II. Права и обязанности сторон контракта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proofErr w:type="gramStart"/>
      <w:r w:rsidR="00141789">
        <w:rPr>
          <w:rFonts w:ascii="Times New Roman" w:hAnsi="Times New Roman"/>
          <w:sz w:val="24"/>
          <w:szCs w:val="24"/>
        </w:rPr>
        <w:t>Глава</w:t>
      </w:r>
      <w:r>
        <w:rPr>
          <w:rFonts w:ascii="Times New Roman" w:hAnsi="Times New Roman"/>
          <w:sz w:val="24"/>
          <w:szCs w:val="24"/>
        </w:rPr>
        <w:t xml:space="preserve"> администрации имеет права, предусмотренные статьей 11 и другими положениями Федерального закона от 2 марта 2007 года № 25-ФЗ «О муниципальной </w:t>
      </w:r>
      <w:r>
        <w:rPr>
          <w:rFonts w:ascii="Times New Roman" w:hAnsi="Times New Roman"/>
          <w:sz w:val="24"/>
          <w:szCs w:val="24"/>
        </w:rPr>
        <w:lastRenderedPageBreak/>
        <w:t>службе в Российской Федерации» (далее - Федеральный закон), Областным законом от 9 октября 2007 года № 786-ЗС «О муниципальной службе в Ростовской области» (далее - Областной закон) и иными нормативными правовыми актами о муниципальной службе.</w:t>
      </w:r>
      <w:proofErr w:type="gramEnd"/>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proofErr w:type="gramStart"/>
      <w:r w:rsidR="00141789">
        <w:rPr>
          <w:rFonts w:ascii="Times New Roman" w:hAnsi="Times New Roman"/>
          <w:sz w:val="24"/>
          <w:szCs w:val="24"/>
        </w:rPr>
        <w:t>Глава</w:t>
      </w:r>
      <w:r>
        <w:rPr>
          <w:rFonts w:ascii="Times New Roman" w:hAnsi="Times New Roman"/>
          <w:sz w:val="24"/>
          <w:szCs w:val="24"/>
        </w:rPr>
        <w:t xml:space="preserve"> администрации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roofErr w:type="gramEnd"/>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Права и обязанности главы муниципального образования определяются Федеральным законом от 6 октября 2003 года № 131-ФЗ «Об общих принципах организации местного самоуправления в Российской Федерации» и другими федеральными и областными законами.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III. Условия контракта в части, касающейся осуществления</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полномочий по решению вопросов местного значения</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(указываются в соответствии с решением представительного органа</w:t>
      </w:r>
      <w:proofErr w:type="gramEnd"/>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IV. Права и обязанности главы администрации</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осуществлении отдельных государственных полномочий,</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переданных</w:t>
      </w:r>
      <w:proofErr w:type="gramEnd"/>
      <w:r>
        <w:rPr>
          <w:rFonts w:ascii="Times New Roman" w:hAnsi="Times New Roman"/>
          <w:sz w:val="24"/>
          <w:szCs w:val="24"/>
        </w:rPr>
        <w:t xml:space="preserve"> органам местного самоуправления</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федеральными и областными законами</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(раздел включается в контракт с главой местной</w:t>
      </w:r>
      <w:proofErr w:type="gramEnd"/>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администрации городского округа или муниципального</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района, </w:t>
      </w:r>
      <w:proofErr w:type="gramStart"/>
      <w:r>
        <w:rPr>
          <w:rFonts w:ascii="Times New Roman" w:hAnsi="Times New Roman"/>
          <w:sz w:val="24"/>
          <w:szCs w:val="24"/>
        </w:rPr>
        <w:t>назначаемым</w:t>
      </w:r>
      <w:proofErr w:type="gramEnd"/>
      <w:r>
        <w:rPr>
          <w:rFonts w:ascii="Times New Roman" w:hAnsi="Times New Roman"/>
          <w:sz w:val="24"/>
          <w:szCs w:val="24"/>
        </w:rPr>
        <w:t xml:space="preserve"> по контракту)</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 При осуществлении отдельных государственных полномочий </w:t>
      </w:r>
      <w:r w:rsidR="00141789">
        <w:rPr>
          <w:rFonts w:ascii="Times New Roman" w:hAnsi="Times New Roman"/>
          <w:sz w:val="24"/>
          <w:szCs w:val="24"/>
        </w:rPr>
        <w:t>Глава</w:t>
      </w:r>
      <w:r>
        <w:rPr>
          <w:rFonts w:ascii="Times New Roman" w:hAnsi="Times New Roman"/>
          <w:sz w:val="24"/>
          <w:szCs w:val="24"/>
        </w:rPr>
        <w:t xml:space="preserve"> администрации имеет право:</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дополнительно     использовать     средства     местного    бюджета</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и муниципальное  имущество  в случаях и порядке,  предусмотренных  уставом муниципального образования__________________________________ __________________________________________________________________;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направлять в органы государственной власти предложения по вопросам осуществления отдельных государственных полномочий;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е) обжаловать в судебном порядке письменные предписания органов государственной власти, уполномоченных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При осуществлении отдельных государственных полномочий </w:t>
      </w:r>
      <w:r w:rsidR="00141789">
        <w:rPr>
          <w:rFonts w:ascii="Times New Roman" w:hAnsi="Times New Roman"/>
          <w:sz w:val="24"/>
          <w:szCs w:val="24"/>
        </w:rPr>
        <w:t>Глава</w:t>
      </w:r>
      <w:r>
        <w:rPr>
          <w:rFonts w:ascii="Times New Roman" w:hAnsi="Times New Roman"/>
          <w:sz w:val="24"/>
          <w:szCs w:val="24"/>
        </w:rPr>
        <w:t xml:space="preserve"> администрации </w:t>
      </w:r>
      <w:proofErr w:type="gramStart"/>
      <w:r>
        <w:rPr>
          <w:rFonts w:ascii="Times New Roman" w:hAnsi="Times New Roman"/>
          <w:sz w:val="24"/>
          <w:szCs w:val="24"/>
        </w:rPr>
        <w:t>обязан</w:t>
      </w:r>
      <w:proofErr w:type="gramEnd"/>
      <w:r>
        <w:rPr>
          <w:rFonts w:ascii="Times New Roman" w:hAnsi="Times New Roman"/>
          <w:sz w:val="24"/>
          <w:szCs w:val="24"/>
        </w:rPr>
        <w:t>:</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 предоставлять органам государственной власти, уполномоченным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 исполнять письменные предписания органов государственной власти, уполномоченных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 При осуществлении отдельных государственных полномочий </w:t>
      </w:r>
      <w:r w:rsidR="00141789">
        <w:rPr>
          <w:rFonts w:ascii="Times New Roman" w:hAnsi="Times New Roman"/>
          <w:sz w:val="24"/>
          <w:szCs w:val="24"/>
        </w:rPr>
        <w:t>Глава</w:t>
      </w:r>
      <w:r>
        <w:rPr>
          <w:rFonts w:ascii="Times New Roman" w:hAnsi="Times New Roman"/>
          <w:sz w:val="24"/>
          <w:szCs w:val="24"/>
        </w:rPr>
        <w:t xml:space="preserve"> администрации обладает другими правами и исполняет другие обязанности в соответствии с федеральными и областными законами.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V. Оплата труда и гарантии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В качестве оплаты труда главе администрации устанавливается денежное содержание, которое состоит </w:t>
      </w:r>
      <w:proofErr w:type="gramStart"/>
      <w:r>
        <w:rPr>
          <w:rFonts w:ascii="Times New Roman" w:hAnsi="Times New Roman"/>
          <w:sz w:val="24"/>
          <w:szCs w:val="24"/>
        </w:rPr>
        <w:t>из</w:t>
      </w:r>
      <w:proofErr w:type="gramEnd"/>
      <w:r>
        <w:rPr>
          <w:rFonts w:ascii="Times New Roman" w:hAnsi="Times New Roman"/>
          <w:sz w:val="24"/>
          <w:szCs w:val="24"/>
        </w:rPr>
        <w:t>:</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должностного оклада в размере _____ рублей в месяц;</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ежемесячной квалификационной надбавки к должностному окладу в размере _____ процентов должностного оклада;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 ежемесячного денежного поощрения в размере _____ должностных окладов;</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 премий за выполнение особо важных и сложных заданий;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 единовременной выплаты при предоставлении ежегодного оплачиваемого отпуска в размере _____ должностных окладов;</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материальной помощи, выплачиваемой один раз в квартал в размере _____ должностных окладов.</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Размер должностного оклада главы администрации ежегодно увеличивается (индексируется) в соответствии со статьей 7 Областного закона.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Главе администрации предоставляется компенсация на лечение, выплачиваемая один раз в квартал в размере ____ должностных окладов.</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Главе  администрации  предоставляются  основные  и  дополнительные</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гарантии,   предусмотренные   законодательством  о  муниципальной  службе,</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образования__________________________________ 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образования)</w:t>
      </w: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VI. Рабочее (служебное)  время и время отдыха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Главе администрации устанавливается ненормированный служебный день.</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Главе администрации предоставляются: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а) ежегодный основной оплачиваемый отпуск продолжительностью _____ календарных дней;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ежегодный дополнительный оплачиваемый отпуск за выслугу лет продолжительностью _____ календарных дней;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ежегодный дополнительный оплачиваемый отпуск за ненормиро</w:t>
      </w:r>
      <w:r>
        <w:rPr>
          <w:rFonts w:ascii="Times New Roman" w:hAnsi="Times New Roman"/>
          <w:sz w:val="24"/>
          <w:szCs w:val="24"/>
        </w:rPr>
        <w:softHyphen/>
        <w:t xml:space="preserve">ванный служебный день продолжительностью 3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VII. Срок действия контракта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17. Контракт  заключается   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и 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(указывается соответствующая норма устава муниципального образования)</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VIII. Условия профессиональной деятельности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IX. Иные условия контракта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19. </w:t>
      </w:r>
      <w:r w:rsidR="00141789">
        <w:rPr>
          <w:rFonts w:ascii="Times New Roman" w:hAnsi="Times New Roman"/>
          <w:sz w:val="24"/>
          <w:szCs w:val="24"/>
        </w:rPr>
        <w:t>Глава</w:t>
      </w:r>
      <w:r>
        <w:rPr>
          <w:rFonts w:ascii="Times New Roman" w:hAnsi="Times New Roman"/>
          <w:sz w:val="24"/>
          <w:szCs w:val="24"/>
        </w:rPr>
        <w:t xml:space="preserve"> администрации подлежит обязательному страхованию, предусмотренному законодательством Российской Федерации.</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    20. Иные условия контракта: __________________________________________________________________</w:t>
      </w:r>
    </w:p>
    <w:p w:rsidR="00681497" w:rsidRDefault="00681497" w:rsidP="006814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(если иные условия отсутствуют, то ставится прочерк)</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X. Ответственность сторон контракта. Изменение контракта.</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Расторжение контракта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Изменения могут быть внесены в настоящий контракт по соглашению сторон в следующих случаях:</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при изменении законодательства Российской Федерации о муниципальной службе и иных нормативных правовых актов;</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по инициативе любой из сторон настоящего контракта.</w:t>
      </w: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    23. 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решения _________________________________________________________________.</w:t>
      </w:r>
    </w:p>
    <w:p w:rsidR="00681497" w:rsidRDefault="00681497" w:rsidP="0068149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представительного органа муниципального образования)</w:t>
      </w:r>
    </w:p>
    <w:p w:rsidR="00681497" w:rsidRDefault="00681497" w:rsidP="00681497">
      <w:pPr>
        <w:pStyle w:val="ConsPlusNonformat"/>
        <w:jc w:val="center"/>
        <w:rPr>
          <w:rFonts w:ascii="Times New Roman" w:hAnsi="Times New Roman" w:cs="Times New Roman"/>
          <w:sz w:val="24"/>
          <w:szCs w:val="24"/>
        </w:rPr>
      </w:pPr>
    </w:p>
    <w:p w:rsidR="00681497" w:rsidRDefault="00681497" w:rsidP="00681497">
      <w:pPr>
        <w:pStyle w:val="ConsPlusNonformat"/>
        <w:rPr>
          <w:rFonts w:ascii="Times New Roman" w:hAnsi="Times New Roman" w:cs="Times New Roman"/>
          <w:sz w:val="24"/>
          <w:szCs w:val="24"/>
        </w:rPr>
      </w:pPr>
      <w:r>
        <w:rPr>
          <w:rFonts w:ascii="Times New Roman" w:hAnsi="Times New Roman" w:cs="Times New Roman"/>
          <w:sz w:val="24"/>
          <w:szCs w:val="24"/>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w:t>
      </w:r>
      <w:r w:rsidR="00141789">
        <w:rPr>
          <w:rFonts w:ascii="Times New Roman" w:hAnsi="Times New Roman" w:cs="Times New Roman"/>
          <w:sz w:val="24"/>
          <w:szCs w:val="24"/>
        </w:rPr>
        <w:t>Глава</w:t>
      </w:r>
      <w:r>
        <w:rPr>
          <w:rFonts w:ascii="Times New Roman" w:hAnsi="Times New Roman" w:cs="Times New Roman"/>
          <w:sz w:val="24"/>
          <w:szCs w:val="24"/>
        </w:rPr>
        <w:t xml:space="preserve"> муниципального образования обязан уведомить главу администрации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месяца, если иное не предусмотрено Трудовым кодексом Российской Федерации.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 Изменения, вносимые в настоящий контракт, оформляются в виде письменных дополнительных соглашений, которые являются неотъемлемой частью настоящего </w:t>
      </w:r>
      <w:r>
        <w:rPr>
          <w:rFonts w:ascii="Times New Roman" w:hAnsi="Times New Roman"/>
          <w:sz w:val="24"/>
          <w:szCs w:val="24"/>
        </w:rPr>
        <w:lastRenderedPageBreak/>
        <w:t>контракта.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Порядок расторжения настоящего контракта определяется Федеральным законом от 6 октября 2003 года № 131-ФЗ «Об общих принципах организации местного самоуправления в Российской Федерации».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XI. Разрешение споров и разногласий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Настоящий контра</w:t>
      </w:r>
      <w:proofErr w:type="gramStart"/>
      <w:r>
        <w:rPr>
          <w:rFonts w:ascii="Times New Roman" w:hAnsi="Times New Roman"/>
          <w:sz w:val="24"/>
          <w:szCs w:val="24"/>
        </w:rPr>
        <w:t>кт вст</w:t>
      </w:r>
      <w:proofErr w:type="gramEnd"/>
      <w:r>
        <w:rPr>
          <w:rFonts w:ascii="Times New Roman" w:hAnsi="Times New Roman"/>
          <w:sz w:val="24"/>
          <w:szCs w:val="24"/>
        </w:rPr>
        <w:t>упает в силу со дня его подписания сторонами.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4740"/>
        <w:gridCol w:w="144"/>
        <w:gridCol w:w="4800"/>
      </w:tblGrid>
      <w:tr w:rsidR="00681497" w:rsidTr="00681497">
        <w:tc>
          <w:tcPr>
            <w:tcW w:w="4740" w:type="dxa"/>
            <w:tcMar>
              <w:top w:w="102" w:type="dxa"/>
              <w:left w:w="62" w:type="dxa"/>
              <w:bottom w:w="102" w:type="dxa"/>
              <w:right w:w="62" w:type="dxa"/>
            </w:tcMar>
            <w:hideMark/>
          </w:tcPr>
          <w:p w:rsidR="00681497" w:rsidRDefault="001417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w:t>
            </w:r>
            <w:r w:rsidR="00681497">
              <w:rPr>
                <w:rFonts w:ascii="Times New Roman" w:hAnsi="Times New Roman"/>
                <w:sz w:val="24"/>
                <w:szCs w:val="24"/>
              </w:rPr>
              <w:t xml:space="preserve"> муниципального образования</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w:t>
            </w:r>
          </w:p>
          <w:p w:rsidR="00681497" w:rsidRDefault="0068149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(наименование должности главы</w:t>
            </w:r>
            <w:proofErr w:type="gramEnd"/>
          </w:p>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муниципального образования)</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w:t>
            </w:r>
          </w:p>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_________________________</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w:t>
            </w:r>
          </w:p>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М.П.</w:t>
            </w:r>
          </w:p>
        </w:tc>
        <w:tc>
          <w:tcPr>
            <w:tcW w:w="144" w:type="dxa"/>
            <w:tcMar>
              <w:top w:w="102" w:type="dxa"/>
              <w:left w:w="62" w:type="dxa"/>
              <w:bottom w:w="102" w:type="dxa"/>
              <w:right w:w="62" w:type="dxa"/>
            </w:tcMar>
          </w:tcPr>
          <w:p w:rsidR="00681497" w:rsidRDefault="00681497">
            <w:pPr>
              <w:widowControl w:val="0"/>
              <w:autoSpaceDE w:val="0"/>
              <w:autoSpaceDN w:val="0"/>
              <w:adjustRightInd w:val="0"/>
              <w:spacing w:after="0" w:line="240" w:lineRule="auto"/>
              <w:jc w:val="center"/>
              <w:rPr>
                <w:rFonts w:ascii="Times New Roman" w:hAnsi="Times New Roman"/>
                <w:sz w:val="24"/>
                <w:szCs w:val="24"/>
              </w:rPr>
            </w:pPr>
          </w:p>
        </w:tc>
        <w:tc>
          <w:tcPr>
            <w:tcW w:w="4800" w:type="dxa"/>
            <w:tcMar>
              <w:top w:w="102" w:type="dxa"/>
              <w:left w:w="62" w:type="dxa"/>
              <w:bottom w:w="102" w:type="dxa"/>
              <w:right w:w="62" w:type="dxa"/>
            </w:tcMar>
            <w:hideMark/>
          </w:tcPr>
          <w:p w:rsidR="00681497" w:rsidRDefault="001417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w:t>
            </w:r>
            <w:r w:rsidR="00681497">
              <w:rPr>
                <w:rFonts w:ascii="Times New Roman" w:hAnsi="Times New Roman"/>
                <w:sz w:val="24"/>
                <w:szCs w:val="24"/>
              </w:rPr>
              <w:t xml:space="preserve"> администрации</w:t>
            </w:r>
          </w:p>
          <w:p w:rsidR="00681497" w:rsidRDefault="006814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p>
          <w:p w:rsidR="00681497" w:rsidRDefault="006814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p>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w:t>
            </w:r>
          </w:p>
          <w:p w:rsidR="00681497" w:rsidRDefault="006814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 серия ______ № _________</w:t>
            </w:r>
          </w:p>
          <w:p w:rsidR="00681497" w:rsidRDefault="006814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выдан _________________________</w:t>
            </w:r>
          </w:p>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указывается</w:t>
            </w:r>
            <w:proofErr w:type="gramEnd"/>
            <w:r>
              <w:rPr>
                <w:rFonts w:ascii="Times New Roman" w:hAnsi="Times New Roman"/>
                <w:sz w:val="24"/>
                <w:szCs w:val="24"/>
              </w:rPr>
              <w:t xml:space="preserve"> кем выдан и дата выдачи)</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_________________________</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ИНН _________________________</w:t>
            </w:r>
          </w:p>
          <w:p w:rsidR="00681497" w:rsidRDefault="0068149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w:t>
            </w:r>
          </w:p>
          <w:p w:rsidR="00681497" w:rsidRDefault="0068149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(подпись)</w:t>
            </w:r>
          </w:p>
        </w:tc>
      </w:tr>
    </w:tbl>
    <w:p w:rsidR="00681497" w:rsidRDefault="00681497" w:rsidP="00681497">
      <w:pPr>
        <w:spacing w:after="0" w:line="240" w:lineRule="auto"/>
        <w:rPr>
          <w:rFonts w:ascii="Times New Roman" w:hAnsi="Times New Roman"/>
          <w:sz w:val="24"/>
          <w:szCs w:val="24"/>
        </w:rPr>
        <w:sectPr w:rsidR="00681497">
          <w:pgSz w:w="11905" w:h="16838"/>
          <w:pgMar w:top="567" w:right="850" w:bottom="1134" w:left="1701" w:header="720" w:footer="720" w:gutter="0"/>
          <w:cols w:space="720"/>
        </w:sectPr>
      </w:pPr>
    </w:p>
    <w:p w:rsidR="00681497" w:rsidRDefault="00681497" w:rsidP="00681497">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 2</w:t>
      </w:r>
    </w:p>
    <w:p w:rsidR="00681497" w:rsidRDefault="00681497" w:rsidP="0068149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положению </w:t>
      </w:r>
    </w:p>
    <w:p w:rsidR="00681497" w:rsidRDefault="00681497" w:rsidP="0068149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 муниципальной службе</w:t>
      </w:r>
    </w:p>
    <w:p w:rsidR="00681497" w:rsidRDefault="00681497" w:rsidP="0068149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в </w:t>
      </w:r>
      <w:r w:rsidR="00FB7B3D">
        <w:rPr>
          <w:rFonts w:ascii="Times New Roman" w:hAnsi="Times New Roman"/>
          <w:sz w:val="24"/>
          <w:szCs w:val="24"/>
        </w:rPr>
        <w:t>Гагаринском</w:t>
      </w:r>
      <w:r>
        <w:rPr>
          <w:rFonts w:ascii="Times New Roman" w:hAnsi="Times New Roman"/>
          <w:sz w:val="24"/>
          <w:szCs w:val="24"/>
        </w:rPr>
        <w:t xml:space="preserve"> сельском поселении»</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ТИПОВОЕ ПОЛОЖЕНИЕ</w:t>
      </w:r>
    </w:p>
    <w:p w:rsidR="00681497" w:rsidRDefault="00681497" w:rsidP="0068149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 ПРОВЕДЕНИИ АТТЕСТАЦИИ МУНИЦИПАЛЬНЫХ СЛУЖАЩИХ</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 Общие положения</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Настоящим Типовым положением в соответствии со статьей 18 Федерального закона от 2 марта 2007 года №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Аттестации не подлежат следующие муниципальные служащие:</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замещающие должности муниципальной службы менее одного года;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достигшие</w:t>
      </w:r>
      <w:proofErr w:type="gramEnd"/>
      <w:r>
        <w:rPr>
          <w:rFonts w:ascii="Times New Roman" w:hAnsi="Times New Roman"/>
          <w:sz w:val="24"/>
          <w:szCs w:val="24"/>
        </w:rPr>
        <w:t xml:space="preserve"> возраста 60 лет;</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беременные женщины;</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замещающие должности муниципальной службы на основании срочного трудового договора (контракта).</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II. Организация проведения аттестации</w:t>
      </w:r>
    </w:p>
    <w:p w:rsidR="00681497" w:rsidRDefault="00681497" w:rsidP="00681497">
      <w:pPr>
        <w:widowControl w:val="0"/>
        <w:autoSpaceDE w:val="0"/>
        <w:autoSpaceDN w:val="0"/>
        <w:adjustRightInd w:val="0"/>
        <w:spacing w:after="0" w:line="240" w:lineRule="auto"/>
        <w:jc w:val="center"/>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о формировании аттестационной комиссии;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об утверждении графика проведения аттестации;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 составлении списков муниципальных служащих, подлежащих аттестации;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о подготовке документов, необходимых для работы аттестационной комиссии.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В графике проведения аттестации указываются: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список муниципальных служащих, подлежащих аттестации;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дата, время и место проведения аттестации;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9.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Отзыв, предусмотренный пунктом 9 настоящего Типового положения, должен содержать следующие сведения о муниципальном служащем:</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фамилия, имя, отчество;</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замещаемая должность муниципальной службы на момент проведения аттестации и дата назначения на эту должность;</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перечень основных вопросов (документов), в решении (разработке) которых муниципальный служащий принимал участие;</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III. Проведение аттестации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w:t>
      </w:r>
      <w:r>
        <w:rPr>
          <w:rFonts w:ascii="Times New Roman" w:hAnsi="Times New Roman"/>
          <w:sz w:val="24"/>
          <w:szCs w:val="24"/>
        </w:rPr>
        <w:lastRenderedPageBreak/>
        <w:t>более поздний срок.</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Заседание аттестационной комиссии считается правомочным, если на нем присутствует не менее двух третей ее членов.</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 Результаты аттестации сообщаются аттестованным муниципальным служащим непосредственно после подведения итогов голосования.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Муниципальный служащий знакомится с аттестационным листом под расписку.</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Материалы аттестации передаются представителю нанимателя (работодателю) не позднее чем через семь дней после ее проведения.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81497" w:rsidRDefault="00681497" w:rsidP="0068149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Муниципальный служащий вправе обжаловать результаты аттестации в судебном порядке.</w:t>
      </w:r>
    </w:p>
    <w:p w:rsidR="00681497" w:rsidRDefault="00681497" w:rsidP="0068149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26AFF" w:rsidRDefault="00126AFF"/>
    <w:sectPr w:rsidR="00126AFF" w:rsidSect="00126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681497"/>
    <w:rsid w:val="000751BA"/>
    <w:rsid w:val="000A586E"/>
    <w:rsid w:val="000E28DB"/>
    <w:rsid w:val="00126AFF"/>
    <w:rsid w:val="00141789"/>
    <w:rsid w:val="00290926"/>
    <w:rsid w:val="0029400F"/>
    <w:rsid w:val="00361BA9"/>
    <w:rsid w:val="003D21F0"/>
    <w:rsid w:val="00681497"/>
    <w:rsid w:val="00787551"/>
    <w:rsid w:val="007C4112"/>
    <w:rsid w:val="00916F3B"/>
    <w:rsid w:val="009A09DC"/>
    <w:rsid w:val="00DA1EFC"/>
    <w:rsid w:val="00FA3582"/>
    <w:rsid w:val="00FB1AD1"/>
    <w:rsid w:val="00FB7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97"/>
    <w:rPr>
      <w:rFonts w:ascii="Calibri" w:eastAsia="Calibri" w:hAnsi="Calibri" w:cs="Times New Roman"/>
    </w:rPr>
  </w:style>
  <w:style w:type="paragraph" w:styleId="2">
    <w:name w:val="heading 2"/>
    <w:basedOn w:val="a"/>
    <w:next w:val="a"/>
    <w:link w:val="20"/>
    <w:semiHidden/>
    <w:unhideWhenUsed/>
    <w:qFormat/>
    <w:rsid w:val="00681497"/>
    <w:pPr>
      <w:keepNext/>
      <w:spacing w:after="0" w:line="240" w:lineRule="auto"/>
      <w:outlineLvl w:val="1"/>
    </w:pPr>
    <w:rPr>
      <w:rFonts w:ascii="Times New Roman" w:hAnsi="Times New Roman"/>
      <w:b/>
      <w:bCs/>
      <w:sz w:val="20"/>
      <w:szCs w:val="24"/>
    </w:rPr>
  </w:style>
  <w:style w:type="paragraph" w:styleId="3">
    <w:name w:val="heading 3"/>
    <w:basedOn w:val="a"/>
    <w:next w:val="a"/>
    <w:link w:val="30"/>
    <w:semiHidden/>
    <w:unhideWhenUsed/>
    <w:qFormat/>
    <w:rsid w:val="00681497"/>
    <w:pPr>
      <w:keepNext/>
      <w:spacing w:after="0" w:line="240" w:lineRule="auto"/>
      <w:jc w:val="center"/>
      <w:outlineLvl w:val="2"/>
    </w:pPr>
    <w:rPr>
      <w:rFonts w:ascii="Times New Roman" w:hAnsi="Times New Roman"/>
      <w:b/>
      <w:bCs/>
      <w:sz w:val="20"/>
      <w:szCs w:val="28"/>
    </w:rPr>
  </w:style>
  <w:style w:type="paragraph" w:styleId="4">
    <w:name w:val="heading 4"/>
    <w:basedOn w:val="a"/>
    <w:next w:val="a"/>
    <w:link w:val="40"/>
    <w:semiHidden/>
    <w:unhideWhenUsed/>
    <w:qFormat/>
    <w:rsid w:val="00681497"/>
    <w:pPr>
      <w:keepNext/>
      <w:spacing w:after="0" w:line="240" w:lineRule="auto"/>
      <w:ind w:firstLine="708"/>
      <w:outlineLvl w:val="3"/>
    </w:pPr>
    <w:rPr>
      <w:rFonts w:ascii="Times New Roman" w:eastAsia="Times New Roman" w:hAnsi="Times New Roman"/>
      <w:sz w:val="28"/>
      <w:szCs w:val="28"/>
      <w:lang w:eastAsia="ru-RU"/>
    </w:rPr>
  </w:style>
  <w:style w:type="paragraph" w:styleId="9">
    <w:name w:val="heading 9"/>
    <w:basedOn w:val="a"/>
    <w:next w:val="a"/>
    <w:link w:val="90"/>
    <w:uiPriority w:val="99"/>
    <w:semiHidden/>
    <w:unhideWhenUsed/>
    <w:qFormat/>
    <w:rsid w:val="00681497"/>
    <w:pPr>
      <w:keepNext/>
      <w:autoSpaceDE w:val="0"/>
      <w:autoSpaceDN w:val="0"/>
      <w:adjustRightInd w:val="0"/>
      <w:spacing w:after="0" w:line="240" w:lineRule="auto"/>
      <w:outlineLvl w:val="8"/>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81497"/>
    <w:rPr>
      <w:rFonts w:ascii="Times New Roman" w:eastAsia="Calibri" w:hAnsi="Times New Roman" w:cs="Times New Roman"/>
      <w:b/>
      <w:bCs/>
      <w:sz w:val="20"/>
      <w:szCs w:val="24"/>
    </w:rPr>
  </w:style>
  <w:style w:type="character" w:customStyle="1" w:styleId="30">
    <w:name w:val="Заголовок 3 Знак"/>
    <w:basedOn w:val="a0"/>
    <w:link w:val="3"/>
    <w:semiHidden/>
    <w:rsid w:val="00681497"/>
    <w:rPr>
      <w:rFonts w:ascii="Times New Roman" w:eastAsia="Calibri" w:hAnsi="Times New Roman" w:cs="Times New Roman"/>
      <w:b/>
      <w:bCs/>
      <w:sz w:val="20"/>
      <w:szCs w:val="28"/>
    </w:rPr>
  </w:style>
  <w:style w:type="character" w:customStyle="1" w:styleId="40">
    <w:name w:val="Заголовок 4 Знак"/>
    <w:basedOn w:val="a0"/>
    <w:link w:val="4"/>
    <w:semiHidden/>
    <w:rsid w:val="00681497"/>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semiHidden/>
    <w:rsid w:val="00681497"/>
    <w:rPr>
      <w:rFonts w:ascii="Times New Roman" w:eastAsia="Times New Roman" w:hAnsi="Times New Roman" w:cs="Times New Roman"/>
      <w:b/>
      <w:bCs/>
      <w:sz w:val="24"/>
      <w:szCs w:val="24"/>
      <w:lang w:eastAsia="ru-RU"/>
    </w:rPr>
  </w:style>
  <w:style w:type="character" w:customStyle="1" w:styleId="a3">
    <w:name w:val="Верхний колонтитул Знак"/>
    <w:basedOn w:val="a0"/>
    <w:link w:val="a4"/>
    <w:uiPriority w:val="99"/>
    <w:semiHidden/>
    <w:rsid w:val="00681497"/>
    <w:rPr>
      <w:rFonts w:ascii="Calibri" w:eastAsia="Calibri" w:hAnsi="Calibri" w:cs="Times New Roman"/>
    </w:rPr>
  </w:style>
  <w:style w:type="paragraph" w:styleId="a4">
    <w:name w:val="header"/>
    <w:basedOn w:val="a"/>
    <w:link w:val="a3"/>
    <w:uiPriority w:val="99"/>
    <w:semiHidden/>
    <w:unhideWhenUsed/>
    <w:rsid w:val="00681497"/>
    <w:pPr>
      <w:tabs>
        <w:tab w:val="center" w:pos="4677"/>
        <w:tab w:val="right" w:pos="9355"/>
      </w:tabs>
    </w:pPr>
  </w:style>
  <w:style w:type="character" w:customStyle="1" w:styleId="a5">
    <w:name w:val="Нижний колонтитул Знак"/>
    <w:basedOn w:val="a0"/>
    <w:link w:val="a6"/>
    <w:uiPriority w:val="99"/>
    <w:semiHidden/>
    <w:rsid w:val="00681497"/>
    <w:rPr>
      <w:rFonts w:ascii="Calibri" w:eastAsia="Calibri" w:hAnsi="Calibri" w:cs="Times New Roman"/>
    </w:rPr>
  </w:style>
  <w:style w:type="paragraph" w:styleId="a6">
    <w:name w:val="footer"/>
    <w:basedOn w:val="a"/>
    <w:link w:val="a5"/>
    <w:uiPriority w:val="99"/>
    <w:semiHidden/>
    <w:unhideWhenUsed/>
    <w:rsid w:val="00681497"/>
    <w:pPr>
      <w:tabs>
        <w:tab w:val="center" w:pos="4677"/>
        <w:tab w:val="right" w:pos="9355"/>
      </w:tabs>
    </w:pPr>
  </w:style>
  <w:style w:type="character" w:customStyle="1" w:styleId="a7">
    <w:name w:val="Основной текст Знак"/>
    <w:basedOn w:val="a0"/>
    <w:link w:val="a8"/>
    <w:uiPriority w:val="99"/>
    <w:semiHidden/>
    <w:rsid w:val="00681497"/>
    <w:rPr>
      <w:rFonts w:ascii="Times New Roman" w:eastAsia="Calibri" w:hAnsi="Times New Roman" w:cs="Times New Roman"/>
      <w:sz w:val="20"/>
      <w:szCs w:val="24"/>
    </w:rPr>
  </w:style>
  <w:style w:type="paragraph" w:styleId="a8">
    <w:name w:val="Body Text"/>
    <w:basedOn w:val="a"/>
    <w:link w:val="a7"/>
    <w:uiPriority w:val="99"/>
    <w:semiHidden/>
    <w:unhideWhenUsed/>
    <w:rsid w:val="00681497"/>
    <w:pPr>
      <w:spacing w:line="240" w:lineRule="auto"/>
      <w:jc w:val="both"/>
    </w:pPr>
    <w:rPr>
      <w:rFonts w:ascii="Times New Roman" w:hAnsi="Times New Roman"/>
      <w:sz w:val="20"/>
      <w:szCs w:val="24"/>
    </w:rPr>
  </w:style>
  <w:style w:type="character" w:customStyle="1" w:styleId="a9">
    <w:name w:val="Основной текст с отступом Знак"/>
    <w:basedOn w:val="a0"/>
    <w:link w:val="aa"/>
    <w:uiPriority w:val="99"/>
    <w:semiHidden/>
    <w:rsid w:val="00681497"/>
    <w:rPr>
      <w:rFonts w:ascii="Times New Roman" w:eastAsia="Times New Roman" w:hAnsi="Times New Roman" w:cs="Times New Roman"/>
      <w:color w:val="000000"/>
      <w:sz w:val="28"/>
      <w:szCs w:val="28"/>
      <w:lang w:eastAsia="ru-RU"/>
    </w:rPr>
  </w:style>
  <w:style w:type="paragraph" w:styleId="aa">
    <w:name w:val="Body Text Indent"/>
    <w:basedOn w:val="a"/>
    <w:link w:val="a9"/>
    <w:uiPriority w:val="99"/>
    <w:semiHidden/>
    <w:unhideWhenUsed/>
    <w:rsid w:val="00681497"/>
    <w:pPr>
      <w:autoSpaceDE w:val="0"/>
      <w:autoSpaceDN w:val="0"/>
      <w:adjustRightInd w:val="0"/>
      <w:spacing w:after="0" w:line="240" w:lineRule="auto"/>
      <w:ind w:firstLine="720"/>
      <w:jc w:val="both"/>
    </w:pPr>
    <w:rPr>
      <w:rFonts w:ascii="Times New Roman" w:eastAsia="Times New Roman" w:hAnsi="Times New Roman"/>
      <w:color w:val="000000"/>
      <w:sz w:val="28"/>
      <w:szCs w:val="28"/>
      <w:lang w:eastAsia="ru-RU"/>
    </w:rPr>
  </w:style>
  <w:style w:type="character" w:customStyle="1" w:styleId="21">
    <w:name w:val="Основной текст с отступом 2 Знак"/>
    <w:basedOn w:val="a0"/>
    <w:link w:val="22"/>
    <w:uiPriority w:val="99"/>
    <w:semiHidden/>
    <w:rsid w:val="00681497"/>
    <w:rPr>
      <w:rFonts w:ascii="Times New Roman CYR" w:eastAsia="Times New Roman" w:hAnsi="Times New Roman CYR" w:cs="Times New Roman CYR"/>
      <w:sz w:val="24"/>
      <w:szCs w:val="24"/>
      <w:lang w:eastAsia="ru-RU"/>
    </w:rPr>
  </w:style>
  <w:style w:type="paragraph" w:styleId="22">
    <w:name w:val="Body Text Indent 2"/>
    <w:basedOn w:val="a"/>
    <w:link w:val="21"/>
    <w:uiPriority w:val="99"/>
    <w:semiHidden/>
    <w:unhideWhenUsed/>
    <w:rsid w:val="00681497"/>
    <w:pPr>
      <w:widowControl w:val="0"/>
      <w:autoSpaceDE w:val="0"/>
      <w:autoSpaceDN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ab">
    <w:name w:val="Текст выноски Знак"/>
    <w:basedOn w:val="a0"/>
    <w:link w:val="ac"/>
    <w:uiPriority w:val="99"/>
    <w:semiHidden/>
    <w:rsid w:val="00681497"/>
    <w:rPr>
      <w:rFonts w:ascii="Tahoma" w:eastAsia="Calibri" w:hAnsi="Tahoma" w:cs="Tahoma"/>
      <w:sz w:val="16"/>
      <w:szCs w:val="16"/>
    </w:rPr>
  </w:style>
  <w:style w:type="paragraph" w:styleId="ac">
    <w:name w:val="Balloon Text"/>
    <w:basedOn w:val="a"/>
    <w:link w:val="ab"/>
    <w:uiPriority w:val="99"/>
    <w:semiHidden/>
    <w:unhideWhenUsed/>
    <w:rsid w:val="00681497"/>
    <w:rPr>
      <w:rFonts w:ascii="Tahoma" w:hAnsi="Tahoma" w:cs="Tahoma"/>
      <w:sz w:val="16"/>
      <w:szCs w:val="16"/>
    </w:rPr>
  </w:style>
  <w:style w:type="paragraph" w:customStyle="1" w:styleId="ConsPlusNormal">
    <w:name w:val="ConsPlusNormal"/>
    <w:uiPriority w:val="99"/>
    <w:rsid w:val="006814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uiPriority w:val="1"/>
    <w:qFormat/>
    <w:rsid w:val="00681497"/>
    <w:pPr>
      <w:spacing w:after="0" w:line="240" w:lineRule="auto"/>
    </w:pPr>
    <w:rPr>
      <w:rFonts w:ascii="Calibri" w:eastAsia="Calibri" w:hAnsi="Calibri" w:cs="Times New Roman"/>
    </w:rPr>
  </w:style>
  <w:style w:type="paragraph" w:customStyle="1" w:styleId="ConsPlusTitle">
    <w:name w:val="ConsPlusTitle"/>
    <w:uiPriority w:val="99"/>
    <w:rsid w:val="006814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semiHidden/>
    <w:unhideWhenUsed/>
    <w:rsid w:val="00681497"/>
    <w:rPr>
      <w:color w:val="0000FF"/>
      <w:u w:val="single"/>
    </w:rPr>
  </w:style>
  <w:style w:type="character" w:customStyle="1" w:styleId="blk">
    <w:name w:val="blk"/>
    <w:basedOn w:val="a0"/>
    <w:rsid w:val="00681497"/>
  </w:style>
  <w:style w:type="character" w:styleId="af">
    <w:name w:val="Strong"/>
    <w:basedOn w:val="a0"/>
    <w:uiPriority w:val="22"/>
    <w:qFormat/>
    <w:rsid w:val="00681497"/>
    <w:rPr>
      <w:b/>
      <w:bCs/>
    </w:rPr>
  </w:style>
  <w:style w:type="paragraph" w:customStyle="1" w:styleId="consplustitle0">
    <w:name w:val="consplustitle"/>
    <w:basedOn w:val="a"/>
    <w:uiPriority w:val="99"/>
    <w:rsid w:val="006814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6814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FB7B3D"/>
    <w:pPr>
      <w:spacing w:after="0" w:line="240" w:lineRule="auto"/>
      <w:ind w:left="4111"/>
      <w:jc w:val="center"/>
    </w:pPr>
    <w:rPr>
      <w:rFonts w:ascii="Times New Roman" w:eastAsia="Times New Roman" w:hAnsi="Times New Roman"/>
      <w:sz w:val="24"/>
      <w:szCs w:val="20"/>
      <w:lang w:eastAsia="ru-RU"/>
    </w:rPr>
  </w:style>
  <w:style w:type="character" w:customStyle="1" w:styleId="af1">
    <w:name w:val="Название Знак"/>
    <w:basedOn w:val="a0"/>
    <w:link w:val="af0"/>
    <w:rsid w:val="00FB7B3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616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F56344168DD549F0EB7F8F1E37818F132A44B1981CBD2F983124D94z2A8J" TargetMode="External"/><Relationship Id="rId18" Type="http://schemas.openxmlformats.org/officeDocument/2006/relationships/hyperlink" Target="consultantplus://offline/ref=09BB681CFD8E422800CAAE8346EAE477FAAB039357EB43B49134A94F9BAD047D00603F0C5FD9E475G9p3M" TargetMode="External"/><Relationship Id="rId26" Type="http://schemas.openxmlformats.org/officeDocument/2006/relationships/hyperlink" Target="consultantplus://offline/ref=1CAFBBE8A8A36E5993D920F2CDBEB320129EA71AF536EB3F23490791B1dFu8L" TargetMode="External"/><Relationship Id="rId39" Type="http://schemas.openxmlformats.org/officeDocument/2006/relationships/hyperlink" Target="file:///C:\Users\1\AppData\Local\Temp\28.05.2020-92.doc" TargetMode="External"/><Relationship Id="rId21" Type="http://schemas.openxmlformats.org/officeDocument/2006/relationships/hyperlink" Target="file:///C:\Users\1\AppData\Local\Temp\28.05.2020-92.doc" TargetMode="External"/><Relationship Id="rId34" Type="http://schemas.openxmlformats.org/officeDocument/2006/relationships/hyperlink" Target="file:///C:\Users\1\AppData\Local\Temp\28.05.2020-92.doc" TargetMode="External"/><Relationship Id="rId42" Type="http://schemas.openxmlformats.org/officeDocument/2006/relationships/hyperlink" Target="consultantplus://offline/ref=640EBBDC8DD26A94D79F3430E13E35C7A79A7961EE535ADB140F3A8886E2P5J" TargetMode="External"/><Relationship Id="rId47" Type="http://schemas.openxmlformats.org/officeDocument/2006/relationships/hyperlink" Target="file:///C:\Users\1\AppData\Local\Temp\28.05.2020-92.doc" TargetMode="External"/><Relationship Id="rId50" Type="http://schemas.openxmlformats.org/officeDocument/2006/relationships/hyperlink" Target="file:///C:\Users\1\AppData\Local\Temp\28.05.2020-92.doc" TargetMode="External"/><Relationship Id="rId55" Type="http://schemas.openxmlformats.org/officeDocument/2006/relationships/hyperlink" Target="consultantplus://offline/ref=7EE4F834F9244CDE110758AAB8622FF1880170D714B7B4225C26DF542CEF3969CA908B3E9A19E7ABjEB9J" TargetMode="External"/><Relationship Id="rId7" Type="http://schemas.openxmlformats.org/officeDocument/2006/relationships/hyperlink" Target="consultantplus://offline/ref=56386C440C98D8CC0147A84BB23FA9C40090DCF47F6D51D8A79E545842BB2751i2SAM" TargetMode="External"/><Relationship Id="rId2" Type="http://schemas.openxmlformats.org/officeDocument/2006/relationships/settings" Target="settings.xml"/><Relationship Id="rId16" Type="http://schemas.openxmlformats.org/officeDocument/2006/relationships/hyperlink" Target="consultantplus://offline/ref=09BB681CFD8E422800CAAE8346EAE477F9A2009F56EC43B49134A94F9BAD047D00603F0C5FD9E678G9p9M" TargetMode="External"/><Relationship Id="rId20" Type="http://schemas.openxmlformats.org/officeDocument/2006/relationships/hyperlink" Target="consultantplus://offline/ref=09BB681CFD8E422800CAAE8346EAE477F9A2009F57EA43B49134A94F9BAD047D00603F0EG5pFM" TargetMode="External"/><Relationship Id="rId29" Type="http://schemas.openxmlformats.org/officeDocument/2006/relationships/hyperlink" Target="consultantplus://offline/ref=1CAFBBE8A8A36E5993D920F2CDBEB320129EA71AF536EB3F23490791B1dFu8L" TargetMode="External"/><Relationship Id="rId41" Type="http://schemas.openxmlformats.org/officeDocument/2006/relationships/hyperlink" Target="consultantplus://offline/ref=406632DA162C54D5513B545C239C1882C9B7381B2C544F884054A23FFBE78E3033025BF689C6063B2606M" TargetMode="External"/><Relationship Id="rId54" Type="http://schemas.openxmlformats.org/officeDocument/2006/relationships/hyperlink" Target="consultantplus://offline/ref=7EE4F834F9244CDE110758AAB8622FF1880170D714B7B4225C26DF542CEF3969CA908B3Cj9BA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386C440C98D8CC0147A84BB23FA9C40090DCF47F6D51D8A79E545842BB2751i2SAM" TargetMode="External"/><Relationship Id="rId11" Type="http://schemas.openxmlformats.org/officeDocument/2006/relationships/hyperlink" Target="consultantplus://offline/ref=AD5A9A004F91F8640D521860228EB0854EF29E94F7ED7C900986ADF893933F624713E4B8DA784Dk8n3M" TargetMode="External"/><Relationship Id="rId24" Type="http://schemas.openxmlformats.org/officeDocument/2006/relationships/hyperlink" Target="consultantplus://offline/ref=8D39C838A44B435D0C4FFBC25B46F5154BD9AC5C624E198FF4D9626CDA832B22C3D2FEF9D31180DBa3X1D" TargetMode="External"/><Relationship Id="rId32" Type="http://schemas.openxmlformats.org/officeDocument/2006/relationships/hyperlink" Target="file:///C:\Users\1\AppData\Local\Temp\28.05.2020-92.doc" TargetMode="External"/><Relationship Id="rId37" Type="http://schemas.openxmlformats.org/officeDocument/2006/relationships/hyperlink" Target="consultantplus://offline/ref=406632DA162C54D5513B545C239C1882C9B7381B2D554F884054A23FFBE78E3033025BF689C6013C260BM" TargetMode="External"/><Relationship Id="rId40" Type="http://schemas.openxmlformats.org/officeDocument/2006/relationships/hyperlink" Target="consultantplus://offline/ref=406632DA162C54D5513B545C239C1882C9B63D132E5C4F884054A23FFBE78E3033025BF689C6063D260EM" TargetMode="External"/><Relationship Id="rId45" Type="http://schemas.openxmlformats.org/officeDocument/2006/relationships/hyperlink" Target="file:///C:\Users\1\AppData\Local\Temp\28.05.2020-92.doc" TargetMode="External"/><Relationship Id="rId53" Type="http://schemas.openxmlformats.org/officeDocument/2006/relationships/hyperlink" Target="consultantplus://offline/ref=7EE4F834F9244CDE110758AAB8622FF188017FD911B7B4225C26DF542CjEBFJ" TargetMode="External"/><Relationship Id="rId58" Type="http://schemas.openxmlformats.org/officeDocument/2006/relationships/hyperlink" Target="consultantplus://offline/ref=F246607B355130ADF45443324020622B6FFEADDDF1A59D8A7A0A87E985A64A3AC25B15CA463EC598X6dAJ" TargetMode="External"/><Relationship Id="rId5" Type="http://schemas.openxmlformats.org/officeDocument/2006/relationships/hyperlink" Target="consultantplus://offline/ref=728EF677774E84B639076035FA074EE849E7375A95B993192442198873513672060670795BE7CE48c0D1K" TargetMode="External"/><Relationship Id="rId15" Type="http://schemas.openxmlformats.org/officeDocument/2006/relationships/hyperlink" Target="consultantplus://offline/ref=AE5F56344168DD549F0EB7F8F1E37818F132A44A1D80CBD2F983124D94z2A8J" TargetMode="External"/><Relationship Id="rId23" Type="http://schemas.openxmlformats.org/officeDocument/2006/relationships/hyperlink" Target="file:///C:\Users\1\AppData\Local\Temp\28.05.2020-92.doc" TargetMode="External"/><Relationship Id="rId28" Type="http://schemas.openxmlformats.org/officeDocument/2006/relationships/hyperlink" Target="consultantplus://offline/ref=F823B56924A14606F73EBCEDA4C3EFC8EAB4EF0F7EB3235106B9571BDAY1L" TargetMode="External"/><Relationship Id="rId36" Type="http://schemas.openxmlformats.org/officeDocument/2006/relationships/hyperlink" Target="consultantplus://offline/ref=406632DA162C54D5513B545C239C1882CCB734102D5E1282480DAE3DFCE8D127344B57F789C602230AM" TargetMode="External"/><Relationship Id="rId49" Type="http://schemas.openxmlformats.org/officeDocument/2006/relationships/hyperlink" Target="consultantplus://offline/ref=E940580053656545A8E75CAC3BCDA354FC66E00DF8E4217E981711E9889278235765AB97681652DAFCmAJ" TargetMode="External"/><Relationship Id="rId57" Type="http://schemas.openxmlformats.org/officeDocument/2006/relationships/hyperlink" Target="consultantplus://offline/ref=7EE4F834F9244CDE110758AAB8622FF1880170D714B7B4225C26DF542CEF3969CA908B3Cj9B8J" TargetMode="External"/><Relationship Id="rId61" Type="http://schemas.openxmlformats.org/officeDocument/2006/relationships/fontTable" Target="fontTable.xml"/><Relationship Id="rId10" Type="http://schemas.openxmlformats.org/officeDocument/2006/relationships/hyperlink" Target="consultantplus://offline/ref=AD5A9A004F91F8640D521860228EB0854EF29E94F7ED7C900986ADF893933F624713E4B8DA7A4Ak8n5M" TargetMode="External"/><Relationship Id="rId19" Type="http://schemas.openxmlformats.org/officeDocument/2006/relationships/hyperlink" Target="consultantplus://offline/ref=09BB681CFD8E422800CAAE8346EAE477FAAB069051E843B49134A94F9BAD047D00603F0C5FD9E471G9p0M" TargetMode="External"/><Relationship Id="rId31" Type="http://schemas.openxmlformats.org/officeDocument/2006/relationships/hyperlink" Target="file:///C:\Users\1\AppData\Local\Temp\28.05.2020-92.doc" TargetMode="External"/><Relationship Id="rId44" Type="http://schemas.openxmlformats.org/officeDocument/2006/relationships/hyperlink" Target="file:///C:\Users\1\AppData\Local\Temp\28.05.2020-92.doc" TargetMode="External"/><Relationship Id="rId52" Type="http://schemas.openxmlformats.org/officeDocument/2006/relationships/hyperlink" Target="consultantplus://offline/ref=7EE4F834F9244CDE110758AAB8622FF1880170D714B7B4225C26DF542CEF3969CA908B3E9A19E7ABjEB9J" TargetMode="External"/><Relationship Id="rId60" Type="http://schemas.openxmlformats.org/officeDocument/2006/relationships/hyperlink" Target="file:///C:\Users\1\AppData\Local\Temp\28.05.2020-92.doc" TargetMode="External"/><Relationship Id="rId4" Type="http://schemas.openxmlformats.org/officeDocument/2006/relationships/hyperlink" Target="consultantplus://offline/ref=728EF677774E84B639076035FA074EE84AE8375D9BEBC41B751717c8DDK" TargetMode="External"/><Relationship Id="rId9" Type="http://schemas.openxmlformats.org/officeDocument/2006/relationships/hyperlink" Target="consultantplus://offline/ref=AE5F56344168DD549F0EB7F8F1E37818F132A44B1981CBD2F983124D94z2A8J" TargetMode="External"/><Relationship Id="rId14" Type="http://schemas.openxmlformats.org/officeDocument/2006/relationships/hyperlink" Target="consultantplus://offline/ref=AE5F56344168DD549F0EB7F8F1E37818F132A44A1D80CBD2F983124D94z2A8J" TargetMode="External"/><Relationship Id="rId22" Type="http://schemas.openxmlformats.org/officeDocument/2006/relationships/hyperlink" Target="file:///C:\Users\1\AppData\Local\Temp\28.05.2020-92.doc" TargetMode="External"/><Relationship Id="rId27" Type="http://schemas.openxmlformats.org/officeDocument/2006/relationships/hyperlink" Target="consultantplus://offline/ref=F823B56924A14606F73EBCEDA4C3EFC8E2B5E70E7ABF7E5B0EE05B19A6F3376776D11D9FDFYCL" TargetMode="External"/><Relationship Id="rId30" Type="http://schemas.openxmlformats.org/officeDocument/2006/relationships/hyperlink" Target="consultantplus://offline/ref=1CAFBBE8A8A36E5993D920F2CDBEB320129EA61CFB33EB3F23490791B1dFu8L" TargetMode="External"/><Relationship Id="rId35" Type="http://schemas.openxmlformats.org/officeDocument/2006/relationships/hyperlink" Target="http://www.consultant.ru/document/cons_doc_LAW_340369/60b9f2291f27bfbb8b1b8270ff888276d66bb1e8/" TargetMode="External"/><Relationship Id="rId43" Type="http://schemas.openxmlformats.org/officeDocument/2006/relationships/hyperlink" Target="consultantplus://offline/ref=CD4AEDE79D226C2CB4FAA4A49C5A427B1A718D443727E5DCE901E24873EB711E4143A841578168FCB9U8J" TargetMode="External"/><Relationship Id="rId48" Type="http://schemas.openxmlformats.org/officeDocument/2006/relationships/hyperlink" Target="file:///C:\Users\1\AppData\Local\Temp\28.05.2020-92.doc" TargetMode="External"/><Relationship Id="rId56" Type="http://schemas.openxmlformats.org/officeDocument/2006/relationships/hyperlink" Target="consultantplus://offline/ref=7EE4F834F9244CDE110758AAB8622FF1880170D714B7B4225C26DF542CEF3969CA908B3Cj9BBJ" TargetMode="External"/><Relationship Id="rId8" Type="http://schemas.openxmlformats.org/officeDocument/2006/relationships/hyperlink" Target="consultantplus://offline/ref=5688E50213DF7E938201D09628D97115426B9DEB1342A9E5176E4BD90E3E0889E3B2AC9DA13B4388F97D02x4D4N" TargetMode="External"/><Relationship Id="rId51" Type="http://schemas.openxmlformats.org/officeDocument/2006/relationships/hyperlink" Target="consultantplus://offline/ref=7EE4F834F9244CDE110758AAB8622FF1880170D714B7B4225C26DF542CEF3969CA908B3E9A19E7ABjEB9J" TargetMode="External"/><Relationship Id="rId3" Type="http://schemas.openxmlformats.org/officeDocument/2006/relationships/webSettings" Target="webSettings.xml"/><Relationship Id="rId12" Type="http://schemas.openxmlformats.org/officeDocument/2006/relationships/hyperlink" Target="consultantplus://offline/ref=AD5A9A004F91F8640D521860228EB0854EF29E94F7ED7C900986ADF893933F624713E4B8DA784Ck8nEM" TargetMode="External"/><Relationship Id="rId17" Type="http://schemas.openxmlformats.org/officeDocument/2006/relationships/hyperlink" Target="consultantplus://offline/ref=09BB681CFD8E422800CAAE8346EAE477F9A2009254EF43B49134A94F9BAD047D00603F0C5FDBED70G9p5M" TargetMode="External"/><Relationship Id="rId25" Type="http://schemas.openxmlformats.org/officeDocument/2006/relationships/hyperlink" Target="consultantplus://offline/ref=1CAFBBE8A8A36E5993D920F2CDBEB3201197AB11F734EB3F23490791B1dFu8L" TargetMode="External"/><Relationship Id="rId33" Type="http://schemas.openxmlformats.org/officeDocument/2006/relationships/hyperlink" Target="consultantplus://offline/ref=8F68C98B30BB9AE660C42B759F418A4753DC310281BBAAE5D0065AD5358DA68747CEE0A9E493341C13aEK" TargetMode="External"/><Relationship Id="rId38" Type="http://schemas.openxmlformats.org/officeDocument/2006/relationships/hyperlink" Target="consultantplus://offline/ref=406632DA162C54D5513B545C239C1882C9B7381B2C534F884054A23FFBE78E3033025BF689C6033F260CM" TargetMode="External"/><Relationship Id="rId46" Type="http://schemas.openxmlformats.org/officeDocument/2006/relationships/hyperlink" Target="consultantplus://offline/ref=CD4AEDE79D226C2CB4FAA4A49C5A427B1A718D443727E5DCE901E24873EB711E4143A841578168FCB9U8J" TargetMode="External"/><Relationship Id="rId59" Type="http://schemas.openxmlformats.org/officeDocument/2006/relationships/hyperlink" Target="consultantplus://offline/ref=F246607B355130ADF45443324020622B6FFEACDDFCA29D8A7A0A87E985A64A3AC25B15CA463EC398X6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39</Pages>
  <Words>19270</Words>
  <Characters>109842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2020-09-29T10:41:00Z</cp:lastPrinted>
  <dcterms:created xsi:type="dcterms:W3CDTF">2020-07-28T13:02:00Z</dcterms:created>
  <dcterms:modified xsi:type="dcterms:W3CDTF">2020-09-29T10:46:00Z</dcterms:modified>
</cp:coreProperties>
</file>