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6095"/>
        <w:gridCol w:w="567"/>
        <w:gridCol w:w="1276"/>
      </w:tblGrid>
      <w:tr w:rsidR="00500250" w:rsidTr="00500250">
        <w:tc>
          <w:tcPr>
            <w:tcW w:w="2055" w:type="dxa"/>
          </w:tcPr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РОССИЙСКАЯ ФЕДЕРАЦИЯ</w:t>
            </w:r>
          </w:p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РАСПОРЯЖЕНИЕ</w:t>
            </w:r>
          </w:p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00250" w:rsidTr="00500250">
        <w:tc>
          <w:tcPr>
            <w:tcW w:w="8150" w:type="dxa"/>
            <w:gridSpan w:val="2"/>
            <w:hideMark/>
          </w:tcPr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22 июля 2021  года</w:t>
            </w:r>
          </w:p>
        </w:tc>
        <w:tc>
          <w:tcPr>
            <w:tcW w:w="1843" w:type="dxa"/>
            <w:gridSpan w:val="2"/>
            <w:hideMark/>
          </w:tcPr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№  23</w:t>
            </w:r>
          </w:p>
        </w:tc>
      </w:tr>
    </w:tbl>
    <w:p w:rsidR="00500250" w:rsidRDefault="00500250" w:rsidP="00500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00250" w:rsidRDefault="00500250" w:rsidP="005002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  <w:gridCol w:w="4253"/>
      </w:tblGrid>
      <w:tr w:rsidR="00500250" w:rsidTr="00500250">
        <w:tc>
          <w:tcPr>
            <w:tcW w:w="5740" w:type="dxa"/>
            <w:hideMark/>
          </w:tcPr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распоряжение</w:t>
            </w:r>
          </w:p>
          <w:p w:rsidR="00500250" w:rsidRDefault="0008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</w:t>
            </w:r>
            <w:r w:rsidR="00500250">
              <w:rPr>
                <w:rFonts w:ascii="Times New Roman CYR" w:hAnsi="Times New Roman CYR" w:cs="Times New Roman CYR"/>
                <w:sz w:val="28"/>
                <w:szCs w:val="28"/>
              </w:rPr>
              <w:t>инистрации Гагаринского сельского поселения от 03.06.2019г № 21</w:t>
            </w:r>
          </w:p>
        </w:tc>
        <w:tc>
          <w:tcPr>
            <w:tcW w:w="4253" w:type="dxa"/>
          </w:tcPr>
          <w:p w:rsidR="00500250" w:rsidRDefault="0050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00250" w:rsidRDefault="00500250"/>
    <w:p w:rsidR="00500250" w:rsidRPr="00500250" w:rsidRDefault="00500250" w:rsidP="00500250"/>
    <w:p w:rsidR="00500250" w:rsidRDefault="00500250" w:rsidP="00500250"/>
    <w:p w:rsidR="00EE7383" w:rsidRPr="00500250" w:rsidRDefault="00500250" w:rsidP="00500250">
      <w:pPr>
        <w:jc w:val="both"/>
        <w:rPr>
          <w:rFonts w:ascii="Times New Roman" w:hAnsi="Times New Roman" w:cs="Times New Roman"/>
          <w:sz w:val="28"/>
          <w:szCs w:val="28"/>
        </w:rPr>
      </w:pPr>
      <w:r w:rsidRPr="005002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5000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Pr="00500250">
        <w:rPr>
          <w:rFonts w:ascii="Times New Roman" w:hAnsi="Times New Roman" w:cs="Times New Roman"/>
          <w:sz w:val="28"/>
          <w:szCs w:val="28"/>
        </w:rPr>
        <w:t xml:space="preserve"> проку</w:t>
      </w:r>
      <w:r w:rsidR="00045000">
        <w:rPr>
          <w:rFonts w:ascii="Times New Roman" w:hAnsi="Times New Roman" w:cs="Times New Roman"/>
          <w:sz w:val="28"/>
          <w:szCs w:val="28"/>
        </w:rPr>
        <w:t>ратуры Морозовского района от 15.07.2021 года № 7-18-21/101/1862</w:t>
      </w:r>
      <w:r w:rsidRPr="00500250">
        <w:rPr>
          <w:rFonts w:ascii="Times New Roman" w:hAnsi="Times New Roman" w:cs="Times New Roman"/>
          <w:sz w:val="28"/>
          <w:szCs w:val="28"/>
        </w:rPr>
        <w:t xml:space="preserve"> «</w:t>
      </w:r>
      <w:r w:rsidR="00045000">
        <w:rPr>
          <w:rFonts w:ascii="Times New Roman" w:hAnsi="Times New Roman" w:cs="Times New Roman"/>
          <w:sz w:val="28"/>
          <w:szCs w:val="28"/>
        </w:rPr>
        <w:t>На положение о контрактном управляющем, утвержденное распоряжением Главы Администрации Гагаринского сельского поселения № 21 от 03.06.2019г</w:t>
      </w:r>
      <w:r w:rsidRPr="00500250">
        <w:rPr>
          <w:rFonts w:ascii="Times New Roman" w:hAnsi="Times New Roman" w:cs="Times New Roman"/>
          <w:sz w:val="28"/>
          <w:szCs w:val="28"/>
        </w:rPr>
        <w:t>, внести следующие изменения в приложения № 1 распоряжения № 21 от 03.06.2019г.</w:t>
      </w:r>
    </w:p>
    <w:p w:rsidR="00500250" w:rsidRDefault="00500250" w:rsidP="00500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250" w:rsidRPr="00500250" w:rsidRDefault="00500250" w:rsidP="00500250">
      <w:pPr>
        <w:jc w:val="both"/>
        <w:rPr>
          <w:rFonts w:ascii="Times New Roman" w:hAnsi="Times New Roman" w:cs="Times New Roman"/>
          <w:sz w:val="28"/>
          <w:szCs w:val="28"/>
        </w:rPr>
      </w:pPr>
      <w:r w:rsidRPr="00500250">
        <w:rPr>
          <w:rFonts w:ascii="Times New Roman" w:hAnsi="Times New Roman" w:cs="Times New Roman"/>
          <w:sz w:val="28"/>
          <w:szCs w:val="28"/>
        </w:rPr>
        <w:t>1. Признать утратившим силу абз. 1-3 п.3.1 Положения о контрактном управляющем, утвержденного распоряжением Главы Администрации Гагаринского сельского поселения № 21 от 03.06.2019г.</w:t>
      </w:r>
    </w:p>
    <w:p w:rsidR="00500250" w:rsidRPr="00500250" w:rsidRDefault="00500250" w:rsidP="00500250">
      <w:pPr>
        <w:jc w:val="both"/>
        <w:rPr>
          <w:rFonts w:ascii="Times New Roman" w:hAnsi="Times New Roman" w:cs="Times New Roman"/>
          <w:sz w:val="28"/>
          <w:szCs w:val="28"/>
        </w:rPr>
      </w:pPr>
      <w:r w:rsidRPr="005002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25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00250" w:rsidRPr="00500250" w:rsidRDefault="00500250" w:rsidP="00500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250" w:rsidRPr="00500250" w:rsidRDefault="00500250" w:rsidP="00500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250" w:rsidRPr="00500250" w:rsidRDefault="00500250" w:rsidP="00500250">
      <w:pPr>
        <w:jc w:val="both"/>
        <w:rPr>
          <w:rFonts w:ascii="Times New Roman" w:hAnsi="Times New Roman" w:cs="Times New Roman"/>
          <w:sz w:val="28"/>
          <w:szCs w:val="28"/>
        </w:rPr>
      </w:pPr>
      <w:r w:rsidRPr="00500250"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500250" w:rsidRPr="00500250" w:rsidRDefault="00500250" w:rsidP="00500250">
      <w:pPr>
        <w:jc w:val="both"/>
        <w:rPr>
          <w:rFonts w:ascii="Times New Roman" w:hAnsi="Times New Roman" w:cs="Times New Roman"/>
          <w:sz w:val="28"/>
          <w:szCs w:val="28"/>
        </w:rPr>
      </w:pPr>
      <w:r w:rsidRPr="00500250">
        <w:rPr>
          <w:rFonts w:ascii="Times New Roman" w:hAnsi="Times New Roman" w:cs="Times New Roman"/>
          <w:sz w:val="28"/>
          <w:szCs w:val="28"/>
        </w:rPr>
        <w:t>Гагаринского сельского поселения                                            И.Ю.Максимова</w:t>
      </w:r>
    </w:p>
    <w:sectPr w:rsidR="00500250" w:rsidRPr="00500250" w:rsidSect="00EE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50"/>
    <w:rsid w:val="00045000"/>
    <w:rsid w:val="0007217C"/>
    <w:rsid w:val="0008249F"/>
    <w:rsid w:val="00490421"/>
    <w:rsid w:val="00500250"/>
    <w:rsid w:val="009071F8"/>
    <w:rsid w:val="00993CBC"/>
    <w:rsid w:val="00EE7383"/>
    <w:rsid w:val="00F4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2021-07-29T07:08:00Z</cp:lastPrinted>
  <dcterms:created xsi:type="dcterms:W3CDTF">2021-07-29T06:19:00Z</dcterms:created>
  <dcterms:modified xsi:type="dcterms:W3CDTF">2021-07-29T07:26:00Z</dcterms:modified>
</cp:coreProperties>
</file>