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7"/>
        <w:gridCol w:w="5973"/>
        <w:gridCol w:w="663"/>
        <w:gridCol w:w="1677"/>
      </w:tblGrid>
      <w:tr w:rsidR="00A633B8" w:rsidTr="009A5B59">
        <w:tc>
          <w:tcPr>
            <w:tcW w:w="2197" w:type="dxa"/>
          </w:tcPr>
          <w:p w:rsidR="00A633B8" w:rsidRDefault="00A633B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633B8" w:rsidRPr="00251E2D" w:rsidRDefault="00A633B8" w:rsidP="009A5B59">
            <w:pPr>
              <w:ind w:left="-397" w:firstLine="397"/>
              <w:jc w:val="center"/>
              <w:rPr>
                <w:sz w:val="32"/>
                <w:szCs w:val="32"/>
              </w:rPr>
            </w:pPr>
            <w:r w:rsidRPr="00251E2D">
              <w:rPr>
                <w:sz w:val="32"/>
                <w:szCs w:val="32"/>
              </w:rPr>
              <w:t>РОССИЙСКАЯ ФЕДЕРАЦИЯ</w:t>
            </w:r>
          </w:p>
          <w:p w:rsidR="00A633B8" w:rsidRPr="00251E2D" w:rsidRDefault="00A633B8" w:rsidP="009A5B59">
            <w:pPr>
              <w:ind w:left="-397" w:firstLine="397"/>
              <w:jc w:val="center"/>
              <w:rPr>
                <w:sz w:val="32"/>
                <w:szCs w:val="32"/>
              </w:rPr>
            </w:pPr>
            <w:r w:rsidRPr="00251E2D">
              <w:rPr>
                <w:sz w:val="32"/>
                <w:szCs w:val="32"/>
              </w:rPr>
              <w:t xml:space="preserve">РОСТОВСКАЯ ОБЛАСТЬ    </w:t>
            </w:r>
          </w:p>
          <w:p w:rsidR="00A633B8" w:rsidRPr="00251E2D" w:rsidRDefault="00A633B8" w:rsidP="009A5B59">
            <w:pPr>
              <w:ind w:left="-397" w:firstLine="397"/>
              <w:jc w:val="center"/>
              <w:rPr>
                <w:sz w:val="32"/>
                <w:szCs w:val="32"/>
              </w:rPr>
            </w:pPr>
            <w:r w:rsidRPr="00251E2D">
              <w:rPr>
                <w:sz w:val="32"/>
                <w:szCs w:val="32"/>
              </w:rPr>
              <w:t xml:space="preserve">   МОРОЗОВСКИЙ РАЙОН  </w:t>
            </w:r>
          </w:p>
          <w:p w:rsidR="00A633B8" w:rsidRPr="00251E2D" w:rsidRDefault="00A633B8" w:rsidP="009A5B59">
            <w:pPr>
              <w:ind w:left="-397" w:firstLine="39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АДМИНИСТРАЦИЯ </w:t>
            </w:r>
            <w:r w:rsidRPr="00251E2D">
              <w:rPr>
                <w:sz w:val="32"/>
                <w:szCs w:val="32"/>
              </w:rPr>
              <w:t xml:space="preserve">ГАГАРИНСКОГО </w:t>
            </w:r>
          </w:p>
          <w:p w:rsidR="00A633B8" w:rsidRPr="00251E2D" w:rsidRDefault="00A633B8" w:rsidP="009A5B59">
            <w:pPr>
              <w:ind w:left="-397" w:firstLine="397"/>
              <w:jc w:val="center"/>
              <w:rPr>
                <w:sz w:val="32"/>
                <w:szCs w:val="32"/>
              </w:rPr>
            </w:pPr>
            <w:r w:rsidRPr="00251E2D">
              <w:rPr>
                <w:sz w:val="32"/>
                <w:szCs w:val="32"/>
              </w:rPr>
              <w:t>СЕЛЬСКОГО ПОСЕЛЕНИЯ</w:t>
            </w:r>
          </w:p>
          <w:p w:rsidR="00A633B8" w:rsidRDefault="00A633B8" w:rsidP="009A5B59">
            <w:pPr>
              <w:ind w:left="-397" w:firstLine="397"/>
              <w:jc w:val="center"/>
              <w:rPr>
                <w:b/>
                <w:sz w:val="32"/>
                <w:szCs w:val="20"/>
              </w:rPr>
            </w:pPr>
          </w:p>
          <w:p w:rsidR="00A633B8" w:rsidRDefault="00A633B8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ПОСТАНОВЛЕНИЕ</w:t>
            </w:r>
          </w:p>
          <w:p w:rsidR="00A633B8" w:rsidRDefault="00A633B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63" w:type="dxa"/>
          </w:tcPr>
          <w:p w:rsidR="00A633B8" w:rsidRDefault="00A633B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633B8" w:rsidRDefault="00A633B8">
            <w:pPr>
              <w:rPr>
                <w:sz w:val="28"/>
                <w:szCs w:val="20"/>
              </w:rPr>
            </w:pPr>
          </w:p>
        </w:tc>
      </w:tr>
      <w:tr w:rsidR="00A633B8" w:rsidRPr="009A5B59" w:rsidTr="009A5B59">
        <w:tc>
          <w:tcPr>
            <w:tcW w:w="8170" w:type="dxa"/>
            <w:gridSpan w:val="2"/>
          </w:tcPr>
          <w:p w:rsidR="00A633B8" w:rsidRPr="009A5B59" w:rsidRDefault="00A633B8">
            <w:pPr>
              <w:rPr>
                <w:sz w:val="28"/>
                <w:szCs w:val="20"/>
              </w:rPr>
            </w:pPr>
            <w:r w:rsidRPr="009A5B59">
              <w:rPr>
                <w:sz w:val="28"/>
                <w:szCs w:val="20"/>
              </w:rPr>
              <w:t>24 ноября 2015 года</w:t>
            </w:r>
          </w:p>
        </w:tc>
        <w:tc>
          <w:tcPr>
            <w:tcW w:w="2340" w:type="dxa"/>
            <w:gridSpan w:val="2"/>
          </w:tcPr>
          <w:p w:rsidR="00A633B8" w:rsidRPr="009A5B59" w:rsidRDefault="00A633B8">
            <w:pPr>
              <w:rPr>
                <w:sz w:val="28"/>
                <w:szCs w:val="20"/>
              </w:rPr>
            </w:pPr>
            <w:r w:rsidRPr="009A5B59">
              <w:rPr>
                <w:sz w:val="28"/>
                <w:szCs w:val="20"/>
              </w:rPr>
              <w:t xml:space="preserve">   №  </w:t>
            </w:r>
            <w:r>
              <w:rPr>
                <w:sz w:val="28"/>
                <w:szCs w:val="20"/>
              </w:rPr>
              <w:t xml:space="preserve"> 60</w:t>
            </w:r>
          </w:p>
        </w:tc>
      </w:tr>
    </w:tbl>
    <w:p w:rsidR="00A633B8" w:rsidRPr="009A5B59" w:rsidRDefault="00A633B8" w:rsidP="005A36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</w:tblGrid>
      <w:tr w:rsidR="00A633B8" w:rsidTr="00D55492">
        <w:trPr>
          <w:trHeight w:val="45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633B8" w:rsidRDefault="00A633B8" w:rsidP="005A3644">
            <w:pPr>
              <w:pStyle w:val="ConsPlusTitle"/>
              <w:rPr>
                <w:sz w:val="28"/>
                <w:szCs w:val="28"/>
              </w:rPr>
            </w:pPr>
            <w:r w:rsidRPr="005A364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предоставление муниципальной услуги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гражданам, имеющим трех и более детей, в собственность бесплатно земельных участков, находящихся в муниципальной собственности Гагаринского сельского поселения или государственная собственность на которые на разграничена, для жилищного строительства или ведения личного подсобного хозяйства</w:t>
            </w:r>
            <w:r w:rsidRPr="005A36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</w:tc>
      </w:tr>
    </w:tbl>
    <w:p w:rsidR="00A633B8" w:rsidRDefault="00A633B8" w:rsidP="005A3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33B8" w:rsidRDefault="00A633B8" w:rsidP="005A3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Во исполнение Федерального </w:t>
      </w:r>
      <w:hyperlink r:id="rId5" w:history="1">
        <w:r>
          <w:rPr>
            <w:rStyle w:val="Hyperlink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N 210-ФЗ "Об организации предоставления государственных и муниципальных услуг", в соответствии с Федеральным </w:t>
      </w:r>
      <w:hyperlink r:id="rId6" w:history="1">
        <w:r>
          <w:rPr>
            <w:rStyle w:val="Hyperlink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 также с Уставом муниципального образования "Гагаринское сельское поселение", постановляю:</w:t>
      </w:r>
    </w:p>
    <w:p w:rsidR="00A633B8" w:rsidRDefault="00A633B8" w:rsidP="005A3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33B8" w:rsidRDefault="00A633B8" w:rsidP="005A364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5492">
        <w:rPr>
          <w:sz w:val="28"/>
          <w:szCs w:val="28"/>
        </w:rPr>
        <w:t xml:space="preserve">Утвердить Административный </w:t>
      </w:r>
      <w:hyperlink r:id="rId7" w:anchor="Par34" w:history="1">
        <w:r w:rsidRPr="00D55492">
          <w:rPr>
            <w:rStyle w:val="Hyperlink"/>
            <w:sz w:val="28"/>
            <w:szCs w:val="28"/>
            <w:u w:val="none"/>
          </w:rPr>
          <w:t>регламент</w:t>
        </w:r>
      </w:hyperlink>
      <w:r w:rsidRPr="00D55492">
        <w:rPr>
          <w:sz w:val="28"/>
          <w:szCs w:val="28"/>
        </w:rPr>
        <w:t xml:space="preserve"> предоставление муниципальной услуги (далее - Регламент) «Предоставление гражданам, имеющим трех и более детей, в собственность бесплатно земельных участков, находящихся в муниципальной собственности Гагаринского сельского поселения или государственная собственность на которые на разграничена, для жилищного строительства или ведения личного подсобного хозяйства»</w:t>
      </w:r>
      <w:r>
        <w:rPr>
          <w:sz w:val="28"/>
          <w:szCs w:val="28"/>
        </w:rPr>
        <w:t>(далее - Административный регламент) согласно приложению.</w:t>
      </w:r>
    </w:p>
    <w:p w:rsidR="00A633B8" w:rsidRDefault="00A633B8" w:rsidP="005A36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33B8" w:rsidRDefault="00A633B8" w:rsidP="005A364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опубликованию (обнародованию) и размещению на сайте Администрации Гагаринского сельского поселения.</w:t>
      </w:r>
    </w:p>
    <w:p w:rsidR="00A633B8" w:rsidRDefault="00A633B8" w:rsidP="005A36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33B8" w:rsidRDefault="00A633B8" w:rsidP="005A36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A633B8" w:rsidRDefault="00A633B8" w:rsidP="005A364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633B8" w:rsidRDefault="00A633B8" w:rsidP="005A3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A633B8" w:rsidTr="005A3644">
        <w:tc>
          <w:tcPr>
            <w:tcW w:w="5210" w:type="dxa"/>
          </w:tcPr>
          <w:p w:rsidR="00A633B8" w:rsidRDefault="00A63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Администрации Гагаринского</w:t>
            </w:r>
          </w:p>
          <w:p w:rsidR="00A633B8" w:rsidRDefault="00A63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</w:tcPr>
          <w:p w:rsidR="00A633B8" w:rsidRDefault="00A63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33B8" w:rsidRDefault="00A633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Л.М.Земцова</w:t>
            </w:r>
          </w:p>
        </w:tc>
      </w:tr>
    </w:tbl>
    <w:p w:rsidR="00A633B8" w:rsidRDefault="00A633B8" w:rsidP="005A3644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0A0"/>
      </w:tblPr>
      <w:tblGrid>
        <w:gridCol w:w="3509"/>
      </w:tblGrid>
      <w:tr w:rsidR="00A633B8" w:rsidTr="00D55492">
        <w:tc>
          <w:tcPr>
            <w:tcW w:w="3509" w:type="dxa"/>
          </w:tcPr>
          <w:p w:rsidR="00A633B8" w:rsidRPr="00D55492" w:rsidRDefault="00A633B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5492">
              <w:rPr>
                <w:sz w:val="22"/>
                <w:szCs w:val="22"/>
              </w:rPr>
              <w:t>Приложение N 1</w:t>
            </w:r>
          </w:p>
          <w:p w:rsidR="00A633B8" w:rsidRPr="00D55492" w:rsidRDefault="00A633B8">
            <w:pPr>
              <w:widowControl w:val="0"/>
              <w:autoSpaceDE w:val="0"/>
              <w:autoSpaceDN w:val="0"/>
              <w:adjustRightInd w:val="0"/>
            </w:pPr>
            <w:r w:rsidRPr="00D55492">
              <w:rPr>
                <w:sz w:val="22"/>
                <w:szCs w:val="22"/>
              </w:rPr>
              <w:t>к постановлению Администрации</w:t>
            </w:r>
          </w:p>
          <w:p w:rsidR="00A633B8" w:rsidRPr="00D55492" w:rsidRDefault="00A633B8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492">
              <w:rPr>
                <w:rFonts w:ascii="Times New Roman" w:hAnsi="Times New Roman"/>
                <w:szCs w:val="22"/>
              </w:rPr>
              <w:t xml:space="preserve">Гагаринского сельского поселения от </w:t>
            </w:r>
            <w:r>
              <w:rPr>
                <w:rFonts w:ascii="Times New Roman" w:hAnsi="Times New Roman"/>
                <w:szCs w:val="22"/>
              </w:rPr>
              <w:t>24.11.2015  N 60</w:t>
            </w:r>
          </w:p>
        </w:tc>
      </w:tr>
    </w:tbl>
    <w:p w:rsidR="00A633B8" w:rsidRDefault="00A633B8" w:rsidP="005A364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A633B8" w:rsidRPr="00D374F8" w:rsidRDefault="00A633B8" w:rsidP="003D0B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374F8">
        <w:rPr>
          <w:sz w:val="28"/>
          <w:szCs w:val="28"/>
        </w:rPr>
        <w:t xml:space="preserve">Административный </w:t>
      </w:r>
      <w:hyperlink r:id="rId8" w:anchor="Par34" w:history="1">
        <w:r w:rsidRPr="00D374F8">
          <w:rPr>
            <w:rStyle w:val="Hyperlink"/>
            <w:sz w:val="28"/>
            <w:szCs w:val="28"/>
            <w:u w:val="none"/>
          </w:rPr>
          <w:t>регламент</w:t>
        </w:r>
      </w:hyperlink>
      <w:r>
        <w:t xml:space="preserve"> </w:t>
      </w:r>
      <w:r w:rsidRPr="00D374F8">
        <w:rPr>
          <w:sz w:val="28"/>
          <w:szCs w:val="28"/>
        </w:rPr>
        <w:t>предоставление муниципальной услуги</w:t>
      </w:r>
    </w:p>
    <w:p w:rsidR="00A633B8" w:rsidRPr="00D374F8" w:rsidRDefault="00A633B8" w:rsidP="005A36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 Гагаринского сельского поселения или государственная собственность на которые на разграничена, для жилищного строительства или ведения личного подсобного хозяйства»</w:t>
      </w:r>
    </w:p>
    <w:p w:rsidR="00A633B8" w:rsidRPr="00D374F8" w:rsidRDefault="00A633B8" w:rsidP="005A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A633B8" w:rsidRPr="00D374F8" w:rsidRDefault="00A633B8" w:rsidP="00D55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33B8" w:rsidRPr="00D374F8" w:rsidRDefault="00A633B8" w:rsidP="00D55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 - Административный регламент) определяет сроки и последовательность действий (административных процедур) Администрации Гагаринского сельского поселения при предоставлении муниципальной услуги "Предоставление гражданам, имеющим трех и более детей, в собственность бесплатно земельных участков, находящихся в муниципальной собственности Гагаринского сельского поселения или государственная собственность на которые не разграничена, для жилищного строительства или ведения личного подсобного хозяйства" (далее - муниципальная услуга), а также порядок взаимодействия между участниками в ходе оказания муниципальной услуги.</w:t>
      </w:r>
    </w:p>
    <w:p w:rsidR="00A633B8" w:rsidRPr="00D374F8" w:rsidRDefault="00A633B8" w:rsidP="00D55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2. Заявителями на получение результатов предоставления муниципальной услуги являются:</w:t>
      </w:r>
    </w:p>
    <w:p w:rsidR="00A633B8" w:rsidRPr="00446276" w:rsidRDefault="00A633B8" w:rsidP="00F55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74F8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на территории Ростовской области не менее 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6B9">
        <w:rPr>
          <w:rFonts w:ascii="Times New Roman" w:hAnsi="Times New Roman" w:cs="Times New Roman"/>
          <w:sz w:val="28"/>
          <w:szCs w:val="28"/>
          <w:lang w:eastAsia="en-US"/>
        </w:rPr>
        <w:t xml:space="preserve"> предшествующих дате подачи заявления о постановке на учет в целях бесплатного предоставления зем</w:t>
      </w:r>
      <w:r>
        <w:rPr>
          <w:rFonts w:ascii="Times New Roman" w:hAnsi="Times New Roman" w:cs="Times New Roman"/>
          <w:sz w:val="28"/>
          <w:szCs w:val="28"/>
          <w:lang w:eastAsia="en-US"/>
        </w:rPr>
        <w:t>ельного участка в собственность</w:t>
      </w:r>
      <w:r w:rsidRPr="00D374F8">
        <w:rPr>
          <w:rFonts w:ascii="Times New Roman" w:hAnsi="Times New Roman" w:cs="Times New Roman"/>
          <w:sz w:val="28"/>
          <w:szCs w:val="28"/>
        </w:rPr>
        <w:t>, имеющие трех и более детей в возрасте до восемнадцати лет,</w:t>
      </w:r>
      <w:r w:rsidRPr="00446276">
        <w:rPr>
          <w:rFonts w:ascii="Times New Roman" w:hAnsi="Times New Roman" w:cs="Times New Roman"/>
          <w:sz w:val="28"/>
          <w:szCs w:val="28"/>
          <w:lang w:eastAsia="en-US"/>
        </w:rPr>
        <w:t xml:space="preserve"> и совместно проживающие с ними</w:t>
      </w:r>
      <w:r>
        <w:rPr>
          <w:rFonts w:ascii="Times New Roman" w:hAnsi="Times New Roman" w:cs="Times New Roman"/>
          <w:sz w:val="28"/>
          <w:szCs w:val="28"/>
          <w:lang w:eastAsia="en-US"/>
        </w:rPr>
        <w:t>, а такжег</w:t>
      </w:r>
      <w:r w:rsidRPr="00446276">
        <w:rPr>
          <w:rFonts w:ascii="Times New Roman" w:hAnsi="Times New Roman" w:cs="Times New Roman"/>
          <w:sz w:val="28"/>
          <w:szCs w:val="28"/>
          <w:lang w:eastAsia="en-US"/>
        </w:rPr>
        <w:t>раждане, имеющие усыновленных (удочеренных), находящихся под оп</w:t>
      </w:r>
      <w:r>
        <w:rPr>
          <w:rFonts w:ascii="Times New Roman" w:hAnsi="Times New Roman" w:cs="Times New Roman"/>
          <w:sz w:val="28"/>
          <w:szCs w:val="28"/>
          <w:lang w:eastAsia="en-US"/>
        </w:rPr>
        <w:t>екой или попечительством детей п</w:t>
      </w:r>
      <w:r w:rsidRPr="00446276">
        <w:rPr>
          <w:rFonts w:ascii="Times New Roman" w:hAnsi="Times New Roman" w:cs="Times New Roman"/>
          <w:sz w:val="28"/>
          <w:szCs w:val="28"/>
          <w:lang w:eastAsia="en-US"/>
        </w:rPr>
        <w:t>ри условии воспитания этих детей не менее 3 лет.</w:t>
      </w:r>
    </w:p>
    <w:p w:rsidR="00A633B8" w:rsidRPr="00D374F8" w:rsidRDefault="00A633B8" w:rsidP="00D55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От имени заявителя за получением муниципальной услуги может обращаться лицо (представитель заявителя), действующее по поручению заявителя.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3. Предоставление муниципальной услуги  осуществляется Администрацией Гагаринского сельского поселения.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4. Прием заявлений, консультирование и выдача документов по результатам рассмотрения представленных заявлений осуществляется Администрацией Гагаринского сельского поселения.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5. Сведения о местонахождении Администрации Гагаринского сельского поселения, графике работы, телефонах для справок и консультаций, а также об интернет-сайте, адресах электронной почты: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адрес Администрации Гагаринского сельского поселения: 347210, ул.Дорожная 34, х.Морозов, Морозовский район, Ростовская область;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 xml:space="preserve">телефон (факс): (86384) 4-19-84, 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 xml:space="preserve">Адрес электронной почты для организаций и учреждений: </w:t>
      </w:r>
      <w:r w:rsidRPr="00D374F8">
        <w:rPr>
          <w:sz w:val="28"/>
          <w:szCs w:val="28"/>
          <w:lang w:val="en-US"/>
        </w:rPr>
        <w:t>sp</w:t>
      </w:r>
      <w:r w:rsidRPr="00D374F8">
        <w:rPr>
          <w:sz w:val="28"/>
          <w:szCs w:val="28"/>
        </w:rPr>
        <w:t>24151@</w:t>
      </w:r>
      <w:r w:rsidRPr="00D374F8">
        <w:rPr>
          <w:sz w:val="28"/>
          <w:szCs w:val="28"/>
          <w:lang w:val="en-US"/>
        </w:rPr>
        <w:t>donpac</w:t>
      </w:r>
      <w:r w:rsidRPr="00D374F8">
        <w:rPr>
          <w:sz w:val="28"/>
          <w:szCs w:val="28"/>
        </w:rPr>
        <w:t>.ru.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Адрес сайта Администрации Гагаринского сельского поселения: www.</w:t>
      </w:r>
      <w:r w:rsidRPr="00D374F8">
        <w:rPr>
          <w:sz w:val="28"/>
          <w:szCs w:val="28"/>
          <w:lang w:val="en-US"/>
        </w:rPr>
        <w:t>gagarinsp</w:t>
      </w:r>
      <w:r w:rsidRPr="00D374F8">
        <w:rPr>
          <w:sz w:val="28"/>
          <w:szCs w:val="28"/>
        </w:rPr>
        <w:t>.ru.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Время работы: понедельник - пятница - с 8.00 до 16.00;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время перерыва - с 12.00 до 13.00.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6. Информирование заявителей проводится в двух формах: устной и письменной.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При ответах на телефонные звонки и обращения заявителей лично в рабочее время специалист Администрации Гагаринского сельского поселения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звонок.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Специалист предлагает собеседнику представиться; выслушивает и уточняет при необходимости суть вопроса; вежливо, корректно, лаконично дает ответ, при этом сообщает необходимые сведения со ссылками на соответствующие нормативные акты.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 xml:space="preserve">Письменное информирование по вопросам предоставления муниципальной услуги  осуществляется при получении обращения заявителя о предоставлении письменной информации по вопросам предоставлении муниципальной услуги. 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Специалист Администрации Гагаринского сельского поселения, ответственный за предоставление муниципальной, обеспечивает объективное всестороннее и своевременное рассмотрение обращения, готовит письменный ответ по существу поставленных вопросов.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Письменный ответ на обращение подписывается Главой Гагаринского сельского поселения либо ответственным специалистом и должен содержать фамилию и номер исполнителя, и направляется по почтовому адресу, указанному в обращении.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 xml:space="preserve">Порядок и сроки предоставления письменной информации определены в соответствии с Федеральным </w:t>
      </w:r>
      <w:hyperlink r:id="rId9" w:history="1">
        <w:r w:rsidRPr="00D374F8">
          <w:rPr>
            <w:rStyle w:val="Hyperlink"/>
            <w:sz w:val="28"/>
            <w:szCs w:val="28"/>
            <w:u w:val="none"/>
          </w:rPr>
          <w:t>законом</w:t>
        </w:r>
      </w:hyperlink>
      <w:r w:rsidRPr="00D374F8">
        <w:rPr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7. Порядок, форма и место размещения информации о порядке предоставления муниципальной услуги,  в том числе на стендах в местах предоставления услуги и в сети Интернет.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На информационных стендах Администрации Гагаринского сельского поселения, сайте поселения размещаются: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б) текст Регламента с приложениями (полная версия на сайте поселения);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в) блок-схема и краткое описание порядка предоставления муниципальной услуги ;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г) перечень документов, необходимых для предоставления муниципальной услуги и требования, предъявляемые к этим документам;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д) образцы оформления документов, необходимых для предоставления муниципальной услуги, и требования к ним;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е) основания для отказа в предоставлении муниципальной услуги;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ж)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Администрации Гагаринского сельского поселения;</w:t>
      </w:r>
    </w:p>
    <w:p w:rsidR="00A633B8" w:rsidRPr="00D374F8" w:rsidRDefault="00A633B8" w:rsidP="00226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з) порядок обжалования решений, действий или бездействия должностного лица, ответственного за предоставление услуги.</w:t>
      </w:r>
    </w:p>
    <w:p w:rsidR="00A633B8" w:rsidRPr="00D374F8" w:rsidRDefault="00A633B8" w:rsidP="005A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33B8" w:rsidRPr="00D374F8" w:rsidRDefault="00A633B8" w:rsidP="004F5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633B8" w:rsidRPr="00D374F8" w:rsidRDefault="00A633B8" w:rsidP="004F5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"Предоставление гражданам, имеющим трех и более детей,</w:t>
      </w:r>
    </w:p>
    <w:p w:rsidR="00A633B8" w:rsidRPr="00D374F8" w:rsidRDefault="00A633B8" w:rsidP="004F5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в собственность бесплатно земельных участков, находящихся</w:t>
      </w:r>
    </w:p>
    <w:p w:rsidR="00A633B8" w:rsidRPr="00D374F8" w:rsidRDefault="00A633B8" w:rsidP="004F5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в муниципальной собственности Гагаринского сельского поселения</w:t>
      </w:r>
    </w:p>
    <w:p w:rsidR="00A633B8" w:rsidRPr="00D374F8" w:rsidRDefault="00A633B8" w:rsidP="004F5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которые не разграничена, </w:t>
      </w:r>
    </w:p>
    <w:p w:rsidR="00A633B8" w:rsidRPr="00D374F8" w:rsidRDefault="00A633B8" w:rsidP="004F5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для жилищного строительства или ведения личного подсобного хозяйства"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1. Наименование муниципальной услуги - предоставление гражданам, имеющим трех и более детей, в собственность бесплатно земельных участков, находящихся в муниципальной собственности Гагаринского сельского поселения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2. Наименование органа, предоставляющего муниципальную услугу, - Администрация гагаринского сельского поселения.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Для получения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 Гаг</w:t>
      </w:r>
      <w:bookmarkStart w:id="2" w:name="_GoBack"/>
      <w:bookmarkEnd w:id="2"/>
      <w:r w:rsidRPr="00D374F8">
        <w:rPr>
          <w:rFonts w:ascii="Times New Roman" w:hAnsi="Times New Roman" w:cs="Times New Roman"/>
          <w:sz w:val="28"/>
          <w:szCs w:val="28"/>
        </w:rPr>
        <w:t>аринского сельского поселения.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3. Результат предоставления муниципальной услуги: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решение о предоставлении земельного участка в собственность;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2) отказ в предоставлении земельного участка в собственность.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4. 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74F8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с пакетом документов.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5. Правовые основания для предоставления муниципальной услуги: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0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Российской Федерации (опубликован в издании "Российская газета", N 211-212, 30.10.2001);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(опубликован в издании "Российская газета", N 145, 30.07.1997);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(опубликован в издании "Российская газета", N 211-212, 30.10.2001);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от 07.07.2003 N 112-ФЗ "О личном подсобном хозяйстве" (опубликован в издании "Российская газета", N 135, 10.07.2003);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(опубликован в издании "Российская газета", N 95, 05.05.2006);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(опубликован в издании "Российская газета", N 165, 01.08.2007);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(опубликован в издании "Российская газета", N 168, 30.07.2010);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7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Ростовской области от 22.07.2003 N 19-ЗС "О регулировании земельных отношений в Ростовской области" (опубликован в издании "Наше время", N 161, 30.07.2003);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Администрации Гагаринского сельского поселения от __.___.20__ N ___ "Об утверждении Порядка ведения учета граждан, имеющих трех и более детей, в целях предоставления земельных участков в собственность бесплатно для жилищного строительства или ведения личного подсобного хозяйства" 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6.1. Перечень документов, которые заявитель представляет самостоятельно: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90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(форма заявления указана в приложении N 1 к Административному регламенту);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лица на осуществление действий от имени заявителя, и документ, удостоверяющий личность представителя (если интересы заявителя представляет уполномоченный представитель).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6.2. Перечень документов, которые могут быть получены в рамках межведомственного информационного взаимодействия: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постановление Администрации Гагаринского сельского поселения о постановке на учет в целях предоставления в собственность бесплатно земельного участка для жилищного строительства или ведения личного подсобного хозяйства;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постановление Администрации Гагаринского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выписка из журнала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 (ведения личного подсобного хозяйства).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а также не должны быть исполнены карандашом.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Документы представляются в подлиннике с приложением их копий в одном экземпляре (подлинник должен быть возвращен правообладателю после заверения копий ответственным исполнителем, осуществляющим прием заявления с пакетом документов).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7. Заявитель вправе представить по собственной инициативе документы, указанные в </w:t>
      </w:r>
      <w:hyperlink w:anchor="P187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подпункте 6.2 пункта 6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8. Если заявителем не представлены по собственной инициативе документы, указанные в </w:t>
      </w:r>
      <w:hyperlink w:anchor="P187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подпункте 6.2 пункта 6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настоящего раздела, ответственный исполнитель, осуществляющий прием заявления с пакетом документов, запрашивает: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в Администрации Гагаринского сельского поселения: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постановление Администрации Гагаринского сельского поселенияо постановке на учет в целях предоставления в собственность бесплатно земельного участка для жилищного строительства или ведения личного подсобного хозяйства;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постановление Администрации Гагаринского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выписку из журнала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 (ведения личного подсобного хозяйства);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2) в отделе образования Администрации Морозовского района сведения о прекращении опеки или попечительства над несовершеннолетними детьми;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3) в органе записи актов гражданского состояния по месту государственной регистрации рождения детей, в отношении которых заявителем представлены документы, сведения о наличии (отсутствии) факта лишения родительских прав заявителя, об отмене усыновления (удочерения) ребенка.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9. Административный регламент запрещает требовать от заявителя: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2) представление заявителем неполного комплекта документов в соответствии с перечнем, установленным </w:t>
      </w:r>
      <w:hyperlink w:anchor="P182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пунктом 6 раздела 2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3) представление заявителем документов, оформленных не в соответствии с требованиями </w:t>
      </w:r>
      <w:hyperlink w:anchor="P182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пункта 6 раздела 2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11. Оснований для приостановления предоставления муниципальной услуги не предусмотрено.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предоставлении муниципальной услуги: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2) представление заявителем неполного комплекта документов в соответствии с перечнем, установленным </w:t>
      </w:r>
      <w:hyperlink w:anchor="P182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пунктом 6 раздела 2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3) представление заявителем документов, оформленных не в соответствии с требованиями </w:t>
      </w:r>
      <w:hyperlink w:anchor="P182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пункта 6 раздела 2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4) прекращение гражданства Российской Федерации заявителя;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5) снятие с регистрационного учета по месту жительства на территории Ростовской области;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6) снятие заявителя с учета в целях предоставления в собственность бесплатно земельного участка для жилищного строительства или ведения личного подсобного хозяйства;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7) наличие оснований для снятия заявителя с учета в целях предоставления в собственность бесплатно земельного участка для жилищного строительства или ведения личного подсобного хозяйства.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13. Необходимой и обязательной для предоставления муниципальной услуги является услуга по изготовлению межевого плана, оказываемая землеустроительной организацией, осуществляющей кадастровые работы и изготовление межевого плана (далее - землеустроительная организация).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Землеустроительная организация, участвующая в предоставлении муниципальной услуги, выдает межевой план, заверенный подписью и печатью кадастрового инженера, подготовившего такой план.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Размер платы за оказание услуг, которые являются необходимыми и обязательными для предоставления муниципальной услуги, устанавливается муниципальным правовым актом Гагаринского сельского поселения.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14. Муниципальная услуга предоставляется без взимания платы.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16. Срок регистрации заявления о предоставлении муниципальной услуги не может превышать одного рабочего дня.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17. Требования к помещениям, в которых предоставляется муниципальная услуга.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санитарно-гигиеническим правилам и нормативам, утвержденным законодательством Российской Федерации.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Помещения в здании должны быть оборудованы средствами пожаротушения. Вход и выход из помещений оборудуются соответствующими указателями.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в сети Интернет Администрации Гагаринского сельского поселения размещается следующая информация: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график (режим) приема заявителей, номера телефонов, адреса электронной почты, график работы органов и организаций, участвующих в процессе оказания муниципальной услуги;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(в текстовом виде);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блок-схема исполнения муниципальной услуги;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образцы заявлений;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образцы заполнения заявлений;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18. Информирование о ходе предоставления муниципальной услуги осуществляется ответственным запредоставлении услуги специалистом Администрации Гагаринского сельского поселения. 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телефона, средств Интернета, электронной почты.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ясность в изложении информации;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возможность: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выполнения муниципальной услуги.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 сроки рассмотрения заявления, предоставления услуги, установленные Административным регламентом, отсутствие или наличие жалоб на действия (бездействие) должностных лиц.</w:t>
      </w:r>
    </w:p>
    <w:p w:rsidR="00A633B8" w:rsidRPr="00D374F8" w:rsidRDefault="00A633B8" w:rsidP="004F5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20. Для предоставления муниципальной услуги в электронной форме заявитель направляет свое заявление в электронной форме и представляет отсканированные копии документов согласно перечню документов, указанному в </w:t>
      </w:r>
      <w:hyperlink w:anchor="P182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пункте 6 раздела 2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633B8" w:rsidRPr="00D374F8" w:rsidRDefault="00A633B8" w:rsidP="005A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33B8" w:rsidRPr="00D374F8" w:rsidRDefault="00A633B8" w:rsidP="00D3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633B8" w:rsidRPr="00D374F8" w:rsidRDefault="00A633B8" w:rsidP="00D3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A633B8" w:rsidRPr="00D374F8" w:rsidRDefault="00A633B8" w:rsidP="00D3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633B8" w:rsidRPr="00D374F8" w:rsidRDefault="00A633B8" w:rsidP="00D3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633B8" w:rsidRPr="00D374F8" w:rsidRDefault="00A633B8" w:rsidP="00D374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1. Состав административных процедур: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2) рассмотрение заявления с пакетом документов и осуществление мероприятий по постановке земельного участка на государственный кадастровый учет;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3) принятие решения о предоставлении земельного участка в собственность либо об отказе в предоставлении земельного участка в собственность.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2. Последовательность и сроки выполнения административных процедур: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2.1. Прием и регистрация заявления.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прием и регистрация заявления - в течение одного рабочего дня;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документов. После регистрации заявления ответственный исполнитель, 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- Дело), а второй выдает заявителю на руки;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2) выполнение ответственным исполнителем, осуществляющим прием заявления с пакетом документов, мероприятий по получению: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а) Администрации Гагаринского сельского поселения: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постановления Администрации Гагаринского сельского поселения о постановке на учет в целях предоставления в собственность бесплатно земельного участка для жилищного строительства или ведения личного подсобного хозяйства;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постановления Администрации Гагаринского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выписки из журнала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 (ведения личного подсобного хозяйства);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б) в отделе образования Администрации Морозовского района района сведений о прекращении опеки или попечительства над несовершеннолетними детьми;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в) в органе записи актов гражданского состояния по месту государственной регистрации рождения детей, в отношении которых заявителем представлены документы, сведений о наличии (отсутствии) факта лишения родительских прав заявителя, об отмене усыновления (удочерения) ребенка.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Срок выполнения действий по административной процедуре по настоящему подпункту - в течение пяти рабочих дней, следующих за днем регистрации заявления;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Критерии принятия решения о приеме и регистрации заявления либо об отказе в приеме и регистрации заявления: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2) представление заявителем полного комплекта надлежаще оформленных документов в соответствии с перечнем и требованиями, установленными </w:t>
      </w:r>
      <w:hyperlink w:anchor="P182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пунктом 6 раздела 2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либо отказ в приеме и регистрации заявления.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2.2. Рассмотрение заявления с пакетом документов и осуществление мероприятий по постановке земельного участка на государственный кадастровый учет.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рассмотрение заявления с пакетом документов - в течение одного рабочего дня;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2) оформление муниципального контракта с землеустроительной организацией на выполнение кадастровых работ и изготовление межевого плана на земельный участок в течение двух рабочих дней, следующих за днем рассмотрения заявления с пакетом документов (при наличии денежных средств в бюджете поселения);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3) подготовка землеустроительной организацией межевого плана на земельный участок и представление его в Администрацию Гагаринского сельского поселения - в течение десяти рабочих дней, следующих за днем заключения муниципального контракта на выполнение кадастровых работ и изготовление межевого плана на земельный участок;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4) осуществление мероприятий по постановке земельного участка на государственный кадастровый учет - в течение двадцати пяти рабочих дней, следующих за днем получения межевого плана на земельный участок.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Критерии принятия решения о подготовке межевого плана на земельный участок: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2) наличие полного комплекта надлежаще оформленных документов в соответствии с перечнем и требованиями, установленными </w:t>
      </w:r>
      <w:hyperlink w:anchor="P182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пунктом 6 раздела 2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постановка земельного участка на государственный кадастровый учет.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2.3. Принятие решения о предоставлении земельного участка в собственность либо об отказе в предоставлении земельного участка в собственность.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кадастрового паспорта земельного участка.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принятие решения Администрацией Гагаринского сельского поселения о предоставлении земельного участка в собственность либо об отказе в предоставлении земельного участка в собственность - не позднее пяти рабочих дней, следующих за днем получения кадастрового паспорта земельного участка.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земельного участка в собственность заявителю выдается уведомление об отказе в предоставлении земельного участка в собственность с указанием причин.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принятием решения Администрацией Гагаринского сельского поселения о предоставлении земельного участка в собственность либо об отказе в предоставлении земельного участка в собственность;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2) вызов заявителя для выдачи решения Администрации Гагаринского сельского поселения о предоставлении земельного участка в собственность либо уведомления об отказе в предоставлении земельного участка в собственность либо направление заявителю по почте одного из указанных в настоящем подпункте документов - в течение двух рабочих дней, следующих за днем его принятия;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3) выдача заявителю решения Администрации Гагаринского сельского поселения о предоставлении земельного участка в собственность либо уведомления об отказе в предоставлении земельного участка в собственность - в течение пятнадцати минут.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Критерии принятия решения о предоставлении земельного участка в собственность либо об отказе в предоставлении земельного участка в собственность: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наличие у заявителя права и соответствующих полномочий на получение муниципальной услуги;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наличие полного комплекта надлежаще оформленных документов в соответствии с перечнем и требованиями, установленными </w:t>
      </w:r>
      <w:hyperlink w:anchor="P182" w:history="1">
        <w:r w:rsidRPr="00D374F8">
          <w:rPr>
            <w:rFonts w:ascii="Times New Roman" w:hAnsi="Times New Roman" w:cs="Times New Roman"/>
            <w:color w:val="0000FF"/>
            <w:sz w:val="28"/>
            <w:szCs w:val="28"/>
          </w:rPr>
          <w:t>пунктом 6 раздела 2</w:t>
        </w:r>
      </w:hyperlink>
      <w:r w:rsidRPr="00D374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33B8" w:rsidRPr="00D374F8" w:rsidRDefault="00A633B8" w:rsidP="00D37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о предоставлении земельного участка в собственность либо об отказе в предоставлении земельного участка в собственность.</w:t>
      </w:r>
    </w:p>
    <w:p w:rsidR="00A633B8" w:rsidRPr="00D374F8" w:rsidRDefault="00A633B8" w:rsidP="005A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33B8" w:rsidRPr="00D374F8" w:rsidRDefault="00A633B8" w:rsidP="005A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A633B8" w:rsidRPr="00D374F8" w:rsidRDefault="00A633B8" w:rsidP="005A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633B8" w:rsidRPr="00D374F8" w:rsidRDefault="00A633B8" w:rsidP="005A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33B8" w:rsidRPr="00D374F8" w:rsidRDefault="00A633B8" w:rsidP="005A3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4.1. Общий контроль за исполнением настоящего Регламента осуществляет Глава Гагаринского сельского поселения.</w:t>
      </w:r>
    </w:p>
    <w:p w:rsidR="00A633B8" w:rsidRPr="00D374F8" w:rsidRDefault="00A633B8" w:rsidP="005A3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 xml:space="preserve">4.2. Текущий контроль за исполнением настоящего Регламента осуществляется ответственным специалистом Администрации Гагаринского сельского поселения. </w:t>
      </w:r>
    </w:p>
    <w:p w:rsidR="00A633B8" w:rsidRPr="00D374F8" w:rsidRDefault="00A633B8" w:rsidP="005A3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4.3. Текущий контроль осуществляется путем проверки документов, сроков их подготовки, соблюдения последовательности административных процедур (действий), принятых решений.</w:t>
      </w:r>
    </w:p>
    <w:p w:rsidR="00A633B8" w:rsidRPr="00D374F8" w:rsidRDefault="00A633B8" w:rsidP="005A3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4.4. Проверка полноты и качества осуществления муниципальной услуги проводится на основании распоряжения Главы Гагаринского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Для проверки полноты и качества предоставления муниципальной услуги Главой Гагаринского сельского поселения формируется комиссия, в состав которой включаются служащие Администрации Гагаринского сельского поселения. Результаты работы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представляется Главе Гагаринского сельского поселения.</w:t>
      </w:r>
    </w:p>
    <w:p w:rsidR="00A633B8" w:rsidRPr="00D374F8" w:rsidRDefault="00A633B8" w:rsidP="005A3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4.5. Должностные лица Администрации Гагаринского сельского поселения в случае ненадлежащего исполнения (неисполнения) своих функций и служебных обязанностей при  предоставлении муниципальной услуги несут ответственность в соответствии с законодательством Российской Федерации.</w:t>
      </w:r>
    </w:p>
    <w:p w:rsidR="00A633B8" w:rsidRPr="00D374F8" w:rsidRDefault="00A633B8" w:rsidP="005A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3B8" w:rsidRPr="00D374F8" w:rsidRDefault="00A633B8" w:rsidP="005A3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 xml:space="preserve">5. </w:t>
      </w:r>
      <w:r w:rsidRPr="00D374F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633B8" w:rsidRPr="00D374F8" w:rsidRDefault="00A633B8" w:rsidP="005A3644">
      <w:pPr>
        <w:spacing w:before="100" w:beforeAutospacing="1" w:after="100" w:afterAutospacing="1"/>
        <w:rPr>
          <w:sz w:val="28"/>
          <w:szCs w:val="28"/>
        </w:rPr>
      </w:pPr>
      <w:r w:rsidRPr="00D374F8">
        <w:rPr>
          <w:sz w:val="28"/>
          <w:szCs w:val="28"/>
        </w:rPr>
        <w:t> Заявители имеют право на обжалование действий или бездействия должностных лиц в досудебном и судебном порядке.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В досудебном порядке заявители могут обжаловать действия или бездействие должностных лиц, ответственных за предоставление муниципальной услуги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2) нарушение срока предоставления муниципальной услуги;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7) отказ органа, предоставляющего муниципальную 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 услуги документах либо нарушение установленного срока таких исправлений.</w:t>
      </w:r>
    </w:p>
    <w:p w:rsidR="00A633B8" w:rsidRPr="00D374F8" w:rsidRDefault="00A633B8" w:rsidP="005A3644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3B8" w:rsidRPr="00D374F8" w:rsidRDefault="00A633B8" w:rsidP="005A3644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Общие требования к порядку подачи жалобы:</w:t>
      </w:r>
    </w:p>
    <w:p w:rsidR="00A633B8" w:rsidRPr="00D374F8" w:rsidRDefault="00A633B8" w:rsidP="005A3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B8" w:rsidRPr="00D374F8" w:rsidRDefault="00A633B8" w:rsidP="005A3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1)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633B8" w:rsidRPr="00D374F8" w:rsidRDefault="00A633B8" w:rsidP="005A3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8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33B8" w:rsidRPr="00D374F8" w:rsidRDefault="00A633B8" w:rsidP="005A3644">
      <w:pPr>
        <w:ind w:firstLine="567"/>
        <w:rPr>
          <w:sz w:val="28"/>
          <w:szCs w:val="28"/>
        </w:rPr>
      </w:pPr>
      <w:r w:rsidRPr="00D374F8">
        <w:rPr>
          <w:sz w:val="28"/>
          <w:szCs w:val="28"/>
        </w:rPr>
        <w:t>Жалоба должна содержать: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 услугу, должностного лица органа, предоставляющего муниципальную  услугу, муниципального служащего;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 услугу, должностного лица органа, предоставляющего муниципальную 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 услугу, должностного лица органа, предоставляющего муниципальную 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По результатам рассмотрения жалобы орган, предоставляющий муниципальную  услугу, принимает одно из следующих решений: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2) отказывает в удовлетворении жалобы.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3B8" w:rsidRPr="00D374F8" w:rsidRDefault="00A633B8" w:rsidP="005A3644">
      <w:pPr>
        <w:ind w:firstLine="567"/>
        <w:jc w:val="both"/>
        <w:rPr>
          <w:sz w:val="28"/>
          <w:szCs w:val="28"/>
        </w:rPr>
      </w:pPr>
      <w:r w:rsidRPr="00D374F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33B8" w:rsidRDefault="00A633B8" w:rsidP="005A3644">
      <w:pPr>
        <w:pStyle w:val="ConsPlusNormal"/>
        <w:ind w:firstLine="540"/>
        <w:jc w:val="both"/>
        <w:rPr>
          <w:sz w:val="20"/>
        </w:rPr>
      </w:pPr>
    </w:p>
    <w:p w:rsidR="00A633B8" w:rsidRDefault="00A633B8" w:rsidP="005A3644">
      <w:pPr>
        <w:pStyle w:val="ConsPlusNormal"/>
        <w:ind w:firstLine="540"/>
        <w:jc w:val="both"/>
      </w:pP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jc w:val="right"/>
      </w:pPr>
      <w:r>
        <w:t>Приложение N 1</w:t>
      </w:r>
    </w:p>
    <w:p w:rsidR="00A633B8" w:rsidRDefault="00A633B8">
      <w:pPr>
        <w:pStyle w:val="ConsPlusNormal"/>
        <w:jc w:val="right"/>
      </w:pPr>
      <w:r>
        <w:t>к Административному регламенту</w:t>
      </w: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Title"/>
        <w:jc w:val="center"/>
      </w:pPr>
      <w:bookmarkStart w:id="3" w:name="P390"/>
      <w:bookmarkEnd w:id="3"/>
      <w:r>
        <w:t>ОБРАЗЕЦ ЗАЯВЛЕНИЯ О ПРЕДОСТАВЛЕНИИ ЗЕМЕЛЬНОГО УЧАСТКА</w:t>
      </w:r>
    </w:p>
    <w:p w:rsidR="00A633B8" w:rsidRDefault="00A633B8">
      <w:pPr>
        <w:pStyle w:val="ConsPlusTitle"/>
        <w:jc w:val="center"/>
      </w:pPr>
      <w:r>
        <w:t>В СОБСТВЕННОСТЬ БЕСПЛАТНО</w:t>
      </w: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nformat"/>
        <w:jc w:val="both"/>
      </w:pPr>
      <w:r>
        <w:t>Главе Гагаринского сельского поселения</w:t>
      </w:r>
    </w:p>
    <w:p w:rsidR="00A633B8" w:rsidRDefault="00A633B8">
      <w:pPr>
        <w:pStyle w:val="ConsPlusNonformat"/>
        <w:jc w:val="both"/>
      </w:pPr>
    </w:p>
    <w:p w:rsidR="00A633B8" w:rsidRDefault="00A633B8" w:rsidP="00301C5B">
      <w:pPr>
        <w:pStyle w:val="ConsPlusNonformat"/>
        <w:jc w:val="both"/>
      </w:pP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jc w:val="center"/>
      </w:pPr>
      <w:r>
        <w:t>ЗАЯВЛЕНИЕ</w:t>
      </w: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nformat"/>
        <w:jc w:val="both"/>
      </w:pPr>
      <w:r>
        <w:t>Я, _______________________________________________________________________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(Ф.И.О.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(место рождения)</w:t>
      </w:r>
    </w:p>
    <w:p w:rsidR="00A633B8" w:rsidRDefault="00A633B8">
      <w:pPr>
        <w:pStyle w:val="ConsPlusNonformat"/>
        <w:jc w:val="both"/>
      </w:pPr>
      <w:r>
        <w:t>"____" ___________ 19___ года рождения, гражданин(ка) ___________________,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паспорт серии ________ N ________, код подразделения 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                        (для новых паспортов)</w:t>
      </w:r>
    </w:p>
    <w:p w:rsidR="00A633B8" w:rsidRDefault="00A633B8">
      <w:pPr>
        <w:pStyle w:val="ConsPlusNonformat"/>
        <w:jc w:val="both"/>
      </w:pPr>
      <w:r>
        <w:t>выдан "____" _____________ 20____ г. 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             (когда и кем выдан -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>зарегистрированный(ая) по адресу: 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>проживающий(ая)по адресу: ________________________________________________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>прошу предоставить в собственность бесплатно земельный участок.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Сведения о земельном участке:</w:t>
      </w:r>
    </w:p>
    <w:p w:rsidR="00A633B8" w:rsidRDefault="00A633B8">
      <w:pPr>
        <w:pStyle w:val="ConsPlusNonformat"/>
        <w:jc w:val="both"/>
      </w:pPr>
      <w:r>
        <w:t>Адрес:____________________________________________________________________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__________________________________________________________________________</w:t>
      </w:r>
    </w:p>
    <w:p w:rsidR="00A633B8" w:rsidRDefault="00A633B8">
      <w:pPr>
        <w:pStyle w:val="ConsPlusNonformat"/>
        <w:jc w:val="both"/>
      </w:pPr>
      <w:r>
        <w:t>Площадь: _________________________________________________________________</w:t>
      </w:r>
    </w:p>
    <w:p w:rsidR="00A633B8" w:rsidRDefault="00A633B8">
      <w:pPr>
        <w:pStyle w:val="ConsPlusNonformat"/>
        <w:jc w:val="both"/>
      </w:pPr>
      <w:r>
        <w:t>Категория земельного участка _____________________________________________</w:t>
      </w:r>
    </w:p>
    <w:p w:rsidR="00A633B8" w:rsidRDefault="00A633B8">
      <w:pPr>
        <w:pStyle w:val="ConsPlusNonformat"/>
        <w:jc w:val="both"/>
      </w:pPr>
      <w:r>
        <w:t>вид использования: _______________________________________________________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__________________________________________________________________________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Сведения о супруге: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(Ф.И.О.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(место рождения)</w:t>
      </w:r>
    </w:p>
    <w:p w:rsidR="00A633B8" w:rsidRDefault="00A633B8">
      <w:pPr>
        <w:pStyle w:val="ConsPlusNonformat"/>
        <w:jc w:val="both"/>
      </w:pPr>
      <w:r>
        <w:t>"____" ___________ 19___ года рождения, гражданин(ка) ___________________,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паспорт серии ________ N ________, код подразделения 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                        (для новых паспортов)</w:t>
      </w:r>
    </w:p>
    <w:p w:rsidR="00A633B8" w:rsidRDefault="00A633B8">
      <w:pPr>
        <w:pStyle w:val="ConsPlusNonformat"/>
        <w:jc w:val="both"/>
      </w:pPr>
      <w:r>
        <w:t>выдан "____" _____________ 20____ г. 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             (когда и кем выдан -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>зарегистрированный(ая) по адресу: 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__________________________________________________________________________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Сведения о детях:</w:t>
      </w:r>
    </w:p>
    <w:p w:rsidR="00A633B8" w:rsidRDefault="00A633B8">
      <w:pPr>
        <w:pStyle w:val="ConsPlusNonformat"/>
        <w:jc w:val="both"/>
      </w:pPr>
      <w:r>
        <w:t>1. _______________________________________________________________________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(Ф.И.О.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(место рождения)</w:t>
      </w:r>
    </w:p>
    <w:p w:rsidR="00A633B8" w:rsidRDefault="00A633B8">
      <w:pPr>
        <w:pStyle w:val="ConsPlusNonformat"/>
        <w:jc w:val="both"/>
      </w:pPr>
      <w:r>
        <w:t>"____" ___________ 19___ года рождения, гражданин(ка) ___________________,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паспорт серии ________ N ________, код подразделения 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                        (для новых паспортов)</w:t>
      </w:r>
    </w:p>
    <w:p w:rsidR="00A633B8" w:rsidRDefault="00A633B8">
      <w:pPr>
        <w:pStyle w:val="ConsPlusNonformat"/>
        <w:jc w:val="both"/>
      </w:pPr>
      <w:r>
        <w:t>выдан "____" _____________ 20____ г. 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             (когда и кем выдан -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>зарегистрированный(ая) по адресу: 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__________________________________________________________________________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2. _______________________________________________________________________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(Ф.И.О.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(место рождения)</w:t>
      </w:r>
    </w:p>
    <w:p w:rsidR="00A633B8" w:rsidRDefault="00A633B8">
      <w:pPr>
        <w:pStyle w:val="ConsPlusNonformat"/>
        <w:jc w:val="both"/>
      </w:pPr>
      <w:r>
        <w:t>"____" ___________ 19___ года рождения, гражданин(ка) ___________________,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паспорт серии ________ N ________, код подразделения 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                        (для новых паспортов)</w:t>
      </w:r>
    </w:p>
    <w:p w:rsidR="00A633B8" w:rsidRDefault="00A633B8">
      <w:pPr>
        <w:pStyle w:val="ConsPlusNonformat"/>
        <w:jc w:val="both"/>
      </w:pPr>
      <w:r>
        <w:t>выдан "____" _____________ 20____ г. 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             (когда и кем выдан -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>зарегистрированный(ая) по адресу: 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__________________________________________________________________________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3. _______________________________________________________________________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(Ф.И.О.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(место рождения)</w:t>
      </w:r>
    </w:p>
    <w:p w:rsidR="00A633B8" w:rsidRDefault="00A633B8">
      <w:pPr>
        <w:pStyle w:val="ConsPlusNonformat"/>
        <w:jc w:val="both"/>
      </w:pPr>
      <w:r>
        <w:t>"____" ___________ 19___ года рождения, гражданин(ка) ___________________,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паспорт серии ________ N ________, код подразделения ____________________,</w:t>
      </w:r>
    </w:p>
    <w:p w:rsidR="00A633B8" w:rsidRDefault="00A633B8">
      <w:pPr>
        <w:pStyle w:val="ConsPlusNonformat"/>
        <w:jc w:val="both"/>
      </w:pPr>
      <w:r>
        <w:t xml:space="preserve">                                                     (для новых паспортов)</w:t>
      </w:r>
    </w:p>
    <w:p w:rsidR="00A633B8" w:rsidRDefault="00A633B8">
      <w:pPr>
        <w:pStyle w:val="ConsPlusNonformat"/>
        <w:jc w:val="both"/>
      </w:pPr>
      <w:r>
        <w:t>выдан "____" _____________ 20____ г. _____________________________________</w:t>
      </w:r>
    </w:p>
    <w:p w:rsidR="00A633B8" w:rsidRDefault="00A633B8">
      <w:pPr>
        <w:pStyle w:val="ConsPlusNonformat"/>
        <w:jc w:val="both"/>
      </w:pPr>
      <w:r>
        <w:t xml:space="preserve">                                         (когда и кем выдан - полностью)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_________________________________________________________________________,</w:t>
      </w:r>
    </w:p>
    <w:p w:rsidR="00A633B8" w:rsidRDefault="00A633B8">
      <w:pPr>
        <w:pStyle w:val="ConsPlusNonformat"/>
        <w:jc w:val="both"/>
      </w:pPr>
      <w:r>
        <w:t>зарегистрированный(ая) по адресу: ________________________________________</w:t>
      </w:r>
    </w:p>
    <w:p w:rsidR="00A633B8" w:rsidRDefault="00A633B8">
      <w:pPr>
        <w:pStyle w:val="ConsPlusNonformat"/>
        <w:jc w:val="both"/>
      </w:pPr>
      <w:r>
        <w:t>__________________________________________________________________________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Подпись заявителя _______________ /______________________________________/</w:t>
      </w:r>
    </w:p>
    <w:p w:rsidR="00A633B8" w:rsidRDefault="00A633B8">
      <w:pPr>
        <w:pStyle w:val="ConsPlusNonformat"/>
        <w:jc w:val="both"/>
      </w:pPr>
      <w:r>
        <w:t>(доверенного лица)</w:t>
      </w:r>
    </w:p>
    <w:p w:rsidR="00A633B8" w:rsidRDefault="00A633B8">
      <w:pPr>
        <w:pStyle w:val="ConsPlusNonformat"/>
        <w:jc w:val="both"/>
      </w:pPr>
      <w:r>
        <w:t>(Для доверенного лица) по доверенности от "____" _____________ 201__ года,</w:t>
      </w:r>
    </w:p>
    <w:p w:rsidR="00A633B8" w:rsidRDefault="00A633B8">
      <w:pPr>
        <w:pStyle w:val="ConsPlusNonformat"/>
        <w:jc w:val="both"/>
      </w:pPr>
      <w:r>
        <w:t>удостоверенной __________________________________________________________,</w:t>
      </w:r>
    </w:p>
    <w:p w:rsidR="00A633B8" w:rsidRDefault="00A633B8">
      <w:pPr>
        <w:pStyle w:val="ConsPlusNonformat"/>
        <w:jc w:val="both"/>
      </w:pPr>
      <w:r>
        <w:t>реестр N ______________</w:t>
      </w:r>
    </w:p>
    <w:p w:rsidR="00A633B8" w:rsidRDefault="00A633B8">
      <w:pPr>
        <w:pStyle w:val="ConsPlusNonformat"/>
        <w:jc w:val="both"/>
      </w:pPr>
      <w:r>
        <w:t>"____" ______________ 201__ г.</w:t>
      </w:r>
    </w:p>
    <w:p w:rsidR="00A633B8" w:rsidRDefault="00A633B8">
      <w:pPr>
        <w:pStyle w:val="ConsPlusNonformat"/>
        <w:jc w:val="both"/>
      </w:pPr>
    </w:p>
    <w:p w:rsidR="00A633B8" w:rsidRDefault="00A633B8">
      <w:pPr>
        <w:pStyle w:val="ConsPlusNonformat"/>
        <w:jc w:val="both"/>
      </w:pPr>
      <w:r>
        <w:t>Ф.И.О., подпись сотрудника,</w:t>
      </w:r>
    </w:p>
    <w:p w:rsidR="00A633B8" w:rsidRDefault="00A633B8">
      <w:pPr>
        <w:pStyle w:val="ConsPlusNonformat"/>
        <w:jc w:val="both"/>
      </w:pPr>
      <w:r>
        <w:t>принявшего заявление _____________________________________________________</w:t>
      </w: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jc w:val="right"/>
      </w:pPr>
      <w:r>
        <w:t>Приложение N 2</w:t>
      </w:r>
    </w:p>
    <w:p w:rsidR="00A633B8" w:rsidRDefault="00A633B8">
      <w:pPr>
        <w:pStyle w:val="ConsPlusNormal"/>
        <w:jc w:val="right"/>
      </w:pPr>
      <w:r>
        <w:t>к Административному регламенту</w:t>
      </w: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Title"/>
        <w:jc w:val="center"/>
      </w:pPr>
      <w:r>
        <w:t>БЛОК-СХЕМА ПО ПРЕДОСТАВЛЕНИЮ МУНИЦИПАЛЬНОЙ УСЛУГИ</w:t>
      </w:r>
    </w:p>
    <w:p w:rsidR="00A633B8" w:rsidRDefault="00A633B8">
      <w:pPr>
        <w:pStyle w:val="ConsPlusTitle"/>
        <w:jc w:val="center"/>
      </w:pPr>
      <w:r>
        <w:t>"ПРЕДОСТАВЛЕНИЕ ГРАЖДАНАМ, ИМЕЮЩИМ ТРЕХ И БОЛЕЕ ДЕТЕЙ,</w:t>
      </w:r>
    </w:p>
    <w:p w:rsidR="00A633B8" w:rsidRDefault="00A633B8">
      <w:pPr>
        <w:pStyle w:val="ConsPlusTitle"/>
        <w:jc w:val="center"/>
      </w:pPr>
      <w:r>
        <w:t>В СОБСТВЕННОСТЬ БЕСПЛАТНО ЗЕМЕЛЬНЫХ УЧАСТКОВ, НАХОДЯЩИХСЯ</w:t>
      </w:r>
    </w:p>
    <w:p w:rsidR="00A633B8" w:rsidRDefault="00A633B8">
      <w:pPr>
        <w:pStyle w:val="ConsPlusTitle"/>
        <w:jc w:val="center"/>
      </w:pPr>
      <w:r>
        <w:t>В МУНИЦИПАЛЬНОЙ СОБСТВЕННОСТИ ГАГАРИНСКОГО СЕЛЬСКОГО ПОСЕЛЕНИЯ</w:t>
      </w:r>
    </w:p>
    <w:p w:rsidR="00A633B8" w:rsidRDefault="00A633B8">
      <w:pPr>
        <w:pStyle w:val="ConsPlusTitle"/>
        <w:jc w:val="center"/>
      </w:pPr>
      <w:r>
        <w:t>ИЛИ ГОСУДАРСТВЕННАЯ СОБСТВЕННОСТЬ НА КОТОРЫЕ</w:t>
      </w:r>
    </w:p>
    <w:p w:rsidR="00A633B8" w:rsidRDefault="00A633B8">
      <w:pPr>
        <w:pStyle w:val="ConsPlusTitle"/>
        <w:jc w:val="center"/>
      </w:pPr>
      <w:r>
        <w:t>НЕ РАЗГРАНИЧЕНА, ДЛЯ ЖИЛИЩНОГО СТРОИТЕЛЬСТВА</w:t>
      </w:r>
    </w:p>
    <w:p w:rsidR="00A633B8" w:rsidRDefault="00A633B8">
      <w:pPr>
        <w:pStyle w:val="ConsPlusTitle"/>
        <w:jc w:val="center"/>
      </w:pPr>
      <w:r>
        <w:t>ИЛИ ВЕДЕНИЯ ЛИЧНОГО ПОДСОБНОГО ХОЗЯЙСТВА"</w:t>
      </w: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┌────────────────────────────────────────────┐</w:t>
      </w:r>
    </w:p>
    <w:p w:rsidR="00A633B8" w:rsidRDefault="00A633B8">
      <w:pPr>
        <w:pStyle w:val="ConsPlusNonformat"/>
        <w:jc w:val="both"/>
      </w:pPr>
      <w:r>
        <w:t xml:space="preserve">               │Подача заявления о предоставлении земельного│</w:t>
      </w:r>
    </w:p>
    <w:p w:rsidR="00A633B8" w:rsidRDefault="00A633B8">
      <w:pPr>
        <w:pStyle w:val="ConsPlusNonformat"/>
        <w:jc w:val="both"/>
      </w:pPr>
      <w:r>
        <w:t xml:space="preserve">               │     участка в собственность бесплатно      │</w:t>
      </w:r>
    </w:p>
    <w:p w:rsidR="00A633B8" w:rsidRDefault="00A633B8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└─────────────────────┬──────────────────────┘</w:t>
      </w:r>
    </w:p>
    <w:p w:rsidR="00A633B8" w:rsidRDefault="00A633B8">
      <w:pPr>
        <w:pStyle w:val="ConsPlusNonformat"/>
        <w:jc w:val="both"/>
      </w:pPr>
      <w:r>
        <w:t xml:space="preserve">                                     V</w:t>
      </w:r>
    </w:p>
    <w:p w:rsidR="00A633B8" w:rsidRDefault="00A633B8">
      <w:pPr>
        <w:pStyle w:val="ConsPlusNonformat"/>
        <w:jc w:val="both"/>
      </w:pPr>
      <w:r>
        <w:t>┌─────────────────┐ ┌─────────────────────────────────┐</w:t>
      </w:r>
    </w:p>
    <w:p w:rsidR="00A633B8" w:rsidRDefault="00A633B8">
      <w:pPr>
        <w:pStyle w:val="ConsPlusNonformat"/>
        <w:jc w:val="both"/>
      </w:pPr>
      <w:r>
        <w:t>│ Отказ в приеме  │ │        Администрация            │</w:t>
      </w:r>
    </w:p>
    <w:p w:rsidR="00A633B8" w:rsidRDefault="00A633B8">
      <w:pPr>
        <w:pStyle w:val="ConsPlusNonformat"/>
        <w:jc w:val="both"/>
      </w:pPr>
      <w:r>
        <w:t>│   документов    │&lt;┤Гагаринского сельского поселения │</w:t>
      </w:r>
    </w:p>
    <w:p w:rsidR="00A633B8" w:rsidRDefault="00A633B8">
      <w:pPr>
        <w:pStyle w:val="ConsPlusNonformat"/>
        <w:jc w:val="both"/>
      </w:pPr>
      <w:r>
        <w:t>│  (при наличии   │ │   │</w:t>
      </w:r>
    </w:p>
    <w:p w:rsidR="00A633B8" w:rsidRDefault="00A633B8">
      <w:pPr>
        <w:pStyle w:val="ConsPlusNonformat"/>
        <w:jc w:val="both"/>
      </w:pPr>
      <w:r>
        <w:t>│    оснований    │ └─────────────────────────────────┘</w:t>
      </w:r>
    </w:p>
    <w:p w:rsidR="00A633B8" w:rsidRDefault="00A633B8">
      <w:pPr>
        <w:pStyle w:val="ConsPlusNonformat"/>
        <w:jc w:val="both"/>
      </w:pPr>
      <w:r>
        <w:t>│   для отказа)   │ ┌─────────────────────────────────┐</w:t>
      </w:r>
    </w:p>
    <w:p w:rsidR="00A633B8" w:rsidRDefault="00A633B8">
      <w:pPr>
        <w:pStyle w:val="ConsPlusNonformat"/>
        <w:jc w:val="both"/>
      </w:pPr>
      <w:r>
        <w:t>├─────────────────┘ │  Прием документов, выполнение   │</w:t>
      </w:r>
    </w:p>
    <w:p w:rsidR="00A633B8" w:rsidRDefault="00A633B8">
      <w:pPr>
        <w:pStyle w:val="ConsPlusNonformat"/>
        <w:jc w:val="both"/>
      </w:pPr>
      <w:r>
        <w:t>│                   │   ответственным исполнителем,   │</w:t>
      </w:r>
    </w:p>
    <w:p w:rsidR="00A633B8" w:rsidRDefault="00A633B8">
      <w:pPr>
        <w:pStyle w:val="ConsPlusNonformat"/>
        <w:jc w:val="both"/>
      </w:pPr>
      <w:r>
        <w:t>│                   │ осуществляющим прием заявления  │</w:t>
      </w:r>
    </w:p>
    <w:p w:rsidR="00A633B8" w:rsidRDefault="00A633B8">
      <w:pPr>
        <w:pStyle w:val="ConsPlusNonformat"/>
        <w:jc w:val="both"/>
      </w:pPr>
      <w:r>
        <w:t>│                   │с пакетом документов, мероприятий│</w:t>
      </w:r>
    </w:p>
    <w:p w:rsidR="00A633B8" w:rsidRDefault="00A633B8">
      <w:pPr>
        <w:pStyle w:val="ConsPlusNonformat"/>
        <w:jc w:val="both"/>
      </w:pPr>
      <w:r>
        <w:t>│                   │по получению документов в органах│</w:t>
      </w:r>
    </w:p>
    <w:p w:rsidR="00A633B8" w:rsidRDefault="00A633B8">
      <w:pPr>
        <w:pStyle w:val="ConsPlusNonformat"/>
        <w:jc w:val="both"/>
      </w:pPr>
      <w:r>
        <w:t>│                   │     местного самоуправления     │</w:t>
      </w:r>
    </w:p>
    <w:p w:rsidR="00A633B8" w:rsidRDefault="00A633B8">
      <w:pPr>
        <w:pStyle w:val="ConsPlusNonformat"/>
        <w:jc w:val="both"/>
      </w:pPr>
      <w:r>
        <w:t>│                   └────────────────┬────────────────┘</w:t>
      </w:r>
    </w:p>
    <w:p w:rsidR="00A633B8" w:rsidRDefault="00A633B8">
      <w:pPr>
        <w:pStyle w:val="ConsPlusNonformat"/>
        <w:jc w:val="both"/>
      </w:pPr>
      <w:r>
        <w:t>│                                    V</w:t>
      </w:r>
    </w:p>
    <w:p w:rsidR="00A633B8" w:rsidRDefault="00A633B8">
      <w:pPr>
        <w:pStyle w:val="ConsPlusNonformat"/>
        <w:jc w:val="both"/>
      </w:pPr>
      <w:r>
        <w:t>│           ┌───────────────────────────────────────────────────┐</w:t>
      </w:r>
    </w:p>
    <w:p w:rsidR="00A633B8" w:rsidRDefault="00A633B8">
      <w:pPr>
        <w:pStyle w:val="ConsPlusNonformat"/>
        <w:jc w:val="both"/>
      </w:pPr>
      <w:r>
        <w:t>│           │    АдминистрацияГагаринского сельского поселения │</w:t>
      </w:r>
    </w:p>
    <w:p w:rsidR="00A633B8" w:rsidRDefault="00A633B8">
      <w:pPr>
        <w:pStyle w:val="ConsPlusNonformat"/>
        <w:jc w:val="both"/>
      </w:pPr>
      <w:r>
        <w:t>│           └───────────────────────────────────────────────────┘</w:t>
      </w:r>
    </w:p>
    <w:p w:rsidR="00A633B8" w:rsidRDefault="00A633B8">
      <w:pPr>
        <w:pStyle w:val="ConsPlusNonformat"/>
        <w:jc w:val="both"/>
      </w:pPr>
      <w:r>
        <w:t>│           ┌───────────────────────────────────────────────────┐</w:t>
      </w:r>
    </w:p>
    <w:p w:rsidR="00A633B8" w:rsidRDefault="00A633B8">
      <w:pPr>
        <w:pStyle w:val="ConsPlusNonformat"/>
        <w:jc w:val="both"/>
      </w:pPr>
      <w:r>
        <w:t>│           │1. Оформление муниципального контракта             │</w:t>
      </w:r>
    </w:p>
    <w:p w:rsidR="00A633B8" w:rsidRDefault="00A633B8">
      <w:pPr>
        <w:pStyle w:val="ConsPlusNonformat"/>
        <w:jc w:val="both"/>
      </w:pPr>
      <w:r>
        <w:t>│           │с землеустроительной организацией на выполнение    │</w:t>
      </w:r>
    </w:p>
    <w:p w:rsidR="00A633B8" w:rsidRDefault="00A633B8">
      <w:pPr>
        <w:pStyle w:val="ConsPlusNonformat"/>
        <w:jc w:val="both"/>
      </w:pPr>
      <w:r>
        <w:t>│           │кадастровых работ и изготовление межевого плана    │</w:t>
      </w:r>
    </w:p>
    <w:p w:rsidR="00A633B8" w:rsidRDefault="00A633B8">
      <w:pPr>
        <w:pStyle w:val="ConsPlusNonformat"/>
        <w:jc w:val="both"/>
      </w:pPr>
      <w:r>
        <w:t>│           │на земельный участок.                              │</w:t>
      </w:r>
    </w:p>
    <w:p w:rsidR="00A633B8" w:rsidRDefault="00A633B8">
      <w:pPr>
        <w:pStyle w:val="ConsPlusNonformat"/>
        <w:jc w:val="both"/>
      </w:pPr>
      <w:r>
        <w:t>│           │2. Постановка земельного участка на государственный│</w:t>
      </w:r>
    </w:p>
    <w:p w:rsidR="00A633B8" w:rsidRDefault="00A633B8">
      <w:pPr>
        <w:pStyle w:val="ConsPlusNonformat"/>
        <w:jc w:val="both"/>
      </w:pPr>
      <w:r>
        <w:t>│           │кадастровый учет                                   │</w:t>
      </w:r>
    </w:p>
    <w:p w:rsidR="00A633B8" w:rsidRDefault="00A633B8">
      <w:pPr>
        <w:pStyle w:val="ConsPlusNonformat"/>
        <w:jc w:val="both"/>
      </w:pPr>
      <w:r>
        <w:t>│           └────────────────────────┬──────────────────────────┘</w:t>
      </w:r>
    </w:p>
    <w:p w:rsidR="00A633B8" w:rsidRDefault="00A633B8">
      <w:pPr>
        <w:pStyle w:val="ConsPlusNonformat"/>
        <w:jc w:val="both"/>
      </w:pPr>
      <w:r>
        <w:t>│                  ┌─────────────────┴────────────────┐</w:t>
      </w:r>
    </w:p>
    <w:p w:rsidR="00A633B8" w:rsidRDefault="00A633B8">
      <w:pPr>
        <w:pStyle w:val="ConsPlusNonformat"/>
        <w:jc w:val="both"/>
      </w:pPr>
      <w:r>
        <w:t>│                  V                                  V</w:t>
      </w:r>
    </w:p>
    <w:p w:rsidR="00A633B8" w:rsidRDefault="00A633B8">
      <w:pPr>
        <w:pStyle w:val="ConsPlusNonformat"/>
        <w:jc w:val="both"/>
      </w:pPr>
      <w:r>
        <w:t>│┌──────────────────────────────────┐┌───────────────────────────────────┐</w:t>
      </w:r>
    </w:p>
    <w:p w:rsidR="00A633B8" w:rsidRDefault="00A633B8">
      <w:pPr>
        <w:pStyle w:val="ConsPlusNonformat"/>
        <w:jc w:val="both"/>
      </w:pPr>
      <w:r>
        <w:t>││Принятие решения о предоставлении ││ Принятие решения о предоставлении │</w:t>
      </w:r>
    </w:p>
    <w:p w:rsidR="00A633B8" w:rsidRDefault="00A633B8">
      <w:pPr>
        <w:pStyle w:val="ConsPlusNonformat"/>
        <w:jc w:val="both"/>
      </w:pPr>
      <w:r>
        <w:t>││земельного участка в собственность││земельного участка в собственность,│</w:t>
      </w:r>
    </w:p>
    <w:p w:rsidR="00A633B8" w:rsidRDefault="00A633B8">
      <w:pPr>
        <w:pStyle w:val="ConsPlusNonformat"/>
        <w:jc w:val="both"/>
      </w:pPr>
      <w:r>
        <w:t>│└─────────────────┬────────────────┘│      подготовка уведомления       │</w:t>
      </w:r>
    </w:p>
    <w:p w:rsidR="00A633B8" w:rsidRDefault="00A633B8">
      <w:pPr>
        <w:pStyle w:val="ConsPlusNonformat"/>
        <w:jc w:val="both"/>
      </w:pPr>
      <w:r>
        <w:t>│                  │                 │    об отказе в предоставлении     │</w:t>
      </w:r>
    </w:p>
    <w:p w:rsidR="00A633B8" w:rsidRDefault="00A633B8">
      <w:pPr>
        <w:pStyle w:val="ConsPlusNonformat"/>
        <w:jc w:val="both"/>
      </w:pPr>
      <w:r>
        <w:t>│                  │                 │земельного участка в собственность │</w:t>
      </w:r>
    </w:p>
    <w:p w:rsidR="00A633B8" w:rsidRDefault="00A633B8">
      <w:pPr>
        <w:pStyle w:val="ConsPlusNonformat"/>
        <w:jc w:val="both"/>
      </w:pPr>
      <w:r>
        <w:t>│                  │                 └────────────────┬──────────────────┘</w:t>
      </w:r>
    </w:p>
    <w:p w:rsidR="00A633B8" w:rsidRDefault="00A633B8">
      <w:pPr>
        <w:pStyle w:val="ConsPlusNonformat"/>
        <w:jc w:val="both"/>
      </w:pPr>
      <w:r>
        <w:t>│                  V                                  V</w:t>
      </w:r>
    </w:p>
    <w:p w:rsidR="00A633B8" w:rsidRDefault="00A633B8">
      <w:pPr>
        <w:pStyle w:val="ConsPlusNonformat"/>
        <w:jc w:val="both"/>
      </w:pPr>
      <w:r>
        <w:t>│┌──────────────────────────────────┐┌───────────────────────────────────┐</w:t>
      </w:r>
    </w:p>
    <w:p w:rsidR="00A633B8" w:rsidRDefault="00A633B8">
      <w:pPr>
        <w:pStyle w:val="ConsPlusNonformat"/>
        <w:jc w:val="both"/>
      </w:pPr>
      <w:r>
        <w:t>││     Выдача заявителю решения     ││   Выдача заявителю уведомления    │</w:t>
      </w:r>
    </w:p>
    <w:p w:rsidR="00A633B8" w:rsidRDefault="00A633B8">
      <w:pPr>
        <w:pStyle w:val="ConsPlusNonformat"/>
        <w:jc w:val="both"/>
      </w:pPr>
      <w:r>
        <w:t>││         о предоставлении         ││    об отказе в предоставлении     │</w:t>
      </w:r>
    </w:p>
    <w:p w:rsidR="00A633B8" w:rsidRDefault="00A633B8">
      <w:pPr>
        <w:pStyle w:val="ConsPlusNonformat"/>
        <w:jc w:val="both"/>
      </w:pPr>
      <w:r>
        <w:t>││земельного участка в собственность││земельного участка в собственность │</w:t>
      </w:r>
    </w:p>
    <w:p w:rsidR="00A633B8" w:rsidRDefault="00A633B8">
      <w:pPr>
        <w:pStyle w:val="ConsPlusNonformat"/>
        <w:jc w:val="both"/>
      </w:pPr>
      <w:r>
        <w:t>│└───────────────────────────┬──────┘└──────┬────────────────────────────┘</w:t>
      </w:r>
    </w:p>
    <w:p w:rsidR="00A633B8" w:rsidRDefault="00A633B8">
      <w:pPr>
        <w:pStyle w:val="ConsPlusNonformat"/>
        <w:jc w:val="both"/>
      </w:pPr>
      <w:r>
        <w:t>│                            V              V</w:t>
      </w:r>
    </w:p>
    <w:p w:rsidR="00A633B8" w:rsidRDefault="00A633B8">
      <w:pPr>
        <w:pStyle w:val="ConsPlusNonformat"/>
        <w:jc w:val="both"/>
      </w:pPr>
      <w:r>
        <w:t>│                       ┌────────────────────────┐</w:t>
      </w:r>
    </w:p>
    <w:p w:rsidR="00A633B8" w:rsidRDefault="00A633B8">
      <w:pPr>
        <w:pStyle w:val="ConsPlusNonformat"/>
        <w:jc w:val="both"/>
      </w:pPr>
      <w:r>
        <w:t>└──────────────────────&gt;│  Завершение оказания   │</w:t>
      </w:r>
    </w:p>
    <w:p w:rsidR="00A633B8" w:rsidRDefault="00A633B8">
      <w:pPr>
        <w:pStyle w:val="ConsPlusNonformat"/>
        <w:jc w:val="both"/>
      </w:pPr>
      <w:r>
        <w:t xml:space="preserve">                        │  муниципальной услуги  │</w:t>
      </w:r>
    </w:p>
    <w:p w:rsidR="00A633B8" w:rsidRDefault="00A633B8">
      <w:pPr>
        <w:pStyle w:val="ConsPlusNonformat"/>
        <w:jc w:val="both"/>
      </w:pPr>
      <w:r>
        <w:t xml:space="preserve">                        └────────────────────────┘</w:t>
      </w: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ind w:firstLine="540"/>
        <w:jc w:val="both"/>
      </w:pPr>
    </w:p>
    <w:p w:rsidR="00A633B8" w:rsidRDefault="00A63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3B8" w:rsidRDefault="00A633B8"/>
    <w:sectPr w:rsidR="00A633B8" w:rsidSect="00D374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8A4"/>
    <w:multiLevelType w:val="hybridMultilevel"/>
    <w:tmpl w:val="F0CED8A8"/>
    <w:lvl w:ilvl="0" w:tplc="1B0C161E">
      <w:start w:val="1"/>
      <w:numFmt w:val="decimal"/>
      <w:lvlText w:val="%1."/>
      <w:lvlJc w:val="left"/>
      <w:pPr>
        <w:ind w:left="1644" w:hanging="110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03"/>
    <w:rsid w:val="00226D01"/>
    <w:rsid w:val="00251E2D"/>
    <w:rsid w:val="00301C5B"/>
    <w:rsid w:val="003366B5"/>
    <w:rsid w:val="003D0BBE"/>
    <w:rsid w:val="00446276"/>
    <w:rsid w:val="004F5ADD"/>
    <w:rsid w:val="005A3644"/>
    <w:rsid w:val="00682892"/>
    <w:rsid w:val="007C2F1F"/>
    <w:rsid w:val="00965703"/>
    <w:rsid w:val="009A5B59"/>
    <w:rsid w:val="00A633B8"/>
    <w:rsid w:val="00CB104B"/>
    <w:rsid w:val="00D34239"/>
    <w:rsid w:val="00D374F8"/>
    <w:rsid w:val="00D55492"/>
    <w:rsid w:val="00EA2EA8"/>
    <w:rsid w:val="00F5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570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6570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570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6570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36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B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YSTEMA\Documents\&#1055;&#1086;&#1089;&#1090;&#1072;&#1085;&#1086;&#1074;&#1083;&#1077;&#1085;&#1080;&#1103;\&#1087;&#1088;&#1086;&#1077;&#1082;&#1090;%20&#1088;&#1077;&#1075;&#1083;&#1072;&#1084;&#1077;&#1085;&#1090;%20&#1079;&#1077;&#1084;&#1083;&#1103;&#1085;%20&#1088;&#1072;&#1073;&#1086;&#1090;&#1099;%20&#1080;&#1089;&#1087;&#1088;&#1072;&#1074;.doc" TargetMode="External"/><Relationship Id="rId13" Type="http://schemas.openxmlformats.org/officeDocument/2006/relationships/hyperlink" Target="consultantplus://offline/ref=19C1C7012AB342844764181ED39B17EC3D0B897A33BEC99B73588D89C8zCM4M" TargetMode="External"/><Relationship Id="rId18" Type="http://schemas.openxmlformats.org/officeDocument/2006/relationships/hyperlink" Target="consultantplus://offline/ref=19C1C7012AB3428447641808D0F748E93A01D27430BBC4C92F07D6D49FCD8E36z3M1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YSTEMA\Documents\&#1055;&#1086;&#1089;&#1090;&#1072;&#1085;&#1086;&#1074;&#1083;&#1077;&#1085;&#1080;&#1103;\&#1087;&#1088;&#1086;&#1077;&#1082;&#1090;%20&#1088;&#1077;&#1075;&#1083;&#1072;&#1084;&#1077;&#1085;&#1090;%20&#1079;&#1077;&#1084;&#1083;&#1103;&#1085;%20&#1088;&#1072;&#1073;&#1086;&#1090;&#1099;%20&#1080;&#1089;&#1087;&#1088;&#1072;&#1074;.doc" TargetMode="External"/><Relationship Id="rId12" Type="http://schemas.openxmlformats.org/officeDocument/2006/relationships/hyperlink" Target="consultantplus://offline/ref=19C1C7012AB342844764181ED39B17EC3D028C7137BDC99B73588D89C8zCM4M" TargetMode="External"/><Relationship Id="rId17" Type="http://schemas.openxmlformats.org/officeDocument/2006/relationships/hyperlink" Target="consultantplus://offline/ref=19C1C7012AB3428447641808D0F748E93A01D27432BDC6C82907D6D49FCD8E36z3M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C1C7012AB342844764181ED39B17EC3D028E7035BEC99B73588D89C8zCM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6B1ACD4F73F0C958964C3F130F9F29A211D2525D1613FF886A2DDC49i7eCI" TargetMode="External"/><Relationship Id="rId11" Type="http://schemas.openxmlformats.org/officeDocument/2006/relationships/hyperlink" Target="consultantplus://offline/ref=19C1C7012AB342844764181ED39B17EC3D028F7830BFC99B73588D89C8zCM4M" TargetMode="External"/><Relationship Id="rId5" Type="http://schemas.openxmlformats.org/officeDocument/2006/relationships/hyperlink" Target="consultantplus://offline/ref=A96B1ACD4F73F0C958964C3F130F9F29A211D6575B1A13FF886A2DDC497CCAB8D088F5AEDC5F6EFEi1e9I" TargetMode="External"/><Relationship Id="rId15" Type="http://schemas.openxmlformats.org/officeDocument/2006/relationships/hyperlink" Target="consultantplus://offline/ref=19C1C7012AB342844764181ED39B17EC3D028F7932B6C99B73588D89C8zCM4M" TargetMode="External"/><Relationship Id="rId10" Type="http://schemas.openxmlformats.org/officeDocument/2006/relationships/hyperlink" Target="consultantplus://offline/ref=19C1C7012AB342844764181ED39B17EC3D028E7036BAC99B73588D89C8zCM4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B1ACD4F73F0C958964C3F130F9F29A211D4525D1B13FF886A2DDC49i7eCI" TargetMode="External"/><Relationship Id="rId14" Type="http://schemas.openxmlformats.org/officeDocument/2006/relationships/hyperlink" Target="consultantplus://offline/ref=19C1C7012AB342844764181ED39B17EC3D0D8D7B31BBC99B73588D89C8zCM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18</Pages>
  <Words>7222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UserXP</cp:lastModifiedBy>
  <cp:revision>8</cp:revision>
  <cp:lastPrinted>2015-11-25T11:35:00Z</cp:lastPrinted>
  <dcterms:created xsi:type="dcterms:W3CDTF">2015-09-09T12:12:00Z</dcterms:created>
  <dcterms:modified xsi:type="dcterms:W3CDTF">2015-11-25T11:42:00Z</dcterms:modified>
</cp:coreProperties>
</file>