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2D5A69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>15 апреля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A26419">
              <w:rPr>
                <w:sz w:val="28"/>
              </w:rPr>
              <w:t>2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2D5A69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2D5A69">
              <w:rPr>
                <w:sz w:val="28"/>
              </w:rPr>
              <w:t>16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A2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E7996">
              <w:rPr>
                <w:sz w:val="28"/>
                <w:szCs w:val="28"/>
              </w:rPr>
              <w:t>1 квартал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>1 квартал 202</w:t>
      </w:r>
      <w:r w:rsidR="00A26419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 по доходам в сумме </w:t>
      </w:r>
      <w:r w:rsidR="00A26419">
        <w:rPr>
          <w:sz w:val="28"/>
          <w:szCs w:val="28"/>
        </w:rPr>
        <w:t>2008,7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A26419">
        <w:rPr>
          <w:sz w:val="28"/>
          <w:szCs w:val="28"/>
        </w:rPr>
        <w:t>1224,3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784,4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7954DB">
              <w:rPr>
                <w:sz w:val="28"/>
                <w:szCs w:val="28"/>
              </w:rPr>
              <w:t xml:space="preserve">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7954DB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A2641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D5A69">
              <w:rPr>
                <w:sz w:val="28"/>
                <w:szCs w:val="28"/>
              </w:rPr>
              <w:t>15</w:t>
            </w:r>
            <w:r w:rsidR="007954DB">
              <w:rPr>
                <w:sz w:val="28"/>
                <w:szCs w:val="28"/>
              </w:rPr>
              <w:t>.</w:t>
            </w:r>
            <w:r w:rsidR="002D5A69">
              <w:rPr>
                <w:sz w:val="28"/>
                <w:szCs w:val="28"/>
              </w:rPr>
              <w:t>04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2D5A69">
              <w:rPr>
                <w:sz w:val="28"/>
                <w:szCs w:val="28"/>
              </w:rPr>
              <w:t xml:space="preserve"> 16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641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>1 квартал 202</w:t>
      </w:r>
      <w:r w:rsidR="00A26419">
        <w:rPr>
          <w:sz w:val="28"/>
          <w:szCs w:val="28"/>
        </w:rPr>
        <w:t>2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2008,7</w:t>
      </w:r>
      <w:r w:rsidRPr="00204601">
        <w:rPr>
          <w:sz w:val="28"/>
          <w:szCs w:val="28"/>
        </w:rPr>
        <w:t xml:space="preserve"> тыс. рублей или </w:t>
      </w:r>
      <w:r w:rsidR="00A26419">
        <w:rPr>
          <w:sz w:val="28"/>
          <w:szCs w:val="28"/>
        </w:rPr>
        <w:t>23,7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1224,3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59455D">
        <w:rPr>
          <w:sz w:val="28"/>
          <w:szCs w:val="28"/>
        </w:rPr>
        <w:t>14</w:t>
      </w:r>
      <w:r w:rsidR="006E7996">
        <w:rPr>
          <w:sz w:val="28"/>
          <w:szCs w:val="28"/>
        </w:rPr>
        <w:t>,</w:t>
      </w:r>
      <w:r w:rsidR="00A26419">
        <w:rPr>
          <w:sz w:val="28"/>
          <w:szCs w:val="28"/>
        </w:rPr>
        <w:t>5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>1 квартала 202</w:t>
      </w:r>
      <w:r w:rsidR="00A26419">
        <w:rPr>
          <w:sz w:val="28"/>
          <w:szCs w:val="28"/>
        </w:rPr>
        <w:t>2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A26419">
        <w:rPr>
          <w:sz w:val="28"/>
          <w:szCs w:val="28"/>
        </w:rPr>
        <w:t>784</w:t>
      </w:r>
      <w:r w:rsidR="0059455D">
        <w:rPr>
          <w:sz w:val="28"/>
          <w:szCs w:val="28"/>
        </w:rPr>
        <w:t>,4</w:t>
      </w:r>
      <w:r w:rsidRPr="00204601">
        <w:rPr>
          <w:sz w:val="28"/>
          <w:szCs w:val="28"/>
        </w:rPr>
        <w:t xml:space="preserve"> тыс. рублей. </w:t>
      </w:r>
      <w:r w:rsidR="0059455D">
        <w:rPr>
          <w:sz w:val="28"/>
          <w:szCs w:val="28"/>
        </w:rPr>
        <w:t>Увеличение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296,7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A26419">
        <w:rPr>
          <w:sz w:val="28"/>
          <w:szCs w:val="28"/>
        </w:rPr>
        <w:t>14,8</w:t>
      </w:r>
      <w:r w:rsidR="00890E84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процента, увеличение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A26419">
        <w:rPr>
          <w:sz w:val="28"/>
          <w:szCs w:val="28"/>
        </w:rPr>
        <w:t>59,7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A26419">
        <w:rPr>
          <w:sz w:val="28"/>
          <w:szCs w:val="28"/>
        </w:rPr>
        <w:t>4,9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A26419">
        <w:rPr>
          <w:sz w:val="28"/>
          <w:szCs w:val="28"/>
        </w:rPr>
        <w:t>1012,1</w:t>
      </w:r>
      <w:r w:rsidRPr="00204601">
        <w:rPr>
          <w:sz w:val="28"/>
          <w:szCs w:val="28"/>
        </w:rPr>
        <w:t xml:space="preserve"> тыс. рублей или </w:t>
      </w:r>
      <w:r w:rsidR="00A26419">
        <w:rPr>
          <w:sz w:val="28"/>
          <w:szCs w:val="28"/>
        </w:rPr>
        <w:t>19,8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47,3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A26419">
        <w:rPr>
          <w:sz w:val="28"/>
          <w:szCs w:val="28"/>
        </w:rPr>
        <w:t>669,0</w:t>
      </w:r>
      <w:r w:rsidRPr="00204601">
        <w:rPr>
          <w:sz w:val="28"/>
          <w:szCs w:val="28"/>
        </w:rPr>
        <w:t xml:space="preserve"> тыс. рублей или </w:t>
      </w:r>
      <w:r w:rsidR="00A26419">
        <w:rPr>
          <w:sz w:val="28"/>
          <w:szCs w:val="28"/>
        </w:rPr>
        <w:t>66,1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5C4DC0">
        <w:rPr>
          <w:sz w:val="28"/>
          <w:szCs w:val="28"/>
        </w:rPr>
        <w:t xml:space="preserve">,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A26419">
        <w:rPr>
          <w:sz w:val="28"/>
          <w:szCs w:val="28"/>
        </w:rPr>
        <w:t>162,6</w:t>
      </w:r>
      <w:r w:rsidR="004E15D0">
        <w:rPr>
          <w:sz w:val="28"/>
          <w:szCs w:val="28"/>
        </w:rPr>
        <w:t xml:space="preserve"> тыс. рублей или </w:t>
      </w:r>
      <w:r w:rsidR="00A26419">
        <w:rPr>
          <w:sz w:val="28"/>
          <w:szCs w:val="28"/>
        </w:rPr>
        <w:t>16,1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5C4DC0">
        <w:rPr>
          <w:sz w:val="28"/>
          <w:szCs w:val="28"/>
        </w:rPr>
        <w:t>159,1</w:t>
      </w:r>
      <w:r w:rsidR="00B87EFD">
        <w:rPr>
          <w:sz w:val="28"/>
          <w:szCs w:val="28"/>
        </w:rPr>
        <w:t xml:space="preserve"> тыс. рублей или </w:t>
      </w:r>
      <w:r w:rsidR="005C4DC0">
        <w:rPr>
          <w:sz w:val="28"/>
          <w:szCs w:val="28"/>
        </w:rPr>
        <w:t>15,7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5C4DC0">
        <w:rPr>
          <w:sz w:val="28"/>
          <w:szCs w:val="28"/>
        </w:rPr>
        <w:t>996,6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5C4DC0">
        <w:rPr>
          <w:sz w:val="28"/>
          <w:szCs w:val="28"/>
        </w:rPr>
        <w:t>249,3</w:t>
      </w:r>
      <w:r>
        <w:rPr>
          <w:sz w:val="28"/>
          <w:szCs w:val="28"/>
        </w:rPr>
        <w:t xml:space="preserve">тыс.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5C4DC0">
        <w:rPr>
          <w:sz w:val="28"/>
          <w:szCs w:val="28"/>
        </w:rPr>
        <w:t>314,4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5C4DC0">
        <w:rPr>
          <w:sz w:val="28"/>
          <w:szCs w:val="28"/>
        </w:rPr>
        <w:t>172,1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5C4DC0">
        <w:rPr>
          <w:sz w:val="28"/>
          <w:szCs w:val="28"/>
        </w:rPr>
        <w:t>721,1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5C4DC0">
        <w:rPr>
          <w:sz w:val="28"/>
          <w:szCs w:val="28"/>
        </w:rPr>
        <w:t>1207,3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5C4DC0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>1 квартал 202</w:t>
            </w:r>
            <w:r w:rsidR="005C4DC0">
              <w:rPr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>1 квартал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5C4DC0">
        <w:rPr>
          <w:b/>
          <w:sz w:val="28"/>
          <w:szCs w:val="28"/>
        </w:rPr>
        <w:t>2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5109,0</w:t>
            </w:r>
          </w:p>
        </w:tc>
        <w:tc>
          <w:tcPr>
            <w:tcW w:w="1565" w:type="dxa"/>
            <w:vAlign w:val="center"/>
          </w:tcPr>
          <w:p w:rsidR="00837AC0" w:rsidRPr="00D50A32" w:rsidRDefault="005C4DC0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1012,1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669,0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162,6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5C4DC0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3362,1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5C4DC0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996,6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979,6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5C4DC0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8471,1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2008,7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5459,3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721,0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700,2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</w:t>
            </w:r>
            <w:r w:rsidR="007443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744355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744355">
              <w:rPr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35166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5166"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1332,9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1251,8</w:t>
            </w:r>
          </w:p>
        </w:tc>
        <w:tc>
          <w:tcPr>
            <w:tcW w:w="1788" w:type="dxa"/>
            <w:noWrap/>
            <w:vAlign w:val="center"/>
          </w:tcPr>
          <w:p w:rsidR="00AB7446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4435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1400,0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153,7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39,4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744355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153,7</w:t>
            </w:r>
          </w:p>
        </w:tc>
        <w:tc>
          <w:tcPr>
            <w:tcW w:w="1788" w:type="dxa"/>
            <w:vAlign w:val="center"/>
          </w:tcPr>
          <w:p w:rsidR="00AB7446" w:rsidRPr="003862DF" w:rsidRDefault="00744355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39,4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43A7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E156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5166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1563">
              <w:rPr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8471,1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1224,3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744355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784,4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44355">
              <w:rPr>
                <w:b/>
                <w:bCs/>
                <w:sz w:val="28"/>
                <w:szCs w:val="28"/>
              </w:rPr>
              <w:t>784,4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744355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44355">
              <w:rPr>
                <w:b/>
                <w:bCs/>
                <w:sz w:val="28"/>
                <w:szCs w:val="28"/>
              </w:rPr>
              <w:t>784,4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2C" w:rsidRDefault="0089752C" w:rsidP="0036406B">
      <w:r>
        <w:separator/>
      </w:r>
    </w:p>
  </w:endnote>
  <w:endnote w:type="continuationSeparator" w:id="0">
    <w:p w:rsidR="0089752C" w:rsidRDefault="0089752C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2C" w:rsidRDefault="0089752C" w:rsidP="0036406B">
      <w:r>
        <w:separator/>
      </w:r>
    </w:p>
  </w:footnote>
  <w:footnote w:type="continuationSeparator" w:id="0">
    <w:p w:rsidR="0089752C" w:rsidRDefault="0089752C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D5A69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9752C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2BC3-F66D-4ED5-A471-46312209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23</cp:revision>
  <cp:lastPrinted>2019-04-22T12:50:00Z</cp:lastPrinted>
  <dcterms:created xsi:type="dcterms:W3CDTF">2019-07-02T10:32:00Z</dcterms:created>
  <dcterms:modified xsi:type="dcterms:W3CDTF">2022-05-12T12:11:00Z</dcterms:modified>
</cp:coreProperties>
</file>