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</w:t>
            </w:r>
            <w:r w:rsidR="00790D49">
              <w:rPr>
                <w:rFonts w:eastAsia="Calibri"/>
                <w:sz w:val="28"/>
                <w:szCs w:val="28"/>
                <w:lang w:eastAsia="en-US"/>
              </w:rPr>
              <w:t xml:space="preserve">БЛАСТЬ       МОРОЗОВСКИЙ РАЙОН </w:t>
            </w:r>
            <w:r w:rsidRPr="00067E89">
              <w:rPr>
                <w:rFonts w:eastAsia="Calibri"/>
                <w:sz w:val="28"/>
                <w:szCs w:val="28"/>
                <w:lang w:eastAsia="en-US"/>
              </w:rPr>
              <w:t>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D7272A" w:rsidP="00D72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CA5F62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  <w:r w:rsidR="00C2530A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9F7151">
              <w:rPr>
                <w:sz w:val="28"/>
                <w:szCs w:val="28"/>
              </w:rPr>
              <w:t>2</w:t>
            </w:r>
            <w:r w:rsidR="00790D49"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D7272A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D7272A">
              <w:rPr>
                <w:sz w:val="28"/>
                <w:szCs w:val="28"/>
              </w:rPr>
              <w:t>83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9F7151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FA7EA4">
        <w:trPr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AE5A48" w:rsidRPr="00E17128" w:rsidRDefault="00AE5A48" w:rsidP="00D7272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составляет </w:t>
            </w:r>
            <w:r w:rsidR="00D7272A">
              <w:rPr>
                <w:rFonts w:ascii="Times New Roman" w:hAnsi="Times New Roman" w:cs="Times New Roman"/>
                <w:sz w:val="28"/>
                <w:szCs w:val="28"/>
              </w:rPr>
              <w:t>54726,0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AE5A48" w:rsidRPr="00FA7EA4" w:rsidRDefault="00313B69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  <w:tc>
          <w:tcPr>
            <w:tcW w:w="2188" w:type="dxa"/>
          </w:tcPr>
          <w:p w:rsidR="00AE5A48" w:rsidRPr="00FA7EA4" w:rsidRDefault="00313B69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</w:tr>
      <w:tr w:rsidR="00FA7EA4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FA7EA4" w:rsidRPr="00E17128" w:rsidRDefault="00FA7EA4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FA7EA4" w:rsidRPr="00E17128" w:rsidRDefault="00FA7EA4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FA7EA4" w:rsidRPr="00FA7EA4" w:rsidRDefault="0041453F" w:rsidP="007A36B5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4221,6</w:t>
            </w:r>
          </w:p>
        </w:tc>
        <w:tc>
          <w:tcPr>
            <w:tcW w:w="2188" w:type="dxa"/>
          </w:tcPr>
          <w:p w:rsidR="00FA7EA4" w:rsidRPr="00FA7EA4" w:rsidRDefault="0041453F" w:rsidP="007A36B5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4221,6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88" w:type="dxa"/>
            <w:vAlign w:val="center"/>
          </w:tcPr>
          <w:p w:rsidR="00AE5A48" w:rsidRPr="00E17128" w:rsidRDefault="00D7272A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5434,1</w:t>
            </w:r>
          </w:p>
        </w:tc>
        <w:tc>
          <w:tcPr>
            <w:tcW w:w="2188" w:type="dxa"/>
            <w:vAlign w:val="center"/>
          </w:tcPr>
          <w:p w:rsidR="00AE5A48" w:rsidRPr="00E17128" w:rsidRDefault="00D7272A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5434,1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88" w:type="dxa"/>
            <w:vAlign w:val="center"/>
          </w:tcPr>
          <w:p w:rsidR="00AE5A48" w:rsidRPr="00E17128" w:rsidRDefault="00D7272A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5534,8</w:t>
            </w:r>
          </w:p>
        </w:tc>
        <w:tc>
          <w:tcPr>
            <w:tcW w:w="2188" w:type="dxa"/>
            <w:vAlign w:val="center"/>
          </w:tcPr>
          <w:p w:rsidR="00AE5A48" w:rsidRPr="00E17128" w:rsidRDefault="00D7272A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5534,8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88" w:type="dxa"/>
            <w:vAlign w:val="center"/>
          </w:tcPr>
          <w:p w:rsidR="00AE5A48" w:rsidRPr="00E17128" w:rsidRDefault="00D7272A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5599,0</w:t>
            </w:r>
          </w:p>
        </w:tc>
        <w:tc>
          <w:tcPr>
            <w:tcW w:w="2188" w:type="dxa"/>
            <w:vAlign w:val="center"/>
          </w:tcPr>
          <w:p w:rsidR="00AE5A48" w:rsidRPr="00E17128" w:rsidRDefault="00D7272A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5599,0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88" w:type="dxa"/>
            <w:vAlign w:val="center"/>
          </w:tcPr>
          <w:p w:rsidR="00AE5A48" w:rsidRPr="00E17128" w:rsidRDefault="00D7272A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5391,9</w:t>
            </w:r>
          </w:p>
        </w:tc>
        <w:tc>
          <w:tcPr>
            <w:tcW w:w="2188" w:type="dxa"/>
            <w:vAlign w:val="center"/>
          </w:tcPr>
          <w:p w:rsidR="00AE5A48" w:rsidRPr="00E17128" w:rsidRDefault="00D7272A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5391,9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</w:t>
      </w:r>
      <w:r w:rsidR="00790D49">
        <w:rPr>
          <w:sz w:val="28"/>
          <w:szCs w:val="28"/>
        </w:rPr>
        <w:t xml:space="preserve">сное обеспечение подпрограммы» </w:t>
      </w:r>
      <w:r w:rsidR="007C53B1" w:rsidRPr="00E17128">
        <w:rPr>
          <w:sz w:val="28"/>
          <w:szCs w:val="28"/>
        </w:rPr>
        <w:t>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D7272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бюджета Гагаринского сельского поселения составляет – </w:t>
            </w:r>
            <w:r w:rsidR="00D7272A">
              <w:rPr>
                <w:sz w:val="28"/>
                <w:szCs w:val="28"/>
              </w:rPr>
              <w:t>54726,0</w:t>
            </w:r>
            <w:r w:rsidRPr="00E17128">
              <w:rPr>
                <w:sz w:val="28"/>
                <w:szCs w:val="28"/>
              </w:rPr>
              <w:t xml:space="preserve">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41453F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41453F" w:rsidRPr="006230D7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331" w:type="dxa"/>
          </w:tcPr>
          <w:p w:rsidR="0041453F" w:rsidRPr="006230D7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41453F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41453F" w:rsidRPr="00FA7EA4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  <w:tc>
          <w:tcPr>
            <w:tcW w:w="2331" w:type="dxa"/>
          </w:tcPr>
          <w:p w:rsidR="0041453F" w:rsidRPr="00FA7EA4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</w:tr>
      <w:tr w:rsidR="0041453F" w:rsidRPr="00E17128" w:rsidTr="00797E84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</w:tcPr>
          <w:p w:rsidR="0041453F" w:rsidRPr="00FA7EA4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4221,6</w:t>
            </w:r>
          </w:p>
        </w:tc>
        <w:tc>
          <w:tcPr>
            <w:tcW w:w="2331" w:type="dxa"/>
          </w:tcPr>
          <w:p w:rsidR="0041453F" w:rsidRPr="00FA7EA4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4221,6</w:t>
            </w:r>
          </w:p>
        </w:tc>
      </w:tr>
      <w:tr w:rsidR="00D7272A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D7272A" w:rsidRPr="00E17128" w:rsidRDefault="00D7272A" w:rsidP="00D7272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D7272A" w:rsidRPr="00E17128" w:rsidRDefault="00D7272A" w:rsidP="00D7272A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D7272A" w:rsidRPr="00E17128" w:rsidRDefault="00D7272A" w:rsidP="00D72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5434,1</w:t>
            </w:r>
          </w:p>
        </w:tc>
        <w:tc>
          <w:tcPr>
            <w:tcW w:w="2331" w:type="dxa"/>
            <w:vAlign w:val="center"/>
          </w:tcPr>
          <w:p w:rsidR="00D7272A" w:rsidRPr="00E17128" w:rsidRDefault="00D7272A" w:rsidP="00D72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5434,1</w:t>
            </w:r>
          </w:p>
        </w:tc>
      </w:tr>
      <w:tr w:rsidR="00D7272A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D7272A" w:rsidRPr="00E17128" w:rsidRDefault="00D7272A" w:rsidP="00D7272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D7272A" w:rsidRPr="00E17128" w:rsidRDefault="00D7272A" w:rsidP="00D7272A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D7272A" w:rsidRPr="00E17128" w:rsidRDefault="00D7272A" w:rsidP="00D72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5534,8</w:t>
            </w:r>
          </w:p>
        </w:tc>
        <w:tc>
          <w:tcPr>
            <w:tcW w:w="2331" w:type="dxa"/>
            <w:vAlign w:val="center"/>
          </w:tcPr>
          <w:p w:rsidR="00D7272A" w:rsidRPr="00E17128" w:rsidRDefault="00D7272A" w:rsidP="00D72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5534,8</w:t>
            </w:r>
          </w:p>
        </w:tc>
      </w:tr>
      <w:tr w:rsidR="00D7272A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D7272A" w:rsidRPr="00E17128" w:rsidRDefault="00D7272A" w:rsidP="00D7272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D7272A" w:rsidRPr="00E17128" w:rsidRDefault="00D7272A" w:rsidP="00D7272A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D7272A" w:rsidRPr="00E17128" w:rsidRDefault="00D7272A" w:rsidP="00D72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5599,0</w:t>
            </w:r>
          </w:p>
        </w:tc>
        <w:tc>
          <w:tcPr>
            <w:tcW w:w="2331" w:type="dxa"/>
            <w:vAlign w:val="center"/>
          </w:tcPr>
          <w:p w:rsidR="00D7272A" w:rsidRPr="00E17128" w:rsidRDefault="00D7272A" w:rsidP="00D72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5599,0</w:t>
            </w:r>
          </w:p>
        </w:tc>
      </w:tr>
      <w:tr w:rsidR="00D7272A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D7272A" w:rsidRPr="00E17128" w:rsidRDefault="00D7272A" w:rsidP="00D7272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D7272A" w:rsidRPr="00E17128" w:rsidRDefault="00D7272A" w:rsidP="00D7272A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D7272A" w:rsidRPr="00E17128" w:rsidRDefault="00D7272A" w:rsidP="00D72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5391,9</w:t>
            </w:r>
          </w:p>
        </w:tc>
        <w:tc>
          <w:tcPr>
            <w:tcW w:w="2331" w:type="dxa"/>
            <w:vAlign w:val="center"/>
          </w:tcPr>
          <w:p w:rsidR="00D7272A" w:rsidRPr="00E17128" w:rsidRDefault="00D7272A" w:rsidP="00D72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5391,9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8"/>
          <w:pgSz w:w="11907" w:h="16840" w:code="9"/>
          <w:pgMar w:top="284" w:right="851" w:bottom="1134" w:left="1134" w:header="720" w:footer="720" w:gutter="0"/>
          <w:cols w:space="720"/>
        </w:sectPr>
      </w:pPr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r w:rsidRPr="00FD52B7">
        <w:rPr>
          <w:sz w:val="24"/>
          <w:szCs w:val="24"/>
        </w:rPr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793" w:type="dxa"/>
        <w:tblInd w:w="-12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27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496319">
        <w:trPr>
          <w:trHeight w:val="72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496319">
        <w:trPr>
          <w:cantSplit/>
          <w:trHeight w:val="2012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РзПр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tblHeader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327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D7272A" w:rsidP="007A36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54726,0</w:t>
            </w:r>
          </w:p>
        </w:tc>
        <w:tc>
          <w:tcPr>
            <w:tcW w:w="709" w:type="dxa"/>
          </w:tcPr>
          <w:p w:rsidR="00FD52B7" w:rsidRPr="00FD52B7" w:rsidRDefault="00FA7EA4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D52B7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FD52B7" w:rsidRPr="00FD52B7" w:rsidRDefault="00496319" w:rsidP="007A36B5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709" w:type="dxa"/>
          </w:tcPr>
          <w:p w:rsidR="00FD52B7" w:rsidRPr="00FD52B7" w:rsidRDefault="00D7272A" w:rsidP="00FD52B7">
            <w:r>
              <w:rPr>
                <w:sz w:val="16"/>
                <w:szCs w:val="16"/>
              </w:rPr>
              <w:t>5434,1</w:t>
            </w:r>
          </w:p>
        </w:tc>
        <w:tc>
          <w:tcPr>
            <w:tcW w:w="709" w:type="dxa"/>
          </w:tcPr>
          <w:p w:rsidR="00FD52B7" w:rsidRPr="00FD52B7" w:rsidRDefault="00D7272A" w:rsidP="00FD52B7">
            <w:r>
              <w:rPr>
                <w:sz w:val="16"/>
                <w:szCs w:val="16"/>
              </w:rPr>
              <w:t>5534,8</w:t>
            </w:r>
          </w:p>
        </w:tc>
        <w:tc>
          <w:tcPr>
            <w:tcW w:w="708" w:type="dxa"/>
          </w:tcPr>
          <w:p w:rsidR="00FD52B7" w:rsidRPr="00FD52B7" w:rsidRDefault="00D7272A" w:rsidP="00FD52B7">
            <w:r>
              <w:rPr>
                <w:sz w:val="16"/>
                <w:szCs w:val="16"/>
              </w:rPr>
              <w:t>5599,0</w:t>
            </w:r>
          </w:p>
        </w:tc>
        <w:tc>
          <w:tcPr>
            <w:tcW w:w="709" w:type="dxa"/>
          </w:tcPr>
          <w:p w:rsidR="00FD52B7" w:rsidRPr="00FD52B7" w:rsidRDefault="00D7272A" w:rsidP="00FD52B7">
            <w:r>
              <w:rPr>
                <w:sz w:val="16"/>
                <w:szCs w:val="16"/>
              </w:rPr>
              <w:t>5391,9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D7272A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327" w:type="dxa"/>
            <w:vMerge/>
            <w:vAlign w:val="center"/>
          </w:tcPr>
          <w:p w:rsidR="00D7272A" w:rsidRPr="00FD52B7" w:rsidRDefault="00D7272A" w:rsidP="00D7272A"/>
        </w:tc>
        <w:tc>
          <w:tcPr>
            <w:tcW w:w="1559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54726,0</w:t>
            </w:r>
          </w:p>
        </w:tc>
        <w:tc>
          <w:tcPr>
            <w:tcW w:w="709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709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5434,1</w:t>
            </w:r>
          </w:p>
        </w:tc>
        <w:tc>
          <w:tcPr>
            <w:tcW w:w="709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5534,8</w:t>
            </w:r>
          </w:p>
        </w:tc>
        <w:tc>
          <w:tcPr>
            <w:tcW w:w="708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5599,0</w:t>
            </w:r>
          </w:p>
        </w:tc>
        <w:tc>
          <w:tcPr>
            <w:tcW w:w="709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5391,9</w:t>
            </w:r>
          </w:p>
        </w:tc>
        <w:tc>
          <w:tcPr>
            <w:tcW w:w="709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327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</w:t>
            </w:r>
            <w:r w:rsidRPr="00FD52B7">
              <w:lastRenderedPageBreak/>
              <w:t xml:space="preserve">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 xml:space="preserve">Администрация </w:t>
            </w:r>
            <w:r w:rsidRPr="00FD52B7">
              <w:lastRenderedPageBreak/>
              <w:t>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D7272A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</w:pPr>
            <w:r w:rsidRPr="00FD52B7"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54726,0</w:t>
            </w:r>
          </w:p>
        </w:tc>
        <w:tc>
          <w:tcPr>
            <w:tcW w:w="709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709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5434,1</w:t>
            </w:r>
          </w:p>
        </w:tc>
        <w:tc>
          <w:tcPr>
            <w:tcW w:w="709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5534,8</w:t>
            </w:r>
          </w:p>
        </w:tc>
        <w:tc>
          <w:tcPr>
            <w:tcW w:w="708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5599,0</w:t>
            </w:r>
          </w:p>
        </w:tc>
        <w:tc>
          <w:tcPr>
            <w:tcW w:w="709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5391,9</w:t>
            </w:r>
          </w:p>
        </w:tc>
        <w:tc>
          <w:tcPr>
            <w:tcW w:w="709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D7272A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327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54726,0</w:t>
            </w:r>
          </w:p>
        </w:tc>
        <w:tc>
          <w:tcPr>
            <w:tcW w:w="709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709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5434,1</w:t>
            </w:r>
          </w:p>
        </w:tc>
        <w:tc>
          <w:tcPr>
            <w:tcW w:w="709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5534,8</w:t>
            </w:r>
          </w:p>
        </w:tc>
        <w:tc>
          <w:tcPr>
            <w:tcW w:w="708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5599,0</w:t>
            </w:r>
          </w:p>
        </w:tc>
        <w:tc>
          <w:tcPr>
            <w:tcW w:w="709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5391,9</w:t>
            </w:r>
          </w:p>
        </w:tc>
        <w:tc>
          <w:tcPr>
            <w:tcW w:w="709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в сфере закупок получателями 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327" w:type="dxa"/>
            <w:vAlign w:val="center"/>
          </w:tcPr>
          <w:p w:rsidR="00FD52B7" w:rsidRPr="00FD52B7" w:rsidRDefault="00FD52B7" w:rsidP="00FD52B7">
            <w:r w:rsidRPr="00FD52B7"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9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</w:t>
            </w:r>
            <w:r w:rsidRPr="00FD52B7">
              <w:rPr>
                <w:kern w:val="2"/>
              </w:rPr>
              <w:lastRenderedPageBreak/>
              <w:t>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5793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653C0" w:rsidRDefault="002653C0" w:rsidP="00313B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313B69" w:rsidRDefault="002653C0" w:rsidP="00313B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573" w:type="dxa"/>
        <w:tblInd w:w="-92" w:type="dxa"/>
        <w:tblLayout w:type="fixed"/>
        <w:tblLook w:val="00A0" w:firstRow="1" w:lastRow="0" w:firstColumn="1" w:lastColumn="0" w:noHBand="0" w:noVBand="0"/>
      </w:tblPr>
      <w:tblGrid>
        <w:gridCol w:w="2000"/>
        <w:gridCol w:w="1808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BC1352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BC1352">
        <w:trPr>
          <w:cantSplit/>
          <w:trHeight w:val="163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57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1808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BC1352">
        <w:trPr>
          <w:trHeight w:val="315"/>
          <w:tblHeader/>
        </w:trPr>
        <w:tc>
          <w:tcPr>
            <w:tcW w:w="200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1808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D7272A" w:rsidRPr="00FD52B7" w:rsidTr="00BC1352">
        <w:trPr>
          <w:trHeight w:val="315"/>
        </w:trPr>
        <w:tc>
          <w:tcPr>
            <w:tcW w:w="2000" w:type="dxa"/>
            <w:vMerge w:val="restart"/>
          </w:tcPr>
          <w:p w:rsidR="00D7272A" w:rsidRPr="00FD52B7" w:rsidRDefault="00D7272A" w:rsidP="00D7272A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D7272A" w:rsidRPr="00FD52B7" w:rsidRDefault="00D7272A" w:rsidP="00D7272A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</w:t>
            </w:r>
            <w:r w:rsidRPr="00FD52B7">
              <w:rPr>
                <w:bCs/>
              </w:rPr>
              <w:lastRenderedPageBreak/>
              <w:t xml:space="preserve">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808" w:type="dxa"/>
            <w:shd w:val="clear" w:color="auto" w:fill="auto"/>
            <w:noWrap/>
          </w:tcPr>
          <w:p w:rsidR="00D7272A" w:rsidRPr="00FD52B7" w:rsidRDefault="00D7272A" w:rsidP="00D7272A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D7272A" w:rsidRPr="00FD52B7" w:rsidRDefault="00D7272A" w:rsidP="00D727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54726,0</w:t>
            </w:r>
          </w:p>
        </w:tc>
        <w:tc>
          <w:tcPr>
            <w:tcW w:w="567" w:type="dxa"/>
          </w:tcPr>
          <w:p w:rsidR="00D7272A" w:rsidRPr="00FD52B7" w:rsidRDefault="00D7272A" w:rsidP="00D727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D7272A" w:rsidRPr="00FD52B7" w:rsidRDefault="00D7272A" w:rsidP="00D7272A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851" w:type="dxa"/>
            <w:noWrap/>
          </w:tcPr>
          <w:p w:rsidR="00D7272A" w:rsidRPr="00FD52B7" w:rsidRDefault="00D7272A" w:rsidP="00D7272A">
            <w:r>
              <w:rPr>
                <w:sz w:val="16"/>
                <w:szCs w:val="16"/>
              </w:rPr>
              <w:t>5434,1</w:t>
            </w:r>
          </w:p>
        </w:tc>
        <w:tc>
          <w:tcPr>
            <w:tcW w:w="850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5534,8</w:t>
            </w:r>
          </w:p>
        </w:tc>
        <w:tc>
          <w:tcPr>
            <w:tcW w:w="851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5599,0</w:t>
            </w:r>
          </w:p>
        </w:tc>
        <w:tc>
          <w:tcPr>
            <w:tcW w:w="850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5391,9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D7272A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D7272A" w:rsidRPr="00FD52B7" w:rsidRDefault="00D7272A" w:rsidP="00D7272A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D7272A" w:rsidRPr="00FD52B7" w:rsidRDefault="00D7272A" w:rsidP="00D7272A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D7272A" w:rsidRPr="00FD52B7" w:rsidRDefault="00D7272A" w:rsidP="00D727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54726,0</w:t>
            </w:r>
          </w:p>
        </w:tc>
        <w:tc>
          <w:tcPr>
            <w:tcW w:w="567" w:type="dxa"/>
          </w:tcPr>
          <w:p w:rsidR="00D7272A" w:rsidRPr="00FD52B7" w:rsidRDefault="00D7272A" w:rsidP="00D727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D7272A" w:rsidRPr="00FD52B7" w:rsidRDefault="00D7272A" w:rsidP="00D7272A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851" w:type="dxa"/>
            <w:noWrap/>
          </w:tcPr>
          <w:p w:rsidR="00D7272A" w:rsidRPr="00FD52B7" w:rsidRDefault="00D7272A" w:rsidP="00D7272A">
            <w:r>
              <w:rPr>
                <w:sz w:val="16"/>
                <w:szCs w:val="16"/>
              </w:rPr>
              <w:t>5434,1</w:t>
            </w:r>
          </w:p>
        </w:tc>
        <w:tc>
          <w:tcPr>
            <w:tcW w:w="850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5534,8</w:t>
            </w:r>
          </w:p>
        </w:tc>
        <w:tc>
          <w:tcPr>
            <w:tcW w:w="851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5599,0</w:t>
            </w:r>
          </w:p>
        </w:tc>
        <w:tc>
          <w:tcPr>
            <w:tcW w:w="850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5391,9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BC1352">
        <w:trPr>
          <w:trHeight w:val="34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безвозмездные поступления в </w:t>
            </w:r>
            <w:r w:rsidRPr="00FD52B7">
              <w:rPr>
                <w:bCs/>
                <w:color w:val="000000"/>
              </w:rPr>
              <w:lastRenderedPageBreak/>
              <w:t>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30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53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1808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30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/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/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272A" w:rsidRPr="00FD52B7" w:rsidTr="00BC1352">
        <w:trPr>
          <w:trHeight w:val="315"/>
        </w:trPr>
        <w:tc>
          <w:tcPr>
            <w:tcW w:w="2000" w:type="dxa"/>
            <w:vMerge w:val="restart"/>
          </w:tcPr>
          <w:p w:rsidR="00D7272A" w:rsidRPr="00FD52B7" w:rsidRDefault="00D7272A" w:rsidP="00D7272A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D7272A" w:rsidRPr="00FD52B7" w:rsidRDefault="00D7272A" w:rsidP="00D7272A">
            <w:pPr>
              <w:rPr>
                <w:color w:val="000000"/>
              </w:rPr>
            </w:pPr>
            <w:r w:rsidRPr="00FD52B7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808" w:type="dxa"/>
            <w:shd w:val="clear" w:color="auto" w:fill="auto"/>
            <w:noWrap/>
          </w:tcPr>
          <w:p w:rsidR="00D7272A" w:rsidRPr="00FD52B7" w:rsidRDefault="00D7272A" w:rsidP="00D7272A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D7272A" w:rsidRPr="00FD52B7" w:rsidRDefault="00D7272A" w:rsidP="00D727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54726,0</w:t>
            </w:r>
          </w:p>
        </w:tc>
        <w:tc>
          <w:tcPr>
            <w:tcW w:w="567" w:type="dxa"/>
          </w:tcPr>
          <w:p w:rsidR="00D7272A" w:rsidRPr="00FD52B7" w:rsidRDefault="00D7272A" w:rsidP="00D727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D7272A" w:rsidRPr="00FD52B7" w:rsidRDefault="00D7272A" w:rsidP="00D7272A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851" w:type="dxa"/>
            <w:noWrap/>
          </w:tcPr>
          <w:p w:rsidR="00D7272A" w:rsidRPr="00FD52B7" w:rsidRDefault="00D7272A" w:rsidP="00D7272A">
            <w:r>
              <w:rPr>
                <w:sz w:val="16"/>
                <w:szCs w:val="16"/>
              </w:rPr>
              <w:t>5434,1</w:t>
            </w:r>
          </w:p>
        </w:tc>
        <w:tc>
          <w:tcPr>
            <w:tcW w:w="850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5534,8</w:t>
            </w:r>
          </w:p>
        </w:tc>
        <w:tc>
          <w:tcPr>
            <w:tcW w:w="851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5599,0</w:t>
            </w:r>
          </w:p>
        </w:tc>
        <w:tc>
          <w:tcPr>
            <w:tcW w:w="850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5391,9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D7272A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D7272A" w:rsidRPr="00FD52B7" w:rsidRDefault="00D7272A" w:rsidP="00D7272A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D7272A" w:rsidRPr="00FD52B7" w:rsidRDefault="00D7272A" w:rsidP="00D7272A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D7272A" w:rsidRPr="00FD52B7" w:rsidRDefault="00D7272A" w:rsidP="00D727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54726,0</w:t>
            </w:r>
            <w:bookmarkStart w:id="4" w:name="_GoBack"/>
            <w:bookmarkEnd w:id="4"/>
          </w:p>
        </w:tc>
        <w:tc>
          <w:tcPr>
            <w:tcW w:w="567" w:type="dxa"/>
          </w:tcPr>
          <w:p w:rsidR="00D7272A" w:rsidRPr="00FD52B7" w:rsidRDefault="00D7272A" w:rsidP="00D727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D7272A" w:rsidRPr="00FD52B7" w:rsidRDefault="00D7272A" w:rsidP="00D72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D7272A" w:rsidRPr="00FD52B7" w:rsidRDefault="00D7272A" w:rsidP="00D7272A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851" w:type="dxa"/>
            <w:noWrap/>
          </w:tcPr>
          <w:p w:rsidR="00D7272A" w:rsidRPr="00FD52B7" w:rsidRDefault="00D7272A" w:rsidP="00D7272A">
            <w:r>
              <w:rPr>
                <w:sz w:val="16"/>
                <w:szCs w:val="16"/>
              </w:rPr>
              <w:t>5434,1</w:t>
            </w:r>
          </w:p>
        </w:tc>
        <w:tc>
          <w:tcPr>
            <w:tcW w:w="850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5534,8</w:t>
            </w:r>
          </w:p>
        </w:tc>
        <w:tc>
          <w:tcPr>
            <w:tcW w:w="851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5599,0</w:t>
            </w:r>
          </w:p>
        </w:tc>
        <w:tc>
          <w:tcPr>
            <w:tcW w:w="850" w:type="dxa"/>
          </w:tcPr>
          <w:p w:rsidR="00D7272A" w:rsidRPr="00FD52B7" w:rsidRDefault="00D7272A" w:rsidP="00D7272A">
            <w:r>
              <w:rPr>
                <w:sz w:val="16"/>
                <w:szCs w:val="16"/>
              </w:rPr>
              <w:t>5391,9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D7272A" w:rsidRPr="00FD52B7" w:rsidRDefault="00D7272A" w:rsidP="00D7272A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1808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>Глав</w:t>
            </w:r>
            <w:r w:rsidR="006F7752">
              <w:rPr>
                <w:sz w:val="28"/>
                <w:szCs w:val="28"/>
              </w:rPr>
              <w:t>а</w:t>
            </w:r>
            <w:r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6F7752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Корнев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B65029">
      <w:footerReference w:type="even" r:id="rId10"/>
      <w:footerReference w:type="default" r:id="rId11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27" w:rsidRDefault="00416727">
      <w:r>
        <w:separator/>
      </w:r>
    </w:p>
  </w:endnote>
  <w:endnote w:type="continuationSeparator" w:id="0">
    <w:p w:rsidR="00416727" w:rsidRDefault="0041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49" w:rsidRPr="004C03E8" w:rsidRDefault="00790D49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790D49" w:rsidRPr="004C03E8" w:rsidRDefault="00790D49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49" w:rsidRDefault="00790D49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0D49" w:rsidRDefault="00790D49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49" w:rsidRDefault="00790D49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272A">
      <w:rPr>
        <w:rStyle w:val="aa"/>
        <w:noProof/>
      </w:rPr>
      <w:t>7</w:t>
    </w:r>
    <w:r>
      <w:rPr>
        <w:rStyle w:val="aa"/>
      </w:rPr>
      <w:fldChar w:fldCharType="end"/>
    </w:r>
  </w:p>
  <w:p w:rsidR="00790D49" w:rsidRDefault="00790D49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27" w:rsidRDefault="00416727">
      <w:r>
        <w:separator/>
      </w:r>
    </w:p>
  </w:footnote>
  <w:footnote w:type="continuationSeparator" w:id="0">
    <w:p w:rsidR="00416727" w:rsidRDefault="0041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38E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976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C1A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B69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53F"/>
    <w:rsid w:val="00416249"/>
    <w:rsid w:val="00416727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1EEB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319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2333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5EFE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30D7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1E6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6F7752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0D49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97E84"/>
    <w:rsid w:val="007A2417"/>
    <w:rsid w:val="007A2700"/>
    <w:rsid w:val="007A2770"/>
    <w:rsid w:val="007A36B5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69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4EB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18C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910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151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25BD0"/>
    <w:rsid w:val="00B30089"/>
    <w:rsid w:val="00B3024B"/>
    <w:rsid w:val="00B310AC"/>
    <w:rsid w:val="00B31FC1"/>
    <w:rsid w:val="00B32019"/>
    <w:rsid w:val="00B32361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029"/>
    <w:rsid w:val="00B654ED"/>
    <w:rsid w:val="00B65810"/>
    <w:rsid w:val="00B65F86"/>
    <w:rsid w:val="00B678C7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1352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530A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A5F62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763"/>
    <w:rsid w:val="00D65DFC"/>
    <w:rsid w:val="00D66F3F"/>
    <w:rsid w:val="00D70CF4"/>
    <w:rsid w:val="00D71E80"/>
    <w:rsid w:val="00D7272A"/>
    <w:rsid w:val="00D762E7"/>
    <w:rsid w:val="00D76CB0"/>
    <w:rsid w:val="00D833A6"/>
    <w:rsid w:val="00D843EA"/>
    <w:rsid w:val="00D84B65"/>
    <w:rsid w:val="00D86C0C"/>
    <w:rsid w:val="00D870FF"/>
    <w:rsid w:val="00D87AD3"/>
    <w:rsid w:val="00D9078D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545A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55D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4345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058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A7EA4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F3F3D7-ED62-4800-BF21-3C413E3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uiPriority w:val="99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F5E5-F579-4E8A-91B2-226EFAB1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69</cp:revision>
  <cp:lastPrinted>2022-03-24T11:00:00Z</cp:lastPrinted>
  <dcterms:created xsi:type="dcterms:W3CDTF">2016-04-18T07:28:00Z</dcterms:created>
  <dcterms:modified xsi:type="dcterms:W3CDTF">2023-01-16T11:47:00Z</dcterms:modified>
</cp:coreProperties>
</file>