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26F" w:rsidRPr="00B5626F" w:rsidRDefault="00B5626F" w:rsidP="00AE5A48">
      <w:pPr>
        <w:rPr>
          <w:b/>
          <w:sz w:val="28"/>
          <w:szCs w:val="28"/>
        </w:rPr>
      </w:pPr>
    </w:p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790D49" w:rsidP="005E2158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(ПРОЕКТ)</w:t>
            </w: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</w:t>
            </w:r>
            <w:r w:rsidR="00790D49">
              <w:rPr>
                <w:rFonts w:eastAsia="Calibri"/>
                <w:sz w:val="28"/>
                <w:szCs w:val="28"/>
                <w:lang w:eastAsia="en-US"/>
              </w:rPr>
              <w:t xml:space="preserve">БЛАСТЬ       МОРОЗОВСКИЙ РАЙОН </w:t>
            </w:r>
            <w:r w:rsidRPr="00067E89">
              <w:rPr>
                <w:rFonts w:eastAsia="Calibri"/>
                <w:sz w:val="28"/>
                <w:szCs w:val="28"/>
                <w:lang w:eastAsia="en-US"/>
              </w:rPr>
              <w:t>АДМИНИСТРАЦИЯ ГАГАРИНСКОГО СЕЛЬСКОГО ПОСЕЛЕНИЯ</w:t>
            </w:r>
          </w:p>
          <w:p w:rsidR="005E2158" w:rsidRPr="00AE5A48" w:rsidRDefault="005E2158" w:rsidP="00AE5A4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790D49" w:rsidP="00CA5F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</w:t>
            </w:r>
            <w:r w:rsidR="00CA5F62">
              <w:rPr>
                <w:sz w:val="28"/>
                <w:szCs w:val="28"/>
              </w:rPr>
              <w:t>декабрь</w:t>
            </w:r>
            <w:r w:rsidR="00C2530A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>20</w:t>
            </w:r>
            <w:r w:rsidR="009F715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D253EB" w:rsidP="00790D49">
            <w:r>
              <w:rPr>
                <w:sz w:val="28"/>
                <w:szCs w:val="28"/>
              </w:rPr>
              <w:t xml:space="preserve">                </w:t>
            </w:r>
            <w:r w:rsidR="00F36774" w:rsidRPr="003E39BE">
              <w:rPr>
                <w:sz w:val="28"/>
                <w:szCs w:val="28"/>
              </w:rPr>
              <w:t xml:space="preserve">№ </w:t>
            </w:r>
            <w:r w:rsidR="00790D49">
              <w:rPr>
                <w:sz w:val="28"/>
                <w:szCs w:val="28"/>
              </w:rPr>
              <w:t>___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AE5A4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 xml:space="preserve">т </w:t>
            </w:r>
            <w:r w:rsidR="00AE5A48">
              <w:rPr>
                <w:sz w:val="28"/>
                <w:szCs w:val="28"/>
              </w:rPr>
              <w:t>14</w:t>
            </w:r>
            <w:r w:rsidR="00915DF1">
              <w:rPr>
                <w:sz w:val="28"/>
                <w:szCs w:val="28"/>
              </w:rPr>
              <w:t>.1</w:t>
            </w:r>
            <w:r w:rsidR="00AE5A48">
              <w:rPr>
                <w:sz w:val="28"/>
                <w:szCs w:val="28"/>
              </w:rPr>
              <w:t>2</w:t>
            </w:r>
            <w:r w:rsidR="00915DF1">
              <w:rPr>
                <w:sz w:val="28"/>
                <w:szCs w:val="28"/>
              </w:rPr>
              <w:t>.201</w:t>
            </w:r>
            <w:r w:rsidR="00AE5A48">
              <w:rPr>
                <w:sz w:val="28"/>
                <w:szCs w:val="28"/>
              </w:rPr>
              <w:t xml:space="preserve">8 </w:t>
            </w:r>
            <w:r w:rsidR="00915DF1">
              <w:rPr>
                <w:sz w:val="28"/>
                <w:szCs w:val="28"/>
              </w:rPr>
              <w:t>г. №</w:t>
            </w:r>
            <w:r w:rsidR="00982A06">
              <w:rPr>
                <w:sz w:val="28"/>
                <w:szCs w:val="28"/>
              </w:rPr>
              <w:t>7</w:t>
            </w:r>
            <w:r w:rsidR="00AE5A48">
              <w:rPr>
                <w:sz w:val="28"/>
                <w:szCs w:val="28"/>
              </w:rPr>
              <w:t>5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E17128">
        <w:rPr>
          <w:bCs/>
          <w:sz w:val="28"/>
          <w:szCs w:val="28"/>
        </w:rPr>
        <w:t>В соответствии с постановлением Администрации Гагаринского сельского поселения от 09.11.2018г. № 64 «Об утверждении Порядка разработки, реализации и оценки эффективности муниципальных программ Гагаринского сельского поселения» и распоряжением Администрации Гагаринского сельского поселения от 09.11.2018г. № 53 «Об утверждении Перечня муниципальных программ Гагаринского сельского поселения» Администрация Гагаринского сельского поселения</w:t>
      </w:r>
      <w:r w:rsidR="003E6F7B" w:rsidRPr="00E17128">
        <w:rPr>
          <w:bCs/>
          <w:kern w:val="2"/>
          <w:sz w:val="28"/>
          <w:szCs w:val="28"/>
        </w:rPr>
        <w:t>,</w:t>
      </w:r>
    </w:p>
    <w:p w:rsidR="00AE5A48" w:rsidRPr="00E17128" w:rsidRDefault="00AE5A48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</w:p>
    <w:p w:rsidR="00AE5A48" w:rsidRPr="00E17128" w:rsidRDefault="007C53B1" w:rsidP="00AE5A48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E17128">
        <w:rPr>
          <w:kern w:val="2"/>
          <w:sz w:val="28"/>
          <w:szCs w:val="28"/>
        </w:rPr>
        <w:t>ПОСТАНОВЛЯЮ:</w:t>
      </w:r>
    </w:p>
    <w:p w:rsidR="007C53B1" w:rsidRPr="00E17128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17128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E17128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E17128">
        <w:rPr>
          <w:sz w:val="28"/>
          <w:szCs w:val="28"/>
        </w:rPr>
        <w:t xml:space="preserve">       1.</w:t>
      </w:r>
      <w:r w:rsidR="009F7151">
        <w:rPr>
          <w:sz w:val="28"/>
          <w:szCs w:val="28"/>
        </w:rPr>
        <w:t>1 в паспорте программы раздел «</w:t>
      </w:r>
      <w:r w:rsidRPr="00E17128">
        <w:rPr>
          <w:sz w:val="28"/>
          <w:szCs w:val="28"/>
        </w:rPr>
        <w:t>Ресурсное обеспечение муниципальной программы Гагаринского сельского поселения» изложить в следующей редакции</w:t>
      </w:r>
      <w:r w:rsidRPr="00E17128">
        <w:rPr>
          <w:kern w:val="2"/>
          <w:sz w:val="28"/>
          <w:szCs w:val="28"/>
        </w:rPr>
        <w:t>:</w:t>
      </w:r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80"/>
        <w:gridCol w:w="2188"/>
        <w:gridCol w:w="2188"/>
        <w:gridCol w:w="2188"/>
        <w:gridCol w:w="1034"/>
      </w:tblGrid>
      <w:tr w:rsidR="00AE5A48" w:rsidRPr="00E17128" w:rsidTr="00FA7EA4">
        <w:trPr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</w:tc>
        <w:tc>
          <w:tcPr>
            <w:tcW w:w="7598" w:type="dxa"/>
            <w:gridSpan w:val="4"/>
          </w:tcPr>
          <w:p w:rsidR="00AE5A48" w:rsidRPr="00E17128" w:rsidRDefault="00AE5A48" w:rsidP="00CA5F62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объем бюджетных ассигнований на реализацию муниципальной программы из средств бюджета Гагаринского сельского поселения составляет </w:t>
            </w:r>
            <w:r w:rsidR="00CA5F62">
              <w:rPr>
                <w:rFonts w:ascii="Times New Roman" w:hAnsi="Times New Roman" w:cs="Times New Roman"/>
                <w:sz w:val="28"/>
                <w:szCs w:val="28"/>
              </w:rPr>
              <w:t>53031,0</w:t>
            </w: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объем бюджетных ассигнований на реализацию муниципальной программы по годам составляет (тыс. рублей):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128">
              <w:rPr>
                <w:rFonts w:ascii="Times New Roman" w:hAnsi="Times New Roman" w:cs="Times New Roman"/>
                <w:sz w:val="28"/>
                <w:szCs w:val="28"/>
              </w:rPr>
              <w:t>Бюджет поселения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188" w:type="dxa"/>
          </w:tcPr>
          <w:p w:rsidR="00AE5A48" w:rsidRPr="006230D7" w:rsidRDefault="00FA7EA4" w:rsidP="007B45CB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2188" w:type="dxa"/>
          </w:tcPr>
          <w:p w:rsidR="00AE5A48" w:rsidRPr="00FA7EA4" w:rsidRDefault="00313B69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  <w:tc>
          <w:tcPr>
            <w:tcW w:w="2188" w:type="dxa"/>
          </w:tcPr>
          <w:p w:rsidR="00AE5A48" w:rsidRPr="00FA7EA4" w:rsidRDefault="00313B69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</w:tr>
      <w:tr w:rsidR="00FA7EA4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FA7EA4" w:rsidRPr="00E17128" w:rsidRDefault="00FA7EA4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FA7EA4" w:rsidRPr="00E17128" w:rsidRDefault="00FA7EA4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2188" w:type="dxa"/>
          </w:tcPr>
          <w:p w:rsidR="00FA7EA4" w:rsidRPr="00FA7EA4" w:rsidRDefault="0041453F" w:rsidP="007A36B5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4221,6</w:t>
            </w:r>
          </w:p>
        </w:tc>
        <w:tc>
          <w:tcPr>
            <w:tcW w:w="2188" w:type="dxa"/>
          </w:tcPr>
          <w:p w:rsidR="00FA7EA4" w:rsidRPr="00FA7EA4" w:rsidRDefault="0041453F" w:rsidP="007A36B5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4221,6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2188" w:type="dxa"/>
            <w:vAlign w:val="center"/>
          </w:tcPr>
          <w:p w:rsidR="00AE5A48" w:rsidRPr="00E17128" w:rsidRDefault="00CA5F62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5553,3</w:t>
            </w:r>
          </w:p>
        </w:tc>
        <w:tc>
          <w:tcPr>
            <w:tcW w:w="2188" w:type="dxa"/>
            <w:vAlign w:val="center"/>
          </w:tcPr>
          <w:p w:rsidR="00AE5A48" w:rsidRPr="00E17128" w:rsidRDefault="00CA5F62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5553,3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2188" w:type="dxa"/>
            <w:vAlign w:val="center"/>
          </w:tcPr>
          <w:p w:rsidR="00AE5A48" w:rsidRPr="00E17128" w:rsidRDefault="00CA5F62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4907,6</w:t>
            </w:r>
          </w:p>
        </w:tc>
        <w:tc>
          <w:tcPr>
            <w:tcW w:w="2188" w:type="dxa"/>
            <w:vAlign w:val="center"/>
          </w:tcPr>
          <w:p w:rsidR="00AE5A48" w:rsidRPr="00E17128" w:rsidRDefault="00CA5F62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4907,6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2188" w:type="dxa"/>
            <w:vAlign w:val="center"/>
          </w:tcPr>
          <w:p w:rsidR="00AE5A48" w:rsidRPr="00E17128" w:rsidRDefault="00CA5F62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4899,9</w:t>
            </w:r>
          </w:p>
        </w:tc>
        <w:tc>
          <w:tcPr>
            <w:tcW w:w="2188" w:type="dxa"/>
            <w:vAlign w:val="center"/>
          </w:tcPr>
          <w:p w:rsidR="00AE5A48" w:rsidRPr="00E17128" w:rsidRDefault="00CA5F62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4899,9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2188" w:type="dxa"/>
            <w:vAlign w:val="center"/>
          </w:tcPr>
          <w:p w:rsidR="00AE5A48" w:rsidRPr="00E17128" w:rsidRDefault="00CA5F62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4904,0</w:t>
            </w:r>
          </w:p>
        </w:tc>
        <w:tc>
          <w:tcPr>
            <w:tcW w:w="2188" w:type="dxa"/>
            <w:vAlign w:val="center"/>
          </w:tcPr>
          <w:p w:rsidR="00AE5A48" w:rsidRPr="00E17128" w:rsidRDefault="00CA5F62" w:rsidP="00FD52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4904,0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AE5A48" w:rsidRPr="00E17128" w:rsidTr="00FA7EA4">
        <w:trPr>
          <w:gridAfter w:val="1"/>
          <w:wAfter w:w="1034" w:type="dxa"/>
          <w:tblCellSpacing w:w="5" w:type="nil"/>
          <w:jc w:val="center"/>
        </w:trPr>
        <w:tc>
          <w:tcPr>
            <w:tcW w:w="2380" w:type="dxa"/>
          </w:tcPr>
          <w:p w:rsidR="00AE5A48" w:rsidRPr="00E17128" w:rsidRDefault="00AE5A48" w:rsidP="00FD52B7">
            <w:pPr>
              <w:pStyle w:val="ConsPlusCell"/>
              <w:suppressAutoHyphens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8" w:type="dxa"/>
          </w:tcPr>
          <w:p w:rsidR="00AE5A48" w:rsidRPr="00E17128" w:rsidRDefault="00AE5A48" w:rsidP="00FD52B7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188" w:type="dxa"/>
            <w:vAlign w:val="center"/>
          </w:tcPr>
          <w:p w:rsidR="00AE5A48" w:rsidRPr="00E17128" w:rsidRDefault="00AE5A48" w:rsidP="00FD52B7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7C53B1" w:rsidRPr="00E17128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E17128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E17128" w:rsidRDefault="00AE5A48" w:rsidP="007C53B1">
      <w:pPr>
        <w:tabs>
          <w:tab w:val="left" w:pos="8160"/>
        </w:tabs>
        <w:jc w:val="both"/>
        <w:rPr>
          <w:sz w:val="28"/>
          <w:szCs w:val="28"/>
        </w:rPr>
      </w:pPr>
      <w:r w:rsidRPr="00E17128">
        <w:rPr>
          <w:sz w:val="28"/>
          <w:szCs w:val="28"/>
        </w:rPr>
        <w:t>2</w:t>
      </w:r>
      <w:r w:rsidR="007C53B1" w:rsidRPr="00E17128">
        <w:rPr>
          <w:sz w:val="28"/>
          <w:szCs w:val="28"/>
        </w:rPr>
        <w:t>. в паспорте муниципальной программы Гагаринского сельского поселения подпрограммы «</w:t>
      </w:r>
      <w:r w:rsidR="007C53B1" w:rsidRPr="00E17128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E17128">
        <w:rPr>
          <w:sz w:val="28"/>
          <w:szCs w:val="28"/>
        </w:rPr>
        <w:t>» раздел «</w:t>
      </w:r>
      <w:r w:rsidR="007C53B1" w:rsidRPr="00E17128">
        <w:rPr>
          <w:sz w:val="28"/>
          <w:szCs w:val="28"/>
        </w:rPr>
        <w:t>Ресур</w:t>
      </w:r>
      <w:r w:rsidR="00790D49">
        <w:rPr>
          <w:sz w:val="28"/>
          <w:szCs w:val="28"/>
        </w:rPr>
        <w:t xml:space="preserve">сное обеспечение подпрограммы» </w:t>
      </w:r>
      <w:r w:rsidR="007C53B1" w:rsidRPr="00E17128">
        <w:rPr>
          <w:sz w:val="28"/>
          <w:szCs w:val="28"/>
        </w:rPr>
        <w:t>изложить в следующей редакции:</w:t>
      </w:r>
    </w:p>
    <w:p w:rsidR="00615DBC" w:rsidRPr="00E17128" w:rsidRDefault="00615DBC" w:rsidP="007C53B1">
      <w:pPr>
        <w:tabs>
          <w:tab w:val="left" w:pos="8160"/>
        </w:tabs>
        <w:jc w:val="both"/>
        <w:rPr>
          <w:sz w:val="28"/>
          <w:szCs w:val="28"/>
        </w:rPr>
      </w:pPr>
    </w:p>
    <w:tbl>
      <w:tblPr>
        <w:tblW w:w="10423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00"/>
        <w:gridCol w:w="3720"/>
        <w:gridCol w:w="1972"/>
        <w:gridCol w:w="2331"/>
      </w:tblGrid>
      <w:tr w:rsidR="00615DBC" w:rsidRPr="00E17128" w:rsidTr="00FD52B7">
        <w:trPr>
          <w:trHeight w:val="274"/>
          <w:tblCellSpacing w:w="5" w:type="nil"/>
        </w:trPr>
        <w:tc>
          <w:tcPr>
            <w:tcW w:w="2400" w:type="dxa"/>
            <w:vMerge w:val="restart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Ресурсное обеспечение подпрограммы      </w:t>
            </w:r>
          </w:p>
        </w:tc>
        <w:tc>
          <w:tcPr>
            <w:tcW w:w="8023" w:type="dxa"/>
            <w:gridSpan w:val="3"/>
          </w:tcPr>
          <w:p w:rsidR="00615DBC" w:rsidRPr="00E17128" w:rsidRDefault="00615DBC" w:rsidP="00CA5F62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 xml:space="preserve">объем бюджетных ассигнований на реализацию Подпрограммы 2 из средств бюджета Гагаринского сельского поселения составляет – </w:t>
            </w:r>
            <w:r w:rsidR="00CA5F62">
              <w:rPr>
                <w:sz w:val="28"/>
                <w:szCs w:val="28"/>
              </w:rPr>
              <w:t>63031,0</w:t>
            </w:r>
            <w:r w:rsidRPr="00E17128">
              <w:rPr>
                <w:sz w:val="28"/>
                <w:szCs w:val="28"/>
              </w:rPr>
              <w:t xml:space="preserve"> т</w:t>
            </w:r>
            <w:r w:rsidRPr="00E17128">
              <w:rPr>
                <w:bCs/>
                <w:sz w:val="28"/>
                <w:szCs w:val="28"/>
              </w:rPr>
              <w:t>ыс. руб</w:t>
            </w:r>
            <w:r w:rsidRPr="00E17128">
              <w:rPr>
                <w:sz w:val="28"/>
                <w:szCs w:val="28"/>
              </w:rPr>
              <w:t xml:space="preserve">лей. Объем бюджетных ассигнований на реализацию Подпрограммы 2 по годам составляет (тыс. руб.): 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Год</w:t>
            </w:r>
          </w:p>
        </w:tc>
        <w:tc>
          <w:tcPr>
            <w:tcW w:w="1972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Всего</w:t>
            </w:r>
          </w:p>
        </w:tc>
        <w:tc>
          <w:tcPr>
            <w:tcW w:w="2331" w:type="dxa"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Бюджет поселения</w:t>
            </w:r>
          </w:p>
        </w:tc>
      </w:tr>
      <w:tr w:rsidR="0041453F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bCs/>
                <w:kern w:val="24"/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2019</w:t>
            </w:r>
          </w:p>
        </w:tc>
        <w:tc>
          <w:tcPr>
            <w:tcW w:w="1972" w:type="dxa"/>
          </w:tcPr>
          <w:p w:rsidR="0041453F" w:rsidRPr="006230D7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  <w:tc>
          <w:tcPr>
            <w:tcW w:w="2331" w:type="dxa"/>
          </w:tcPr>
          <w:p w:rsidR="0041453F" w:rsidRPr="006230D7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bCs/>
                <w:kern w:val="24"/>
                <w:sz w:val="28"/>
                <w:szCs w:val="28"/>
                <w:lang w:val="ru-RU"/>
              </w:rPr>
            </w:pPr>
            <w:r>
              <w:rPr>
                <w:bCs/>
                <w:kern w:val="24"/>
                <w:sz w:val="28"/>
                <w:szCs w:val="28"/>
                <w:lang w:val="ru-RU"/>
              </w:rPr>
              <w:t>4462,7</w:t>
            </w:r>
          </w:p>
        </w:tc>
      </w:tr>
      <w:tr w:rsidR="0041453F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2020</w:t>
            </w:r>
          </w:p>
        </w:tc>
        <w:tc>
          <w:tcPr>
            <w:tcW w:w="1972" w:type="dxa"/>
          </w:tcPr>
          <w:p w:rsidR="0041453F" w:rsidRPr="00FA7EA4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  <w:tc>
          <w:tcPr>
            <w:tcW w:w="2331" w:type="dxa"/>
          </w:tcPr>
          <w:p w:rsidR="0041453F" w:rsidRPr="00FA7EA4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4600,9</w:t>
            </w:r>
          </w:p>
        </w:tc>
      </w:tr>
      <w:tr w:rsidR="0041453F" w:rsidRPr="00E17128" w:rsidTr="00797E84">
        <w:trPr>
          <w:trHeight w:val="400"/>
          <w:tblCellSpacing w:w="5" w:type="nil"/>
        </w:trPr>
        <w:tc>
          <w:tcPr>
            <w:tcW w:w="2400" w:type="dxa"/>
            <w:vMerge/>
          </w:tcPr>
          <w:p w:rsidR="0041453F" w:rsidRPr="00E17128" w:rsidRDefault="0041453F" w:rsidP="0041453F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41453F" w:rsidRPr="00E17128" w:rsidRDefault="0041453F" w:rsidP="0041453F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2021</w:t>
            </w:r>
          </w:p>
        </w:tc>
        <w:tc>
          <w:tcPr>
            <w:tcW w:w="1972" w:type="dxa"/>
          </w:tcPr>
          <w:p w:rsidR="0041453F" w:rsidRPr="00FA7EA4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4221,6</w:t>
            </w:r>
          </w:p>
        </w:tc>
        <w:tc>
          <w:tcPr>
            <w:tcW w:w="2331" w:type="dxa"/>
          </w:tcPr>
          <w:p w:rsidR="0041453F" w:rsidRPr="00FA7EA4" w:rsidRDefault="0041453F" w:rsidP="0041453F">
            <w:pPr>
              <w:pStyle w:val="afb"/>
              <w:suppressAutoHyphens/>
              <w:spacing w:before="0" w:beforeAutospacing="0" w:after="0" w:afterAutospacing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4221,6</w:t>
            </w:r>
          </w:p>
        </w:tc>
      </w:tr>
      <w:tr w:rsidR="00CA5F62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CA5F62" w:rsidRPr="00E17128" w:rsidRDefault="00CA5F62" w:rsidP="00CA5F6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A5F62" w:rsidRPr="00E17128" w:rsidRDefault="00CA5F62" w:rsidP="00CA5F62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2022</w:t>
            </w:r>
          </w:p>
        </w:tc>
        <w:tc>
          <w:tcPr>
            <w:tcW w:w="1972" w:type="dxa"/>
            <w:vAlign w:val="center"/>
          </w:tcPr>
          <w:p w:rsidR="00CA5F62" w:rsidRPr="00E17128" w:rsidRDefault="00CA5F62" w:rsidP="00CA5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5553,3</w:t>
            </w:r>
          </w:p>
        </w:tc>
        <w:tc>
          <w:tcPr>
            <w:tcW w:w="2331" w:type="dxa"/>
            <w:vAlign w:val="center"/>
          </w:tcPr>
          <w:p w:rsidR="00CA5F62" w:rsidRPr="00E17128" w:rsidRDefault="00CA5F62" w:rsidP="00CA5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5553,3</w:t>
            </w:r>
          </w:p>
        </w:tc>
      </w:tr>
      <w:tr w:rsidR="00CA5F62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CA5F62" w:rsidRPr="00E17128" w:rsidRDefault="00CA5F62" w:rsidP="00CA5F6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A5F62" w:rsidRPr="00E17128" w:rsidRDefault="00CA5F62" w:rsidP="00CA5F62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2023</w:t>
            </w:r>
          </w:p>
        </w:tc>
        <w:tc>
          <w:tcPr>
            <w:tcW w:w="1972" w:type="dxa"/>
            <w:vAlign w:val="center"/>
          </w:tcPr>
          <w:p w:rsidR="00CA5F62" w:rsidRPr="00E17128" w:rsidRDefault="00CA5F62" w:rsidP="00CA5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4907,6</w:t>
            </w:r>
          </w:p>
        </w:tc>
        <w:tc>
          <w:tcPr>
            <w:tcW w:w="2331" w:type="dxa"/>
            <w:vAlign w:val="center"/>
          </w:tcPr>
          <w:p w:rsidR="00CA5F62" w:rsidRPr="00E17128" w:rsidRDefault="00CA5F62" w:rsidP="00CA5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4907,6</w:t>
            </w:r>
          </w:p>
        </w:tc>
      </w:tr>
      <w:tr w:rsidR="00CA5F62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CA5F62" w:rsidRPr="00E17128" w:rsidRDefault="00CA5F62" w:rsidP="00CA5F6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A5F62" w:rsidRPr="00E17128" w:rsidRDefault="00CA5F62" w:rsidP="00CA5F62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2024</w:t>
            </w:r>
          </w:p>
        </w:tc>
        <w:tc>
          <w:tcPr>
            <w:tcW w:w="1972" w:type="dxa"/>
            <w:vAlign w:val="center"/>
          </w:tcPr>
          <w:p w:rsidR="00CA5F62" w:rsidRPr="00E17128" w:rsidRDefault="00CA5F62" w:rsidP="00CA5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4899,9</w:t>
            </w:r>
          </w:p>
        </w:tc>
        <w:tc>
          <w:tcPr>
            <w:tcW w:w="2331" w:type="dxa"/>
            <w:vAlign w:val="center"/>
          </w:tcPr>
          <w:p w:rsidR="00CA5F62" w:rsidRPr="00E17128" w:rsidRDefault="00CA5F62" w:rsidP="00CA5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4899,9</w:t>
            </w:r>
          </w:p>
        </w:tc>
      </w:tr>
      <w:tr w:rsidR="00CA5F62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CA5F62" w:rsidRPr="00E17128" w:rsidRDefault="00CA5F62" w:rsidP="00CA5F62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CA5F62" w:rsidRPr="00E17128" w:rsidRDefault="00CA5F62" w:rsidP="00CA5F62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2025</w:t>
            </w:r>
          </w:p>
        </w:tc>
        <w:tc>
          <w:tcPr>
            <w:tcW w:w="1972" w:type="dxa"/>
            <w:vAlign w:val="center"/>
          </w:tcPr>
          <w:p w:rsidR="00CA5F62" w:rsidRPr="00E17128" w:rsidRDefault="00CA5F62" w:rsidP="00CA5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4904,0</w:t>
            </w:r>
          </w:p>
        </w:tc>
        <w:tc>
          <w:tcPr>
            <w:tcW w:w="2331" w:type="dxa"/>
            <w:vAlign w:val="center"/>
          </w:tcPr>
          <w:p w:rsidR="00CA5F62" w:rsidRPr="00E17128" w:rsidRDefault="00CA5F62" w:rsidP="00CA5F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4904,0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2026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2027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2028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2029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  <w:tr w:rsidR="00615DBC" w:rsidRPr="00E17128" w:rsidTr="00FD52B7">
        <w:trPr>
          <w:trHeight w:val="400"/>
          <w:tblCellSpacing w:w="5" w:type="nil"/>
        </w:trPr>
        <w:tc>
          <w:tcPr>
            <w:tcW w:w="2400" w:type="dxa"/>
            <w:vMerge/>
          </w:tcPr>
          <w:p w:rsidR="00615DBC" w:rsidRPr="00E17128" w:rsidRDefault="00615DBC" w:rsidP="00615DBC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720" w:type="dxa"/>
          </w:tcPr>
          <w:p w:rsidR="00615DBC" w:rsidRPr="00E17128" w:rsidRDefault="00615DBC" w:rsidP="00615DBC">
            <w:pPr>
              <w:suppressAutoHyphens/>
              <w:jc w:val="center"/>
              <w:rPr>
                <w:sz w:val="28"/>
                <w:szCs w:val="28"/>
                <w:lang w:val="en-US"/>
              </w:rPr>
            </w:pPr>
            <w:r w:rsidRPr="00E17128">
              <w:rPr>
                <w:sz w:val="28"/>
                <w:szCs w:val="28"/>
              </w:rPr>
              <w:t>2030</w:t>
            </w:r>
          </w:p>
        </w:tc>
        <w:tc>
          <w:tcPr>
            <w:tcW w:w="1972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  <w:tc>
          <w:tcPr>
            <w:tcW w:w="2331" w:type="dxa"/>
            <w:vAlign w:val="center"/>
          </w:tcPr>
          <w:p w:rsidR="00615DBC" w:rsidRPr="00E17128" w:rsidRDefault="00615DBC" w:rsidP="00615DBC">
            <w:pPr>
              <w:jc w:val="center"/>
              <w:rPr>
                <w:sz w:val="28"/>
                <w:szCs w:val="28"/>
              </w:rPr>
            </w:pPr>
            <w:r w:rsidRPr="00E17128">
              <w:rPr>
                <w:sz w:val="28"/>
                <w:szCs w:val="28"/>
              </w:rPr>
              <w:t>3896,2</w:t>
            </w:r>
          </w:p>
        </w:tc>
      </w:tr>
    </w:tbl>
    <w:p w:rsidR="00AE5A48" w:rsidRPr="00E1712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AE5A48" w:rsidRDefault="00AE5A48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</w:p>
    <w:p w:rsidR="007C53B1" w:rsidRPr="00615DBC" w:rsidRDefault="00615DBC" w:rsidP="00615DBC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7C53B1" w:rsidRPr="007C53B1">
        <w:rPr>
          <w:sz w:val="28"/>
          <w:szCs w:val="28"/>
        </w:rPr>
        <w:t xml:space="preserve">. Таблицу </w:t>
      </w:r>
      <w:r>
        <w:rPr>
          <w:sz w:val="28"/>
          <w:szCs w:val="28"/>
        </w:rPr>
        <w:t>3</w:t>
      </w:r>
      <w:r w:rsidR="007C53B1" w:rsidRPr="007C53B1">
        <w:rPr>
          <w:kern w:val="2"/>
          <w:sz w:val="28"/>
          <w:szCs w:val="28"/>
        </w:rPr>
        <w:t xml:space="preserve"> </w:t>
      </w:r>
      <w:r w:rsidRPr="00615DBC">
        <w:rPr>
          <w:sz w:val="28"/>
          <w:szCs w:val="28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615DBC">
        <w:rPr>
          <w:bCs/>
          <w:sz w:val="28"/>
          <w:szCs w:val="28"/>
        </w:rPr>
        <w:t xml:space="preserve">муниципальными финансами и создание условий для </w:t>
      </w:r>
      <w:r w:rsidRPr="00615DBC">
        <w:rPr>
          <w:sz w:val="28"/>
          <w:szCs w:val="28"/>
        </w:rPr>
        <w:t>повышения эффективности бюджетных расходов</w:t>
      </w:r>
      <w:r w:rsidRPr="00615DBC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="007C53B1" w:rsidRPr="007C53B1">
        <w:rPr>
          <w:bCs/>
          <w:kern w:val="2"/>
          <w:sz w:val="28"/>
          <w:szCs w:val="28"/>
        </w:rPr>
        <w:t>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AE5A48">
          <w:footerReference w:type="even" r:id="rId8"/>
          <w:pgSz w:w="11907" w:h="16840" w:code="9"/>
          <w:pgMar w:top="284" w:right="851" w:bottom="1134" w:left="1134" w:header="720" w:footer="720" w:gutter="0"/>
          <w:cols w:space="720"/>
        </w:sectPr>
      </w:pPr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  <w:bookmarkStart w:id="0" w:name="Par400"/>
      <w:bookmarkStart w:id="1" w:name="Par610"/>
      <w:bookmarkEnd w:id="0"/>
      <w:bookmarkEnd w:id="1"/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</w:p>
    <w:p w:rsidR="00B65029" w:rsidRDefault="00B65029" w:rsidP="00FD52B7">
      <w:pPr>
        <w:spacing w:line="252" w:lineRule="auto"/>
        <w:ind w:left="8505"/>
        <w:jc w:val="right"/>
        <w:rPr>
          <w:sz w:val="24"/>
          <w:szCs w:val="24"/>
        </w:rPr>
      </w:pPr>
    </w:p>
    <w:p w:rsidR="00FD52B7" w:rsidRPr="00FD52B7" w:rsidRDefault="00FD52B7" w:rsidP="00FD52B7">
      <w:pPr>
        <w:spacing w:line="252" w:lineRule="auto"/>
        <w:ind w:left="8505"/>
        <w:jc w:val="right"/>
        <w:rPr>
          <w:sz w:val="24"/>
          <w:szCs w:val="24"/>
        </w:rPr>
      </w:pPr>
      <w:r w:rsidRPr="00FD52B7">
        <w:rPr>
          <w:sz w:val="24"/>
          <w:szCs w:val="24"/>
        </w:rPr>
        <w:t>Таблица № 3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bookmarkStart w:id="2" w:name="Par676"/>
      <w:bookmarkEnd w:id="2"/>
      <w:r w:rsidRPr="00FD52B7">
        <w:rPr>
          <w:sz w:val="24"/>
          <w:szCs w:val="24"/>
        </w:rPr>
        <w:t xml:space="preserve">Расходы бюджета Гагаринского сельского поселения на реализацию муниципальной программы Гагаринского сельского поселения «Управление </w:t>
      </w:r>
      <w:r w:rsidRPr="00FD52B7">
        <w:rPr>
          <w:bCs/>
          <w:sz w:val="24"/>
          <w:szCs w:val="24"/>
        </w:rPr>
        <w:t xml:space="preserve">муниципальными финансами и создание условий для </w:t>
      </w:r>
      <w:r w:rsidRPr="00FD52B7">
        <w:rPr>
          <w:sz w:val="24"/>
          <w:szCs w:val="24"/>
        </w:rPr>
        <w:t>повышения эффективности бюджетных расходов</w:t>
      </w:r>
      <w:r w:rsidRPr="00FD52B7">
        <w:rPr>
          <w:bCs/>
          <w:sz w:val="24"/>
          <w:szCs w:val="24"/>
        </w:rPr>
        <w:t>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5793" w:type="dxa"/>
        <w:tblInd w:w="-12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327"/>
        <w:gridCol w:w="1559"/>
        <w:gridCol w:w="709"/>
        <w:gridCol w:w="577"/>
        <w:gridCol w:w="557"/>
        <w:gridCol w:w="708"/>
        <w:gridCol w:w="851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FD52B7" w:rsidRPr="00FD52B7" w:rsidTr="00496319">
        <w:trPr>
          <w:trHeight w:val="720"/>
        </w:trPr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Номер и наименование </w:t>
            </w:r>
            <w:r w:rsidRPr="00FD52B7">
              <w:br/>
              <w:t>подпрограммы, основного мероприятия подпрограммы,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мероприятия ведомственной целевой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Ответственный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исполнитель,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соисполнители,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 участники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Код бюджетной   </w:t>
            </w:r>
            <w:r w:rsidRPr="00FD52B7">
              <w:br/>
              <w:t>классификации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Объем расходов всего</w:t>
            </w:r>
            <w:r w:rsidRPr="00FD52B7">
              <w:br/>
              <w:t>(тыс. рублей)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муниципальной программы </w:t>
            </w:r>
          </w:p>
        </w:tc>
      </w:tr>
      <w:tr w:rsidR="002653C0" w:rsidRPr="00FD52B7" w:rsidTr="00496319">
        <w:trPr>
          <w:cantSplit/>
          <w:trHeight w:val="2012"/>
        </w:trPr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ГРБС</w:t>
            </w:r>
          </w:p>
        </w:tc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РзПр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ЦСР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ВР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i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2019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2020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2021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2022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 w:right="-75"/>
              <w:jc w:val="center"/>
            </w:pPr>
            <w:r w:rsidRPr="00FD52B7">
              <w:t xml:space="preserve">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 xml:space="preserve">2023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ind w:left="-75"/>
              <w:jc w:val="center"/>
            </w:pPr>
            <w:r w:rsidRPr="00FD52B7">
              <w:t>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2024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2025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2026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2027 год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2028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2029 год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2030 год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40"/>
          <w:tblHeader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2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3</w:t>
            </w: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4</w:t>
            </w: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5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6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8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9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10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11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12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13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14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15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16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17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18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19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2327" w:type="dxa"/>
            <w:vMerge w:val="restart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Муниципальная программа «Управление </w:t>
            </w:r>
            <w:r w:rsidRPr="00FD52B7">
              <w:rPr>
                <w:bCs/>
              </w:rPr>
              <w:t xml:space="preserve">муниципальными финансами и 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всего,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в том числе: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CA5F62" w:rsidP="007A36B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53031,0</w:t>
            </w:r>
          </w:p>
        </w:tc>
        <w:tc>
          <w:tcPr>
            <w:tcW w:w="709" w:type="dxa"/>
          </w:tcPr>
          <w:p w:rsidR="00FD52B7" w:rsidRPr="00FD52B7" w:rsidRDefault="00FA7EA4" w:rsidP="007B45C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FD52B7" w:rsidRPr="00FD52B7" w:rsidRDefault="00313B69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FD52B7" w:rsidRPr="00FD52B7" w:rsidRDefault="00496319" w:rsidP="007A36B5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709" w:type="dxa"/>
          </w:tcPr>
          <w:p w:rsidR="00FD52B7" w:rsidRPr="00FD52B7" w:rsidRDefault="00CA5F62" w:rsidP="00FD52B7">
            <w:r>
              <w:rPr>
                <w:sz w:val="16"/>
                <w:szCs w:val="16"/>
              </w:rPr>
              <w:t>5553,3</w:t>
            </w:r>
          </w:p>
        </w:tc>
        <w:tc>
          <w:tcPr>
            <w:tcW w:w="709" w:type="dxa"/>
          </w:tcPr>
          <w:p w:rsidR="00FD52B7" w:rsidRPr="00FD52B7" w:rsidRDefault="00CA5F62" w:rsidP="00FD52B7">
            <w:r>
              <w:rPr>
                <w:sz w:val="16"/>
                <w:szCs w:val="16"/>
              </w:rPr>
              <w:t>4907,6</w:t>
            </w:r>
          </w:p>
        </w:tc>
        <w:tc>
          <w:tcPr>
            <w:tcW w:w="708" w:type="dxa"/>
          </w:tcPr>
          <w:p w:rsidR="00FD52B7" w:rsidRPr="00FD52B7" w:rsidRDefault="00CA5F62" w:rsidP="00FD52B7">
            <w:r>
              <w:rPr>
                <w:sz w:val="16"/>
                <w:szCs w:val="16"/>
              </w:rPr>
              <w:t>4899,9</w:t>
            </w:r>
          </w:p>
        </w:tc>
        <w:tc>
          <w:tcPr>
            <w:tcW w:w="709" w:type="dxa"/>
          </w:tcPr>
          <w:p w:rsidR="00FD52B7" w:rsidRPr="00FD52B7" w:rsidRDefault="00CA5F62" w:rsidP="00FD52B7">
            <w:r>
              <w:rPr>
                <w:sz w:val="16"/>
                <w:szCs w:val="16"/>
              </w:rPr>
              <w:t>4904,0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FD52B7" w:rsidRPr="00FD52B7" w:rsidRDefault="00FD52B7" w:rsidP="00FD52B7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CA5F62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5"/>
        </w:trPr>
        <w:tc>
          <w:tcPr>
            <w:tcW w:w="2327" w:type="dxa"/>
            <w:vMerge/>
            <w:vAlign w:val="center"/>
          </w:tcPr>
          <w:p w:rsidR="00CA5F62" w:rsidRPr="00FD52B7" w:rsidRDefault="00CA5F62" w:rsidP="00CA5F62"/>
        </w:tc>
        <w:tc>
          <w:tcPr>
            <w:tcW w:w="1559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53031,0</w:t>
            </w:r>
          </w:p>
        </w:tc>
        <w:tc>
          <w:tcPr>
            <w:tcW w:w="709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709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5553,3</w:t>
            </w:r>
          </w:p>
        </w:tc>
        <w:tc>
          <w:tcPr>
            <w:tcW w:w="709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4907,6</w:t>
            </w:r>
          </w:p>
        </w:tc>
        <w:tc>
          <w:tcPr>
            <w:tcW w:w="708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4899,9</w:t>
            </w:r>
          </w:p>
        </w:tc>
        <w:tc>
          <w:tcPr>
            <w:tcW w:w="709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4904,0</w:t>
            </w:r>
          </w:p>
        </w:tc>
        <w:tc>
          <w:tcPr>
            <w:tcW w:w="709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9"/>
        </w:trPr>
        <w:tc>
          <w:tcPr>
            <w:tcW w:w="2327" w:type="dxa"/>
            <w:vAlign w:val="center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Подпрограмма 1</w:t>
            </w:r>
          </w:p>
          <w:p w:rsidR="00FD52B7" w:rsidRPr="00FD52B7" w:rsidRDefault="00FD52B7" w:rsidP="00FD52B7">
            <w:r w:rsidRPr="00FD52B7">
              <w:t>«Долгосрочное финансовое планирование»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поселения, всего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3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1.1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Реализация мероприятий по росту доходного потенциала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</w:t>
            </w:r>
            <w:r w:rsidRPr="00FD52B7">
              <w:lastRenderedPageBreak/>
              <w:t xml:space="preserve">1.2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 xml:space="preserve">Администрация </w:t>
            </w:r>
            <w:r w:rsidRPr="00FD52B7">
              <w:lastRenderedPageBreak/>
              <w:t>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 xml:space="preserve">Основное мероприятие 1.3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Формирование расходов бюджета Гагаринского сельского поселения в соответствии с муниципальными программами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CA5F62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</w:pPr>
            <w:r w:rsidRPr="00FD52B7">
              <w:t>Подпрограмма 2 «Нормативно – методическое, информационное обеспечение и организация бюджетного процесса»</w:t>
            </w:r>
          </w:p>
        </w:tc>
        <w:tc>
          <w:tcPr>
            <w:tcW w:w="1559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53031,0</w:t>
            </w:r>
          </w:p>
        </w:tc>
        <w:tc>
          <w:tcPr>
            <w:tcW w:w="709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709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5553,3</w:t>
            </w:r>
          </w:p>
        </w:tc>
        <w:tc>
          <w:tcPr>
            <w:tcW w:w="709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4907,6</w:t>
            </w:r>
          </w:p>
        </w:tc>
        <w:tc>
          <w:tcPr>
            <w:tcW w:w="708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4899,9</w:t>
            </w:r>
          </w:p>
        </w:tc>
        <w:tc>
          <w:tcPr>
            <w:tcW w:w="709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4904,0</w:t>
            </w:r>
          </w:p>
        </w:tc>
        <w:tc>
          <w:tcPr>
            <w:tcW w:w="709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2.1 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 xml:space="preserve">Администрация Гагаринского сельского поселения 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CA5F62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85"/>
        </w:trPr>
        <w:tc>
          <w:tcPr>
            <w:tcW w:w="2327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</w:pPr>
            <w:r w:rsidRPr="00FD52B7">
              <w:t>Основное мероприятие 2.2 Обеспечение деятельности Администрации Гагаринского сельского поселения</w:t>
            </w:r>
          </w:p>
        </w:tc>
        <w:tc>
          <w:tcPr>
            <w:tcW w:w="1559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53031,0</w:t>
            </w:r>
          </w:p>
        </w:tc>
        <w:tc>
          <w:tcPr>
            <w:tcW w:w="709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708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709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709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5553,3</w:t>
            </w:r>
          </w:p>
        </w:tc>
        <w:tc>
          <w:tcPr>
            <w:tcW w:w="709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4907,6</w:t>
            </w:r>
          </w:p>
        </w:tc>
        <w:tc>
          <w:tcPr>
            <w:tcW w:w="708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4899,9</w:t>
            </w:r>
          </w:p>
        </w:tc>
        <w:tc>
          <w:tcPr>
            <w:tcW w:w="709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4904,0</w:t>
            </w:r>
          </w:p>
        </w:tc>
        <w:tc>
          <w:tcPr>
            <w:tcW w:w="709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8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709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2.3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Организация планирования и исполнения расходов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lastRenderedPageBreak/>
              <w:t xml:space="preserve">Основное мероприятие 2.4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FD52B7">
              <w:rPr>
                <w:kern w:val="2"/>
              </w:rPr>
              <w:t xml:space="preserve">о контрактной системе 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в сфере закупок получателями средств бюджета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2.5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327" w:type="dxa"/>
            <w:vAlign w:val="center"/>
          </w:tcPr>
          <w:p w:rsidR="00FD52B7" w:rsidRPr="00FD52B7" w:rsidRDefault="00FD52B7" w:rsidP="00FD52B7">
            <w:r w:rsidRPr="00FD52B7">
              <w:t>Подпрограмма 3. «Управление муниципальным долгом Гагаринского сельского поселения»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3.1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 xml:space="preserve">Обеспечение проведения единой политики муниципальных заимствований Гагаринского сельского поселения, управления муниципальным долгом в соответствии с </w:t>
            </w:r>
            <w:hyperlink r:id="rId9" w:history="1">
              <w:r w:rsidRPr="00FD52B7">
                <w:rPr>
                  <w:bCs/>
                  <w:kern w:val="2"/>
                </w:rPr>
                <w:t>Бюджетным кодексом</w:t>
              </w:r>
            </w:hyperlink>
            <w:r w:rsidRPr="00FD52B7">
              <w:rPr>
                <w:kern w:val="2"/>
              </w:rPr>
              <w:t xml:space="preserve"> </w:t>
            </w:r>
            <w:r w:rsidRPr="00FD52B7">
              <w:rPr>
                <w:kern w:val="2"/>
              </w:rPr>
              <w:lastRenderedPageBreak/>
              <w:t>Российской Федерации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lastRenderedPageBreak/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2653C0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232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t>Основное мероприятие 3.2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</w:pPr>
            <w:r w:rsidRPr="00FD52B7">
              <w:rPr>
                <w:kern w:val="2"/>
              </w:rPr>
              <w:t>Планирование бюджетных ассигнований на обслуживание муниципального долга Гагаринского сельского поселения</w:t>
            </w:r>
          </w:p>
        </w:tc>
        <w:tc>
          <w:tcPr>
            <w:tcW w:w="155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Администрация Гагаринского сельского поселения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7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57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</w:tr>
      <w:tr w:rsidR="00FD52B7" w:rsidRPr="00FD52B7" w:rsidTr="004963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15793" w:type="dxa"/>
            <w:gridSpan w:val="19"/>
            <w:tcBorders>
              <w:left w:val="nil"/>
              <w:bottom w:val="nil"/>
              <w:right w:val="nil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2653C0" w:rsidRDefault="002653C0" w:rsidP="00313B69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2653C0" w:rsidRDefault="002653C0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</w:p>
    <w:p w:rsidR="00FD52B7" w:rsidRPr="00313B69" w:rsidRDefault="002653C0" w:rsidP="00313B6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 w:rsidRPr="002653C0">
        <w:rPr>
          <w:sz w:val="28"/>
          <w:szCs w:val="28"/>
        </w:rPr>
        <w:t>4. Таблицу №4</w:t>
      </w:r>
      <w:r>
        <w:rPr>
          <w:sz w:val="28"/>
          <w:szCs w:val="28"/>
        </w:rPr>
        <w:t xml:space="preserve"> «</w:t>
      </w:r>
      <w:r w:rsidRPr="00FD52B7">
        <w:rPr>
          <w:sz w:val="28"/>
          <w:szCs w:val="28"/>
        </w:rPr>
        <w:t>Расходы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  <w:r>
        <w:rPr>
          <w:sz w:val="28"/>
          <w:szCs w:val="28"/>
        </w:rPr>
        <w:t xml:space="preserve"> изложить в следующей редакции: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ind w:firstLine="540"/>
        <w:jc w:val="right"/>
        <w:rPr>
          <w:sz w:val="24"/>
          <w:szCs w:val="24"/>
        </w:rPr>
      </w:pPr>
      <w:bookmarkStart w:id="3" w:name="Par879"/>
      <w:bookmarkEnd w:id="3"/>
      <w:r w:rsidRPr="00FD52B7">
        <w:rPr>
          <w:sz w:val="24"/>
          <w:szCs w:val="24"/>
        </w:rPr>
        <w:t>Таблица №4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 xml:space="preserve">Расходы 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D52B7">
        <w:rPr>
          <w:sz w:val="28"/>
          <w:szCs w:val="28"/>
        </w:rPr>
        <w:t>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FD52B7" w:rsidRPr="00FD52B7" w:rsidRDefault="00FD52B7" w:rsidP="00FD52B7">
      <w:pPr>
        <w:widowControl w:val="0"/>
        <w:autoSpaceDE w:val="0"/>
        <w:autoSpaceDN w:val="0"/>
        <w:adjustRightInd w:val="0"/>
        <w:jc w:val="center"/>
        <w:rPr>
          <w:sz w:val="32"/>
          <w:szCs w:val="24"/>
        </w:rPr>
      </w:pPr>
    </w:p>
    <w:tbl>
      <w:tblPr>
        <w:tblW w:w="15573" w:type="dxa"/>
        <w:tblInd w:w="-92" w:type="dxa"/>
        <w:tblLayout w:type="fixed"/>
        <w:tblLook w:val="00A0" w:firstRow="1" w:lastRow="0" w:firstColumn="1" w:lastColumn="0" w:noHBand="0" w:noVBand="0"/>
      </w:tblPr>
      <w:tblGrid>
        <w:gridCol w:w="2000"/>
        <w:gridCol w:w="1808"/>
        <w:gridCol w:w="992"/>
        <w:gridCol w:w="567"/>
        <w:gridCol w:w="851"/>
        <w:gridCol w:w="851"/>
        <w:gridCol w:w="850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FD52B7" w:rsidRPr="00FD52B7" w:rsidTr="00BC1352">
        <w:trPr>
          <w:trHeight w:val="300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FD52B7">
              <w:t xml:space="preserve">Наименование </w:t>
            </w:r>
            <w:r w:rsidRPr="00FD52B7">
              <w:br/>
              <w:t>муниципальной программы, номер и наименование подпрограммы</w:t>
            </w: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Источники</w:t>
            </w:r>
          </w:p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lang w:eastAsia="en-US"/>
              </w:rPr>
            </w:pPr>
            <w:r w:rsidRPr="00FD52B7">
              <w:t>Объем расходов всего</w:t>
            </w:r>
            <w:r w:rsidRPr="00FD52B7">
              <w:br/>
              <w:t>(тыс. рублей),</w:t>
            </w:r>
          </w:p>
          <w:p w:rsidR="00FD52B7" w:rsidRPr="00FD52B7" w:rsidRDefault="00FD52B7" w:rsidP="00FD52B7">
            <w:pPr>
              <w:jc w:val="center"/>
              <w:rPr>
                <w:color w:val="000000"/>
              </w:rPr>
            </w:pPr>
          </w:p>
        </w:tc>
        <w:tc>
          <w:tcPr>
            <w:tcW w:w="1077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в том числе по годам реализации</w:t>
            </w:r>
          </w:p>
          <w:p w:rsidR="00FD52B7" w:rsidRPr="00FD52B7" w:rsidRDefault="00FD52B7" w:rsidP="00FD52B7">
            <w:pPr>
              <w:autoSpaceDE w:val="0"/>
              <w:autoSpaceDN w:val="0"/>
              <w:adjustRightInd w:val="0"/>
              <w:jc w:val="center"/>
            </w:pPr>
            <w:r w:rsidRPr="00FD52B7">
              <w:t>муниципальной программы</w:t>
            </w:r>
          </w:p>
        </w:tc>
      </w:tr>
      <w:tr w:rsidR="00FD52B7" w:rsidRPr="00FD52B7" w:rsidTr="00BC1352">
        <w:trPr>
          <w:cantSplit/>
          <w:trHeight w:val="1637"/>
        </w:trPr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rFonts w:cs="Calibri"/>
                <w:color w:val="000000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&lt;1&gt;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2019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2020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2021 </w:t>
            </w:r>
          </w:p>
          <w:p w:rsidR="00FD52B7" w:rsidRPr="00FD52B7" w:rsidRDefault="00FD52B7" w:rsidP="00FD52B7">
            <w:pPr>
              <w:ind w:left="-108" w:righ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 xml:space="preserve">2023 </w:t>
            </w:r>
          </w:p>
          <w:p w:rsidR="00FD52B7" w:rsidRPr="00FD52B7" w:rsidRDefault="00FD52B7" w:rsidP="00FD52B7">
            <w:pPr>
              <w:tabs>
                <w:tab w:val="left" w:pos="884"/>
              </w:tabs>
              <w:ind w:left="-108"/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2026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2029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2030 год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right"/>
        <w:outlineLvl w:val="2"/>
        <w:rPr>
          <w:lang w:eastAsia="en-US"/>
        </w:rPr>
      </w:pPr>
    </w:p>
    <w:tbl>
      <w:tblPr>
        <w:tblW w:w="15570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00"/>
        <w:gridCol w:w="1808"/>
        <w:gridCol w:w="992"/>
        <w:gridCol w:w="567"/>
        <w:gridCol w:w="850"/>
        <w:gridCol w:w="851"/>
        <w:gridCol w:w="850"/>
        <w:gridCol w:w="851"/>
        <w:gridCol w:w="850"/>
        <w:gridCol w:w="851"/>
        <w:gridCol w:w="850"/>
        <w:gridCol w:w="850"/>
        <w:gridCol w:w="850"/>
        <w:gridCol w:w="850"/>
        <w:gridCol w:w="850"/>
        <w:gridCol w:w="850"/>
      </w:tblGrid>
      <w:tr w:rsidR="00FD52B7" w:rsidRPr="00FD52B7" w:rsidTr="00BC1352">
        <w:trPr>
          <w:trHeight w:val="315"/>
          <w:tblHeader/>
        </w:trPr>
        <w:tc>
          <w:tcPr>
            <w:tcW w:w="200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</w:t>
            </w:r>
          </w:p>
        </w:tc>
        <w:tc>
          <w:tcPr>
            <w:tcW w:w="1808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2</w:t>
            </w:r>
          </w:p>
        </w:tc>
        <w:tc>
          <w:tcPr>
            <w:tcW w:w="992" w:type="dxa"/>
          </w:tcPr>
          <w:p w:rsidR="00FD52B7" w:rsidRPr="00FD52B7" w:rsidRDefault="00FD52B7" w:rsidP="00FD52B7">
            <w:pPr>
              <w:jc w:val="center"/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3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5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6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7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8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9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10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11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12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13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14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15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</w:rPr>
            </w:pPr>
            <w:r w:rsidRPr="00FD52B7">
              <w:rPr>
                <w:color w:val="000000"/>
              </w:rPr>
              <w:t>16</w:t>
            </w:r>
          </w:p>
        </w:tc>
      </w:tr>
      <w:tr w:rsidR="00CA5F62" w:rsidRPr="00FD52B7" w:rsidTr="00BC1352">
        <w:trPr>
          <w:trHeight w:val="315"/>
        </w:trPr>
        <w:tc>
          <w:tcPr>
            <w:tcW w:w="2000" w:type="dxa"/>
            <w:vMerge w:val="restart"/>
          </w:tcPr>
          <w:p w:rsidR="00CA5F62" w:rsidRPr="00FD52B7" w:rsidRDefault="00CA5F62" w:rsidP="00CA5F62">
            <w:pPr>
              <w:rPr>
                <w:color w:val="000000"/>
              </w:rPr>
            </w:pPr>
            <w:r w:rsidRPr="00FD52B7">
              <w:rPr>
                <w:color w:val="000000"/>
              </w:rPr>
              <w:t>-Муниципальная программа</w:t>
            </w:r>
          </w:p>
          <w:p w:rsidR="00CA5F62" w:rsidRPr="00FD52B7" w:rsidRDefault="00CA5F62" w:rsidP="00CA5F62">
            <w:pPr>
              <w:rPr>
                <w:color w:val="000000"/>
              </w:rPr>
            </w:pPr>
            <w:r w:rsidRPr="00FD52B7">
              <w:t xml:space="preserve">«Управление </w:t>
            </w:r>
            <w:r w:rsidRPr="00FD52B7">
              <w:rPr>
                <w:bCs/>
              </w:rPr>
              <w:t xml:space="preserve">муниципальными финансами и </w:t>
            </w:r>
            <w:r w:rsidRPr="00FD52B7">
              <w:rPr>
                <w:bCs/>
              </w:rPr>
              <w:lastRenderedPageBreak/>
              <w:t xml:space="preserve">создание условий для </w:t>
            </w:r>
            <w:r w:rsidRPr="00FD52B7">
              <w:t>повышения эффективности бюджетных расходов</w:t>
            </w:r>
            <w:r w:rsidRPr="00FD52B7">
              <w:rPr>
                <w:bCs/>
              </w:rPr>
              <w:t>»</w:t>
            </w:r>
          </w:p>
        </w:tc>
        <w:tc>
          <w:tcPr>
            <w:tcW w:w="1808" w:type="dxa"/>
            <w:shd w:val="clear" w:color="auto" w:fill="auto"/>
            <w:noWrap/>
          </w:tcPr>
          <w:p w:rsidR="00CA5F62" w:rsidRPr="00FD52B7" w:rsidRDefault="00CA5F62" w:rsidP="00CA5F62">
            <w:pPr>
              <w:rPr>
                <w:color w:val="000000"/>
              </w:rPr>
            </w:pPr>
            <w:r w:rsidRPr="00FD52B7">
              <w:rPr>
                <w:color w:val="000000"/>
              </w:rPr>
              <w:lastRenderedPageBreak/>
              <w:t>Всего</w:t>
            </w:r>
          </w:p>
        </w:tc>
        <w:tc>
          <w:tcPr>
            <w:tcW w:w="992" w:type="dxa"/>
            <w:noWrap/>
          </w:tcPr>
          <w:p w:rsidR="00CA5F62" w:rsidRPr="00FD52B7" w:rsidRDefault="00CA5F62" w:rsidP="00CA5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53031,0</w:t>
            </w:r>
          </w:p>
        </w:tc>
        <w:tc>
          <w:tcPr>
            <w:tcW w:w="567" w:type="dxa"/>
          </w:tcPr>
          <w:p w:rsidR="00CA5F62" w:rsidRPr="00FD52B7" w:rsidRDefault="00CA5F62" w:rsidP="00CA5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CA5F62" w:rsidRPr="00FD52B7" w:rsidRDefault="00CA5F62" w:rsidP="00CA5F62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851" w:type="dxa"/>
            <w:noWrap/>
          </w:tcPr>
          <w:p w:rsidR="00CA5F62" w:rsidRPr="00FD52B7" w:rsidRDefault="00CA5F62" w:rsidP="00CA5F62">
            <w:r>
              <w:rPr>
                <w:sz w:val="16"/>
                <w:szCs w:val="16"/>
              </w:rPr>
              <w:t>5553,3</w:t>
            </w:r>
          </w:p>
        </w:tc>
        <w:tc>
          <w:tcPr>
            <w:tcW w:w="850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4907,6</w:t>
            </w:r>
          </w:p>
        </w:tc>
        <w:tc>
          <w:tcPr>
            <w:tcW w:w="851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4899,9</w:t>
            </w:r>
          </w:p>
        </w:tc>
        <w:tc>
          <w:tcPr>
            <w:tcW w:w="850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4904,0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CA5F62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CA5F62" w:rsidRPr="00FD52B7" w:rsidRDefault="00CA5F62" w:rsidP="00CA5F62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CA5F62" w:rsidRPr="00FD52B7" w:rsidRDefault="00CA5F62" w:rsidP="00CA5F62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CA5F62" w:rsidRPr="00FD52B7" w:rsidRDefault="00CA5F62" w:rsidP="00CA5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53031,0</w:t>
            </w:r>
          </w:p>
        </w:tc>
        <w:tc>
          <w:tcPr>
            <w:tcW w:w="567" w:type="dxa"/>
          </w:tcPr>
          <w:p w:rsidR="00CA5F62" w:rsidRPr="00FD52B7" w:rsidRDefault="00CA5F62" w:rsidP="00CA5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CA5F62" w:rsidRPr="00FD52B7" w:rsidRDefault="00CA5F62" w:rsidP="00CA5F62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851" w:type="dxa"/>
            <w:noWrap/>
          </w:tcPr>
          <w:p w:rsidR="00CA5F62" w:rsidRPr="00FD52B7" w:rsidRDefault="00CA5F62" w:rsidP="00CA5F62">
            <w:r>
              <w:rPr>
                <w:sz w:val="16"/>
                <w:szCs w:val="16"/>
              </w:rPr>
              <w:t>5553,3</w:t>
            </w:r>
          </w:p>
        </w:tc>
        <w:tc>
          <w:tcPr>
            <w:tcW w:w="850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4907,6</w:t>
            </w:r>
          </w:p>
        </w:tc>
        <w:tc>
          <w:tcPr>
            <w:tcW w:w="851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4899,9</w:t>
            </w:r>
          </w:p>
        </w:tc>
        <w:tc>
          <w:tcPr>
            <w:tcW w:w="850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4904,0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BC1352">
        <w:trPr>
          <w:trHeight w:val="34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 xml:space="preserve">безвозмездные поступления в </w:t>
            </w:r>
            <w:r w:rsidRPr="00FD52B7">
              <w:rPr>
                <w:bCs/>
                <w:color w:val="000000"/>
              </w:rPr>
              <w:lastRenderedPageBreak/>
              <w:t>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30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53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1.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Долгосрочное финансовое планирование</w:t>
            </w:r>
          </w:p>
        </w:tc>
        <w:tc>
          <w:tcPr>
            <w:tcW w:w="1808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30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/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/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CA5F62" w:rsidRPr="00FD52B7" w:rsidTr="00BC1352">
        <w:trPr>
          <w:trHeight w:val="315"/>
        </w:trPr>
        <w:tc>
          <w:tcPr>
            <w:tcW w:w="2000" w:type="dxa"/>
            <w:vMerge w:val="restart"/>
          </w:tcPr>
          <w:p w:rsidR="00CA5F62" w:rsidRPr="00FD52B7" w:rsidRDefault="00CA5F62" w:rsidP="00CA5F62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2.</w:t>
            </w:r>
          </w:p>
          <w:p w:rsidR="00CA5F62" w:rsidRPr="00FD52B7" w:rsidRDefault="00CA5F62" w:rsidP="00CA5F62">
            <w:pPr>
              <w:rPr>
                <w:color w:val="000000"/>
              </w:rPr>
            </w:pPr>
            <w:r w:rsidRPr="00FD52B7">
              <w:rPr>
                <w:color w:val="000000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1808" w:type="dxa"/>
            <w:shd w:val="clear" w:color="auto" w:fill="auto"/>
            <w:noWrap/>
          </w:tcPr>
          <w:p w:rsidR="00CA5F62" w:rsidRPr="00FD52B7" w:rsidRDefault="00CA5F62" w:rsidP="00CA5F62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CA5F62" w:rsidRPr="00FD52B7" w:rsidRDefault="00CA5F62" w:rsidP="00CA5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53031,0</w:t>
            </w:r>
          </w:p>
        </w:tc>
        <w:tc>
          <w:tcPr>
            <w:tcW w:w="567" w:type="dxa"/>
          </w:tcPr>
          <w:p w:rsidR="00CA5F62" w:rsidRPr="00FD52B7" w:rsidRDefault="00CA5F62" w:rsidP="00CA5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CA5F62" w:rsidRPr="00FD52B7" w:rsidRDefault="00CA5F62" w:rsidP="00CA5F62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851" w:type="dxa"/>
            <w:noWrap/>
          </w:tcPr>
          <w:p w:rsidR="00CA5F62" w:rsidRPr="00FD52B7" w:rsidRDefault="00CA5F62" w:rsidP="00CA5F62">
            <w:r>
              <w:rPr>
                <w:sz w:val="16"/>
                <w:szCs w:val="16"/>
              </w:rPr>
              <w:t>5553,3</w:t>
            </w:r>
          </w:p>
        </w:tc>
        <w:tc>
          <w:tcPr>
            <w:tcW w:w="850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4907,6</w:t>
            </w:r>
          </w:p>
        </w:tc>
        <w:tc>
          <w:tcPr>
            <w:tcW w:w="851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4899,9</w:t>
            </w:r>
          </w:p>
        </w:tc>
        <w:tc>
          <w:tcPr>
            <w:tcW w:w="850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4904,0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CA5F62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CA5F62" w:rsidRPr="00FD52B7" w:rsidRDefault="00CA5F62" w:rsidP="00CA5F62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CA5F62" w:rsidRPr="00FD52B7" w:rsidRDefault="00CA5F62" w:rsidP="00CA5F62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CA5F62" w:rsidRPr="00FD52B7" w:rsidRDefault="00CA5F62" w:rsidP="00CA5F62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53031,0</w:t>
            </w:r>
            <w:bookmarkStart w:id="4" w:name="_GoBack"/>
            <w:bookmarkEnd w:id="4"/>
          </w:p>
        </w:tc>
        <w:tc>
          <w:tcPr>
            <w:tcW w:w="567" w:type="dxa"/>
          </w:tcPr>
          <w:p w:rsidR="00CA5F62" w:rsidRPr="00FD52B7" w:rsidRDefault="00CA5F62" w:rsidP="00CA5F6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4462,7</w:t>
            </w:r>
          </w:p>
        </w:tc>
        <w:tc>
          <w:tcPr>
            <w:tcW w:w="851" w:type="dxa"/>
            <w:noWrap/>
          </w:tcPr>
          <w:p w:rsidR="00CA5F62" w:rsidRPr="00FD52B7" w:rsidRDefault="00CA5F62" w:rsidP="00CA5F62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4600,9</w:t>
            </w:r>
          </w:p>
        </w:tc>
        <w:tc>
          <w:tcPr>
            <w:tcW w:w="850" w:type="dxa"/>
            <w:noWrap/>
          </w:tcPr>
          <w:p w:rsidR="00CA5F62" w:rsidRPr="00FD52B7" w:rsidRDefault="00CA5F62" w:rsidP="00CA5F62">
            <w:r>
              <w:rPr>
                <w:sz w:val="16"/>
                <w:szCs w:val="16"/>
              </w:rPr>
              <w:t>4221,6</w:t>
            </w:r>
          </w:p>
        </w:tc>
        <w:tc>
          <w:tcPr>
            <w:tcW w:w="851" w:type="dxa"/>
            <w:noWrap/>
          </w:tcPr>
          <w:p w:rsidR="00CA5F62" w:rsidRPr="00FD52B7" w:rsidRDefault="00CA5F62" w:rsidP="00CA5F62">
            <w:r>
              <w:rPr>
                <w:sz w:val="16"/>
                <w:szCs w:val="16"/>
              </w:rPr>
              <w:t>5553,3</w:t>
            </w:r>
          </w:p>
        </w:tc>
        <w:tc>
          <w:tcPr>
            <w:tcW w:w="850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4907,6</w:t>
            </w:r>
          </w:p>
        </w:tc>
        <w:tc>
          <w:tcPr>
            <w:tcW w:w="851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4899,9</w:t>
            </w:r>
          </w:p>
        </w:tc>
        <w:tc>
          <w:tcPr>
            <w:tcW w:w="850" w:type="dxa"/>
          </w:tcPr>
          <w:p w:rsidR="00CA5F62" w:rsidRPr="00FD52B7" w:rsidRDefault="00CA5F62" w:rsidP="00CA5F62">
            <w:r>
              <w:rPr>
                <w:sz w:val="16"/>
                <w:szCs w:val="16"/>
              </w:rPr>
              <w:t>4904,0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  <w:tc>
          <w:tcPr>
            <w:tcW w:w="850" w:type="dxa"/>
          </w:tcPr>
          <w:p w:rsidR="00CA5F62" w:rsidRPr="00FD52B7" w:rsidRDefault="00CA5F62" w:rsidP="00CA5F62">
            <w:r w:rsidRPr="00FD52B7">
              <w:rPr>
                <w:sz w:val="16"/>
                <w:szCs w:val="16"/>
              </w:rPr>
              <w:t>3896,2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 w:val="restart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Подпрограмма 3.</w:t>
            </w:r>
          </w:p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1808" w:type="dxa"/>
            <w:shd w:val="clear" w:color="auto" w:fill="auto"/>
            <w:noWrap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Всего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>бюджет поселения, &lt;2&gt;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color w:val="000000"/>
              </w:rPr>
            </w:pPr>
            <w:r w:rsidRPr="00FD52B7">
              <w:rPr>
                <w:bCs/>
                <w:color w:val="000000"/>
              </w:rPr>
              <w:t>безвозмездные поступления в бюджет поселения, &lt;2&gt;, 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/>
                <w:iCs/>
                <w:color w:val="000000"/>
              </w:rPr>
            </w:pPr>
            <w:r w:rsidRPr="00FD52B7">
              <w:rPr>
                <w:bCs/>
                <w:i/>
                <w:iCs/>
                <w:color w:val="000000"/>
              </w:rPr>
              <w:t>в том числе за счет средств: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</w:tcPr>
          <w:p w:rsidR="00FD52B7" w:rsidRPr="00FD52B7" w:rsidRDefault="00FD52B7" w:rsidP="00FD52B7">
            <w:pPr>
              <w:rPr>
                <w:color w:val="000000"/>
                <w:sz w:val="16"/>
                <w:szCs w:val="16"/>
              </w:rPr>
            </w:pP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bCs/>
                <w:iCs/>
                <w:color w:val="000000"/>
              </w:rPr>
            </w:pPr>
            <w:r w:rsidRPr="00FD52B7">
              <w:rPr>
                <w:bCs/>
                <w:iCs/>
                <w:color w:val="000000"/>
              </w:rPr>
              <w:t>- областного бюджета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- федерального бюджета,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 бюджета района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  <w:tr w:rsidR="00FD52B7" w:rsidRPr="00FD52B7" w:rsidTr="00BC1352">
        <w:trPr>
          <w:trHeight w:val="315"/>
        </w:trPr>
        <w:tc>
          <w:tcPr>
            <w:tcW w:w="2000" w:type="dxa"/>
            <w:vMerge/>
            <w:vAlign w:val="center"/>
          </w:tcPr>
          <w:p w:rsidR="00FD52B7" w:rsidRPr="00FD52B7" w:rsidRDefault="00FD52B7" w:rsidP="00FD52B7">
            <w:pPr>
              <w:rPr>
                <w:color w:val="000000"/>
              </w:rPr>
            </w:pPr>
          </w:p>
        </w:tc>
        <w:tc>
          <w:tcPr>
            <w:tcW w:w="1808" w:type="dxa"/>
            <w:shd w:val="clear" w:color="auto" w:fill="auto"/>
          </w:tcPr>
          <w:p w:rsidR="00FD52B7" w:rsidRPr="00FD52B7" w:rsidRDefault="00FD52B7" w:rsidP="00FD52B7">
            <w:pPr>
              <w:rPr>
                <w:color w:val="000000"/>
              </w:rPr>
            </w:pPr>
            <w:r w:rsidRPr="00FD52B7">
              <w:rPr>
                <w:color w:val="000000"/>
              </w:rPr>
              <w:t xml:space="preserve">внебюджетные источники </w:t>
            </w:r>
            <w:r w:rsidRPr="00FD52B7">
              <w:rPr>
                <w:bCs/>
                <w:color w:val="000000"/>
              </w:rPr>
              <w:t>&lt;3&gt;</w:t>
            </w:r>
          </w:p>
        </w:tc>
        <w:tc>
          <w:tcPr>
            <w:tcW w:w="992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  <w:noWrap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1" w:type="dxa"/>
            <w:noWrap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D52B7" w:rsidRPr="00FD52B7" w:rsidRDefault="00FD52B7" w:rsidP="00FD52B7">
            <w:pPr>
              <w:jc w:val="center"/>
              <w:rPr>
                <w:sz w:val="16"/>
                <w:szCs w:val="16"/>
              </w:rPr>
            </w:pPr>
            <w:r w:rsidRPr="00FD52B7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D52B7" w:rsidRPr="00FD52B7" w:rsidRDefault="00FD52B7" w:rsidP="00FD52B7">
            <w:pPr>
              <w:jc w:val="center"/>
              <w:rPr>
                <w:color w:val="000000"/>
                <w:sz w:val="16"/>
                <w:szCs w:val="16"/>
              </w:rPr>
            </w:pPr>
            <w:r w:rsidRPr="00FD52B7">
              <w:rPr>
                <w:color w:val="000000"/>
                <w:sz w:val="16"/>
                <w:szCs w:val="16"/>
              </w:rPr>
              <w:t>-</w:t>
            </w:r>
          </w:p>
        </w:tc>
      </w:tr>
    </w:tbl>
    <w:p w:rsidR="00FD52B7" w:rsidRPr="00FD52B7" w:rsidRDefault="00FD52B7" w:rsidP="00FD52B7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FD52B7">
        <w:rPr>
          <w:sz w:val="24"/>
          <w:szCs w:val="24"/>
        </w:rPr>
        <w:t>&lt;1&gt;  При необходимости данную таблицу можно размещать более чем на одной странице (например, 2019-2024гг., 2025-2030гг.)</w:t>
      </w: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BD02E0" w:rsidP="007C53B1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7C53B1" w:rsidRPr="007C53B1">
        <w:rPr>
          <w:sz w:val="28"/>
          <w:szCs w:val="28"/>
        </w:rPr>
        <w:t xml:space="preserve"> . Настоящее постановление вступает в силу с момента </w:t>
      </w:r>
      <w:r w:rsidR="00FE2BDF">
        <w:rPr>
          <w:sz w:val="28"/>
          <w:szCs w:val="28"/>
        </w:rPr>
        <w:t>подписания и подлежит размещению на официальном сайте   Гагаринского сельского поселения</w:t>
      </w:r>
      <w:r w:rsidR="007C53B1" w:rsidRPr="007C53B1">
        <w:rPr>
          <w:sz w:val="28"/>
          <w:szCs w:val="28"/>
        </w:rPr>
        <w:t>.</w:t>
      </w:r>
    </w:p>
    <w:p w:rsidR="007C53B1" w:rsidRPr="007C53B1" w:rsidRDefault="00BD02E0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C53B1" w:rsidRPr="007C53B1">
        <w:rPr>
          <w:sz w:val="28"/>
          <w:szCs w:val="28"/>
        </w:rPr>
        <w:t>. Контроль за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>Глав</w:t>
            </w:r>
            <w:r w:rsidR="006F7752">
              <w:rPr>
                <w:sz w:val="28"/>
                <w:szCs w:val="28"/>
              </w:rPr>
              <w:t>а</w:t>
            </w:r>
            <w:r w:rsidRPr="007C53B1">
              <w:rPr>
                <w:sz w:val="28"/>
                <w:szCs w:val="28"/>
              </w:rPr>
              <w:t xml:space="preserve"> </w:t>
            </w:r>
            <w:r w:rsidR="000630CD">
              <w:rPr>
                <w:sz w:val="28"/>
                <w:szCs w:val="28"/>
              </w:rPr>
              <w:t xml:space="preserve">Администрации </w:t>
            </w:r>
            <w:r w:rsidRPr="007C53B1">
              <w:rPr>
                <w:sz w:val="28"/>
                <w:szCs w:val="28"/>
              </w:rPr>
              <w:t>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6F7752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В. Корнев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B65029">
      <w:footerReference w:type="even" r:id="rId10"/>
      <w:footerReference w:type="default" r:id="rId11"/>
      <w:pgSz w:w="16838" w:h="11906" w:orient="landscape"/>
      <w:pgMar w:top="284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74EB" w:rsidRDefault="008A74EB">
      <w:r>
        <w:separator/>
      </w:r>
    </w:p>
  </w:endnote>
  <w:endnote w:type="continuationSeparator" w:id="0">
    <w:p w:rsidR="008A74EB" w:rsidRDefault="008A74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49" w:rsidRPr="004C03E8" w:rsidRDefault="00790D49" w:rsidP="00993475">
    <w:pPr>
      <w:pStyle w:val="ab"/>
      <w:framePr w:wrap="around" w:vAnchor="text" w:hAnchor="margin" w:xAlign="right" w:y="1"/>
      <w:rPr>
        <w:rStyle w:val="aa"/>
        <w:sz w:val="18"/>
        <w:szCs w:val="18"/>
      </w:rPr>
    </w:pPr>
    <w:r w:rsidRPr="004C03E8">
      <w:rPr>
        <w:rStyle w:val="aa"/>
        <w:sz w:val="18"/>
        <w:szCs w:val="18"/>
      </w:rPr>
      <w:fldChar w:fldCharType="begin"/>
    </w:r>
    <w:r w:rsidRPr="004C03E8">
      <w:rPr>
        <w:rStyle w:val="aa"/>
        <w:sz w:val="18"/>
        <w:szCs w:val="18"/>
      </w:rPr>
      <w:instrText xml:space="preserve">PAGE  </w:instrText>
    </w:r>
    <w:r w:rsidRPr="004C03E8">
      <w:rPr>
        <w:rStyle w:val="aa"/>
        <w:sz w:val="18"/>
        <w:szCs w:val="18"/>
      </w:rPr>
      <w:fldChar w:fldCharType="end"/>
    </w:r>
  </w:p>
  <w:p w:rsidR="00790D49" w:rsidRPr="004C03E8" w:rsidRDefault="00790D49">
    <w:pPr>
      <w:pStyle w:val="ab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49" w:rsidRDefault="00790D49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90D49" w:rsidRDefault="00790D49" w:rsidP="00AD6F79">
    <w:pPr>
      <w:pStyle w:val="ab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D49" w:rsidRDefault="00790D49" w:rsidP="00184FD4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A5F62">
      <w:rPr>
        <w:rStyle w:val="aa"/>
        <w:noProof/>
      </w:rPr>
      <w:t>7</w:t>
    </w:r>
    <w:r>
      <w:rPr>
        <w:rStyle w:val="aa"/>
      </w:rPr>
      <w:fldChar w:fldCharType="end"/>
    </w:r>
  </w:p>
  <w:p w:rsidR="00790D49" w:rsidRDefault="00790D49" w:rsidP="00AD6F79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74EB" w:rsidRDefault="008A74EB">
      <w:r>
        <w:separator/>
      </w:r>
    </w:p>
  </w:footnote>
  <w:footnote w:type="continuationSeparator" w:id="0">
    <w:p w:rsidR="008A74EB" w:rsidRDefault="008A74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00A13F96"/>
    <w:multiLevelType w:val="hybridMultilevel"/>
    <w:tmpl w:val="DA9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 w15:restartNumberingAfterBreak="0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 w15:restartNumberingAfterBreak="0">
    <w:nsid w:val="04526154"/>
    <w:multiLevelType w:val="hybridMultilevel"/>
    <w:tmpl w:val="B0A07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591F24"/>
    <w:multiLevelType w:val="hybridMultilevel"/>
    <w:tmpl w:val="FDFAF9F4"/>
    <w:lvl w:ilvl="0" w:tplc="21701F08">
      <w:start w:val="2"/>
      <w:numFmt w:val="decimal"/>
      <w:lvlText w:val="%1."/>
      <w:lvlJc w:val="left"/>
      <w:pPr>
        <w:tabs>
          <w:tab w:val="num" w:pos="437"/>
        </w:tabs>
        <w:ind w:left="43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7" w15:restartNumberingAfterBreak="0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1DA610F"/>
    <w:multiLevelType w:val="hybridMultilevel"/>
    <w:tmpl w:val="3D065CA8"/>
    <w:lvl w:ilvl="0" w:tplc="CB7E3EAE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4" w15:restartNumberingAfterBreak="0">
    <w:nsid w:val="2BE64002"/>
    <w:multiLevelType w:val="hybridMultilevel"/>
    <w:tmpl w:val="7D4435A6"/>
    <w:lvl w:ilvl="0" w:tplc="0C9ABE7E">
      <w:start w:val="2"/>
      <w:numFmt w:val="decimal"/>
      <w:lvlText w:val="%1."/>
      <w:lvlJc w:val="left"/>
      <w:pPr>
        <w:tabs>
          <w:tab w:val="num" w:pos="2006"/>
        </w:tabs>
        <w:ind w:left="2006" w:hanging="115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5" w15:restartNumberingAfterBreak="0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 w15:restartNumberingAfterBreak="0">
    <w:nsid w:val="2DB8361C"/>
    <w:multiLevelType w:val="hybridMultilevel"/>
    <w:tmpl w:val="6CB82B62"/>
    <w:lvl w:ilvl="0" w:tplc="D1B252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8" w15:restartNumberingAfterBreak="0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9" w15:restartNumberingAfterBreak="0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0" w15:restartNumberingAfterBreak="0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 w15:restartNumberingAfterBreak="0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3BF0745"/>
    <w:multiLevelType w:val="hybridMultilevel"/>
    <w:tmpl w:val="D520D4A8"/>
    <w:lvl w:ilvl="0" w:tplc="60ECBE30">
      <w:start w:val="2"/>
      <w:numFmt w:val="decimal"/>
      <w:lvlText w:val="%1."/>
      <w:lvlJc w:val="left"/>
      <w:pPr>
        <w:tabs>
          <w:tab w:val="num" w:pos="2208"/>
        </w:tabs>
        <w:ind w:left="2208" w:hanging="121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cs="Times New Roman"/>
      </w:rPr>
    </w:lvl>
  </w:abstractNum>
  <w:abstractNum w:abstractNumId="23" w15:restartNumberingAfterBreak="0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 w15:restartNumberingAfterBreak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0" w15:restartNumberingAfterBreak="0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1" w15:restartNumberingAfterBreak="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4" w15:restartNumberingAfterBreak="0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 w15:restartNumberingAfterBreak="0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 w15:restartNumberingAfterBreak="0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7" w15:restartNumberingAfterBreak="0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 w15:restartNumberingAfterBreak="0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 w15:restartNumberingAfterBreak="0">
    <w:nsid w:val="776C3717"/>
    <w:multiLevelType w:val="hybridMultilevel"/>
    <w:tmpl w:val="4D6ED1FE"/>
    <w:lvl w:ilvl="0" w:tplc="76CAAF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0" w15:restartNumberingAfterBreak="0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1" w15:restartNumberingAfterBreak="0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2" w15:restartNumberingAfterBreak="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6"/>
  </w:num>
  <w:num w:numId="4">
    <w:abstractNumId w:val="8"/>
  </w:num>
  <w:num w:numId="5">
    <w:abstractNumId w:val="7"/>
  </w:num>
  <w:num w:numId="6">
    <w:abstractNumId w:val="18"/>
  </w:num>
  <w:num w:numId="7">
    <w:abstractNumId w:val="30"/>
  </w:num>
  <w:num w:numId="8">
    <w:abstractNumId w:val="24"/>
  </w:num>
  <w:num w:numId="9">
    <w:abstractNumId w:val="11"/>
  </w:num>
  <w:num w:numId="10">
    <w:abstractNumId w:val="1"/>
  </w:num>
  <w:num w:numId="11">
    <w:abstractNumId w:val="40"/>
  </w:num>
  <w:num w:numId="12">
    <w:abstractNumId w:val="42"/>
  </w:num>
  <w:num w:numId="13">
    <w:abstractNumId w:val="21"/>
  </w:num>
  <w:num w:numId="14">
    <w:abstractNumId w:val="20"/>
  </w:num>
  <w:num w:numId="15">
    <w:abstractNumId w:val="35"/>
  </w:num>
  <w:num w:numId="16">
    <w:abstractNumId w:val="28"/>
  </w:num>
  <w:num w:numId="17">
    <w:abstractNumId w:val="17"/>
  </w:num>
  <w:num w:numId="18">
    <w:abstractNumId w:val="23"/>
  </w:num>
  <w:num w:numId="19">
    <w:abstractNumId w:val="3"/>
  </w:num>
  <w:num w:numId="20">
    <w:abstractNumId w:val="19"/>
  </w:num>
  <w:num w:numId="21">
    <w:abstractNumId w:val="15"/>
  </w:num>
  <w:num w:numId="22">
    <w:abstractNumId w:val="25"/>
  </w:num>
  <w:num w:numId="23">
    <w:abstractNumId w:val="41"/>
  </w:num>
  <w:num w:numId="24">
    <w:abstractNumId w:val="4"/>
  </w:num>
  <w:num w:numId="25">
    <w:abstractNumId w:val="26"/>
  </w:num>
  <w:num w:numId="26">
    <w:abstractNumId w:val="31"/>
  </w:num>
  <w:num w:numId="27">
    <w:abstractNumId w:val="33"/>
  </w:num>
  <w:num w:numId="28">
    <w:abstractNumId w:val="37"/>
  </w:num>
  <w:num w:numId="29">
    <w:abstractNumId w:val="38"/>
  </w:num>
  <w:num w:numId="30">
    <w:abstractNumId w:val="34"/>
  </w:num>
  <w:num w:numId="31">
    <w:abstractNumId w:val="10"/>
  </w:num>
  <w:num w:numId="32">
    <w:abstractNumId w:val="2"/>
  </w:num>
  <w:num w:numId="33">
    <w:abstractNumId w:val="13"/>
  </w:num>
  <w:num w:numId="34">
    <w:abstractNumId w:val="9"/>
  </w:num>
  <w:num w:numId="35">
    <w:abstractNumId w:val="32"/>
  </w:num>
  <w:num w:numId="36">
    <w:abstractNumId w:val="6"/>
  </w:num>
  <w:num w:numId="37">
    <w:abstractNumId w:val="14"/>
  </w:num>
  <w:num w:numId="38">
    <w:abstractNumId w:val="22"/>
  </w:num>
  <w:num w:numId="39">
    <w:abstractNumId w:val="39"/>
  </w:num>
  <w:num w:numId="40">
    <w:abstractNumId w:val="5"/>
  </w:num>
  <w:num w:numId="41">
    <w:abstractNumId w:val="12"/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30C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3385"/>
    <w:rsid w:val="000A67E5"/>
    <w:rsid w:val="000A6C8F"/>
    <w:rsid w:val="000B238E"/>
    <w:rsid w:val="000B2445"/>
    <w:rsid w:val="000B2AF4"/>
    <w:rsid w:val="000B4938"/>
    <w:rsid w:val="000B4B75"/>
    <w:rsid w:val="000B6A17"/>
    <w:rsid w:val="000B7438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4A7F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A35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1C94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976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0DE0"/>
    <w:rsid w:val="0025312B"/>
    <w:rsid w:val="002572B9"/>
    <w:rsid w:val="002600D1"/>
    <w:rsid w:val="0026100E"/>
    <w:rsid w:val="002614B5"/>
    <w:rsid w:val="00261EAA"/>
    <w:rsid w:val="002634BF"/>
    <w:rsid w:val="002644DE"/>
    <w:rsid w:val="002653C0"/>
    <w:rsid w:val="002665F0"/>
    <w:rsid w:val="0027032A"/>
    <w:rsid w:val="0027388B"/>
    <w:rsid w:val="00274AA7"/>
    <w:rsid w:val="002757D1"/>
    <w:rsid w:val="00275AEE"/>
    <w:rsid w:val="00275F26"/>
    <w:rsid w:val="00276DC4"/>
    <w:rsid w:val="00277C1A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135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B69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4F8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2D8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A7CC9"/>
    <w:rsid w:val="003B03E4"/>
    <w:rsid w:val="003B1049"/>
    <w:rsid w:val="003B1F5C"/>
    <w:rsid w:val="003B2DF5"/>
    <w:rsid w:val="003B3792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453F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1EEB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319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2333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5EFE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5DBC"/>
    <w:rsid w:val="00617898"/>
    <w:rsid w:val="0062086C"/>
    <w:rsid w:val="00620F9D"/>
    <w:rsid w:val="00622225"/>
    <w:rsid w:val="006230D7"/>
    <w:rsid w:val="00624721"/>
    <w:rsid w:val="00625926"/>
    <w:rsid w:val="006263BD"/>
    <w:rsid w:val="00626505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1E6"/>
    <w:rsid w:val="00696322"/>
    <w:rsid w:val="006A12BF"/>
    <w:rsid w:val="006A1838"/>
    <w:rsid w:val="006A316A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271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6F7752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76B57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0D49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97E84"/>
    <w:rsid w:val="007A2417"/>
    <w:rsid w:val="007A2700"/>
    <w:rsid w:val="007A2770"/>
    <w:rsid w:val="007A36B5"/>
    <w:rsid w:val="007A53D8"/>
    <w:rsid w:val="007A7606"/>
    <w:rsid w:val="007B0176"/>
    <w:rsid w:val="007B180E"/>
    <w:rsid w:val="007B2D50"/>
    <w:rsid w:val="007B2F76"/>
    <w:rsid w:val="007B3527"/>
    <w:rsid w:val="007B45CB"/>
    <w:rsid w:val="007B4610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7FE"/>
    <w:rsid w:val="007E0CC6"/>
    <w:rsid w:val="007E3092"/>
    <w:rsid w:val="007E3574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086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3C1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69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4EB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18C"/>
    <w:rsid w:val="008E74D9"/>
    <w:rsid w:val="008F43A6"/>
    <w:rsid w:val="008F58EC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4910"/>
    <w:rsid w:val="00936584"/>
    <w:rsid w:val="00937DE7"/>
    <w:rsid w:val="00940B67"/>
    <w:rsid w:val="00942082"/>
    <w:rsid w:val="00942BFA"/>
    <w:rsid w:val="00944775"/>
    <w:rsid w:val="009447FB"/>
    <w:rsid w:val="00944C4F"/>
    <w:rsid w:val="00944FC0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1A9E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1DEB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3A5C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151"/>
    <w:rsid w:val="009F725C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6C79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3665"/>
    <w:rsid w:val="00AE5226"/>
    <w:rsid w:val="00AE52DD"/>
    <w:rsid w:val="00AE5A48"/>
    <w:rsid w:val="00AE6ABE"/>
    <w:rsid w:val="00AE7E36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17076"/>
    <w:rsid w:val="00B2046E"/>
    <w:rsid w:val="00B21F8C"/>
    <w:rsid w:val="00B243B3"/>
    <w:rsid w:val="00B24AE8"/>
    <w:rsid w:val="00B24B8D"/>
    <w:rsid w:val="00B25BD0"/>
    <w:rsid w:val="00B30089"/>
    <w:rsid w:val="00B3024B"/>
    <w:rsid w:val="00B310AC"/>
    <w:rsid w:val="00B31FC1"/>
    <w:rsid w:val="00B32019"/>
    <w:rsid w:val="00B32361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26F"/>
    <w:rsid w:val="00B56D7C"/>
    <w:rsid w:val="00B615BF"/>
    <w:rsid w:val="00B62D38"/>
    <w:rsid w:val="00B6324C"/>
    <w:rsid w:val="00B64344"/>
    <w:rsid w:val="00B64D0C"/>
    <w:rsid w:val="00B65029"/>
    <w:rsid w:val="00B654ED"/>
    <w:rsid w:val="00B65810"/>
    <w:rsid w:val="00B65F86"/>
    <w:rsid w:val="00B678C7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1352"/>
    <w:rsid w:val="00BC27AC"/>
    <w:rsid w:val="00BC5EF4"/>
    <w:rsid w:val="00BC6169"/>
    <w:rsid w:val="00BC62B4"/>
    <w:rsid w:val="00BC7033"/>
    <w:rsid w:val="00BC7BB3"/>
    <w:rsid w:val="00BD01B2"/>
    <w:rsid w:val="00BD02E0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530A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A5F62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3D8F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3EB"/>
    <w:rsid w:val="00D25996"/>
    <w:rsid w:val="00D26575"/>
    <w:rsid w:val="00D27242"/>
    <w:rsid w:val="00D27C60"/>
    <w:rsid w:val="00D3248D"/>
    <w:rsid w:val="00D325AB"/>
    <w:rsid w:val="00D33353"/>
    <w:rsid w:val="00D33F07"/>
    <w:rsid w:val="00D34CC6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763"/>
    <w:rsid w:val="00D65DFC"/>
    <w:rsid w:val="00D66F3F"/>
    <w:rsid w:val="00D70CF4"/>
    <w:rsid w:val="00D71E80"/>
    <w:rsid w:val="00D762E7"/>
    <w:rsid w:val="00D76CB0"/>
    <w:rsid w:val="00D833A6"/>
    <w:rsid w:val="00D843EA"/>
    <w:rsid w:val="00D84B65"/>
    <w:rsid w:val="00D86C0C"/>
    <w:rsid w:val="00D870FF"/>
    <w:rsid w:val="00D87AD3"/>
    <w:rsid w:val="00D9078D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AB0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545A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55D"/>
    <w:rsid w:val="00E06749"/>
    <w:rsid w:val="00E0688A"/>
    <w:rsid w:val="00E07655"/>
    <w:rsid w:val="00E07C5F"/>
    <w:rsid w:val="00E1016D"/>
    <w:rsid w:val="00E11DD1"/>
    <w:rsid w:val="00E13406"/>
    <w:rsid w:val="00E13706"/>
    <w:rsid w:val="00E17128"/>
    <w:rsid w:val="00E17DF9"/>
    <w:rsid w:val="00E20F8A"/>
    <w:rsid w:val="00E21420"/>
    <w:rsid w:val="00E21441"/>
    <w:rsid w:val="00E21A54"/>
    <w:rsid w:val="00E21E99"/>
    <w:rsid w:val="00E22B61"/>
    <w:rsid w:val="00E24345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B7EC8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058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5C34"/>
    <w:rsid w:val="00F86AE4"/>
    <w:rsid w:val="00F87638"/>
    <w:rsid w:val="00F87CA7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97E98"/>
    <w:rsid w:val="00FA156E"/>
    <w:rsid w:val="00FA15DD"/>
    <w:rsid w:val="00FA161A"/>
    <w:rsid w:val="00FA22A6"/>
    <w:rsid w:val="00FA22B2"/>
    <w:rsid w:val="00FA2372"/>
    <w:rsid w:val="00FA367E"/>
    <w:rsid w:val="00FA39F9"/>
    <w:rsid w:val="00FA3C4D"/>
    <w:rsid w:val="00FA5247"/>
    <w:rsid w:val="00FA7EA4"/>
    <w:rsid w:val="00FB2855"/>
    <w:rsid w:val="00FB6F9C"/>
    <w:rsid w:val="00FC2902"/>
    <w:rsid w:val="00FC3DD1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2B7"/>
    <w:rsid w:val="00FD5BB6"/>
    <w:rsid w:val="00FD7185"/>
    <w:rsid w:val="00FD7DD9"/>
    <w:rsid w:val="00FE2BDF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F3F3D7-ED62-4800-BF21-3C413E338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бычный2"/>
  </w:style>
  <w:style w:type="paragraph" w:styleId="a3">
    <w:name w:val="Subtitle"/>
    <w:basedOn w:val="21"/>
    <w:qFormat/>
    <w:rPr>
      <w:sz w:val="28"/>
    </w:rPr>
  </w:style>
  <w:style w:type="paragraph" w:styleId="a4">
    <w:name w:val="Body Text"/>
    <w:basedOn w:val="21"/>
    <w:link w:val="a5"/>
    <w:uiPriority w:val="99"/>
    <w:rPr>
      <w:sz w:val="28"/>
    </w:rPr>
  </w:style>
  <w:style w:type="paragraph" w:styleId="a6">
    <w:name w:val="Body Text Indent"/>
    <w:basedOn w:val="a"/>
    <w:link w:val="a7"/>
    <w:uiPriority w:val="99"/>
    <w:pPr>
      <w:ind w:firstLine="709"/>
      <w:jc w:val="both"/>
    </w:pPr>
    <w:rPr>
      <w:sz w:val="28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character" w:styleId="aa">
    <w:name w:val="page number"/>
    <w:basedOn w:val="a0"/>
    <w:uiPriority w:val="99"/>
  </w:style>
  <w:style w:type="paragraph" w:styleId="22">
    <w:name w:val="Body Text 2"/>
    <w:basedOn w:val="a"/>
    <w:rPr>
      <w:sz w:val="28"/>
    </w:rPr>
  </w:style>
  <w:style w:type="paragraph" w:styleId="23">
    <w:name w:val="Body Text Indent 2"/>
    <w:basedOn w:val="a"/>
    <w:pPr>
      <w:ind w:firstLine="708"/>
      <w:jc w:val="both"/>
    </w:pPr>
    <w:rPr>
      <w:sz w:val="28"/>
    </w:rPr>
  </w:style>
  <w:style w:type="paragraph" w:styleId="31">
    <w:name w:val="Body Text 3"/>
    <w:basedOn w:val="a"/>
    <w:pPr>
      <w:jc w:val="center"/>
    </w:pPr>
    <w:rPr>
      <w:b/>
      <w:sz w:val="27"/>
    </w:rPr>
  </w:style>
  <w:style w:type="paragraph" w:styleId="ab">
    <w:name w:val="footer"/>
    <w:basedOn w:val="a"/>
    <w:link w:val="ac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d">
    <w:name w:val="Balloon Text"/>
    <w:basedOn w:val="a"/>
    <w:link w:val="ae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f">
    <w:name w:val="Table Grid"/>
    <w:basedOn w:val="a1"/>
    <w:uiPriority w:val="99"/>
    <w:rsid w:val="00A203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0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1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2">
    <w:name w:val="Body Text Indent 3"/>
    <w:basedOn w:val="a"/>
    <w:link w:val="33"/>
    <w:uiPriority w:val="99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2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3">
    <w:name w:val="No Spacing"/>
    <w:link w:val="af4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c">
    <w:name w:val="Нижний колонтитул Знак"/>
    <w:link w:val="ab"/>
    <w:uiPriority w:val="99"/>
    <w:rsid w:val="00341208"/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41208"/>
  </w:style>
  <w:style w:type="paragraph" w:customStyle="1" w:styleId="af5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6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uiPriority w:val="99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e">
    <w:name w:val="Текст выноски Знак"/>
    <w:link w:val="ad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7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8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9">
    <w:name w:val="Название Знак"/>
    <w:link w:val="afa"/>
    <w:locked/>
    <w:rsid w:val="005E2158"/>
    <w:rPr>
      <w:sz w:val="24"/>
    </w:rPr>
  </w:style>
  <w:style w:type="paragraph" w:styleId="afa">
    <w:name w:val="Title"/>
    <w:basedOn w:val="a"/>
    <w:link w:val="af9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b">
    <w:name w:val="Normal (Web)"/>
    <w:basedOn w:val="a"/>
    <w:link w:val="afc"/>
    <w:uiPriority w:val="9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c">
    <w:name w:val="Обычный (веб) Знак"/>
    <w:link w:val="afb"/>
    <w:uiPriority w:val="99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uiPriority w:val="99"/>
    <w:rsid w:val="007C53B1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FD52B7"/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FD52B7"/>
    <w:rPr>
      <w:sz w:val="28"/>
    </w:rPr>
  </w:style>
  <w:style w:type="character" w:customStyle="1" w:styleId="40">
    <w:name w:val="Заголовок 4 Знак"/>
    <w:basedOn w:val="a0"/>
    <w:link w:val="4"/>
    <w:uiPriority w:val="9"/>
    <w:rsid w:val="00FD52B7"/>
    <w:rPr>
      <w:b/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FD52B7"/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FD52B7"/>
    <w:rPr>
      <w:sz w:val="28"/>
    </w:rPr>
  </w:style>
  <w:style w:type="paragraph" w:customStyle="1" w:styleId="Postan">
    <w:name w:val="Postan"/>
    <w:basedOn w:val="a"/>
    <w:uiPriority w:val="99"/>
    <w:rsid w:val="00FD52B7"/>
    <w:pPr>
      <w:jc w:val="center"/>
    </w:pPr>
    <w:rPr>
      <w:sz w:val="28"/>
    </w:rPr>
  </w:style>
  <w:style w:type="paragraph" w:customStyle="1" w:styleId="15">
    <w:name w:val="Без интервала1"/>
    <w:uiPriority w:val="99"/>
    <w:rsid w:val="00FD52B7"/>
    <w:rPr>
      <w:rFonts w:ascii="Calibri" w:hAnsi="Calibri"/>
      <w:sz w:val="22"/>
      <w:szCs w:val="22"/>
      <w:lang w:eastAsia="en-US"/>
    </w:rPr>
  </w:style>
  <w:style w:type="paragraph" w:customStyle="1" w:styleId="110">
    <w:name w:val="Знак11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d">
    <w:name w:val="Основной текст_"/>
    <w:link w:val="51"/>
    <w:locked/>
    <w:rsid w:val="00FD52B7"/>
    <w:rPr>
      <w:sz w:val="18"/>
      <w:shd w:val="clear" w:color="auto" w:fill="FFFFFF"/>
    </w:rPr>
  </w:style>
  <w:style w:type="character" w:customStyle="1" w:styleId="16">
    <w:name w:val="Основной текст1"/>
    <w:uiPriority w:val="99"/>
    <w:rsid w:val="00FD52B7"/>
    <w:rPr>
      <w:rFonts w:ascii="Courier New" w:hAnsi="Courier New"/>
      <w:color w:val="000000"/>
      <w:spacing w:val="0"/>
      <w:w w:val="100"/>
      <w:position w:val="0"/>
      <w:sz w:val="18"/>
      <w:shd w:val="clear" w:color="auto" w:fill="FFFFFF"/>
      <w:lang w:val="ru-RU" w:eastAsia="x-none"/>
    </w:rPr>
  </w:style>
  <w:style w:type="paragraph" w:customStyle="1" w:styleId="51">
    <w:name w:val="Основной текст5"/>
    <w:basedOn w:val="a"/>
    <w:link w:val="afd"/>
    <w:rsid w:val="00FD52B7"/>
    <w:pPr>
      <w:widowControl w:val="0"/>
      <w:shd w:val="clear" w:color="auto" w:fill="FFFFFF"/>
      <w:spacing w:line="202" w:lineRule="exact"/>
    </w:pPr>
    <w:rPr>
      <w:sz w:val="18"/>
    </w:rPr>
  </w:style>
  <w:style w:type="character" w:customStyle="1" w:styleId="25">
    <w:name w:val="Основной текст2"/>
    <w:uiPriority w:val="99"/>
    <w:rsid w:val="00FD52B7"/>
    <w:rPr>
      <w:rFonts w:ascii="Book Antiqua" w:hAnsi="Book Antiqua"/>
      <w:color w:val="000000"/>
      <w:spacing w:val="0"/>
      <w:w w:val="100"/>
      <w:position w:val="0"/>
      <w:sz w:val="29"/>
      <w:u w:val="none"/>
      <w:lang w:val="ru-RU" w:eastAsia="x-none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D52B7"/>
    <w:rPr>
      <w:sz w:val="16"/>
      <w:szCs w:val="16"/>
    </w:rPr>
  </w:style>
  <w:style w:type="paragraph" w:customStyle="1" w:styleId="afe">
    <w:name w:val="Отчетный"/>
    <w:basedOn w:val="a"/>
    <w:uiPriority w:val="99"/>
    <w:rsid w:val="00FD52B7"/>
    <w:pPr>
      <w:spacing w:after="120" w:line="360" w:lineRule="auto"/>
      <w:ind w:firstLine="720"/>
      <w:jc w:val="both"/>
    </w:pPr>
    <w:rPr>
      <w:sz w:val="26"/>
    </w:rPr>
  </w:style>
  <w:style w:type="paragraph" w:customStyle="1" w:styleId="120">
    <w:name w:val="Знак12"/>
    <w:basedOn w:val="a"/>
    <w:uiPriority w:val="99"/>
    <w:rsid w:val="00FD52B7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4">
    <w:name w:val="Без интервала Знак"/>
    <w:link w:val="af3"/>
    <w:uiPriority w:val="1"/>
    <w:locked/>
    <w:rsid w:val="00FD52B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1201260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CB026-4C95-4E54-A515-2E9C3053B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10423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Пользователь</cp:lastModifiedBy>
  <cp:revision>68</cp:revision>
  <cp:lastPrinted>2022-03-24T11:00:00Z</cp:lastPrinted>
  <dcterms:created xsi:type="dcterms:W3CDTF">2016-04-18T07:28:00Z</dcterms:created>
  <dcterms:modified xsi:type="dcterms:W3CDTF">2022-12-16T06:48:00Z</dcterms:modified>
</cp:coreProperties>
</file>